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28D" w:rsidRDefault="00AF128D">
      <w:pPr>
        <w:adjustRightInd/>
        <w:spacing w:line="260" w:lineRule="exact"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  <w:sz w:val="21"/>
          <w:szCs w:val="21"/>
        </w:rPr>
        <w:t>別紙様式第１号（別記様式第８－１号関係）</w:t>
      </w:r>
    </w:p>
    <w:p w:rsidR="00AF128D" w:rsidRDefault="00AF128D">
      <w:pPr>
        <w:adjustRightInd/>
        <w:spacing w:line="260" w:lineRule="exact"/>
        <w:rPr>
          <w:rFonts w:hAnsi="Times New Roman" w:cs="Times New Roman"/>
          <w:spacing w:val="2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06"/>
        <w:gridCol w:w="2064"/>
        <w:gridCol w:w="2671"/>
        <w:gridCol w:w="486"/>
      </w:tblGrid>
      <w:tr w:rsidR="00AF128D">
        <w:tc>
          <w:tcPr>
            <w:tcW w:w="14327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AF128D">
        <w:tc>
          <w:tcPr>
            <w:tcW w:w="9106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  <w:sz w:val="28"/>
                <w:szCs w:val="28"/>
              </w:rPr>
              <w:t>産地リスク軽減技術総合対策事業</w:t>
            </w: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事業実施年度</w:t>
            </w:r>
            <w:r>
              <w:t xml:space="preserve"> 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</w:t>
            </w:r>
            <w:r>
              <w:rPr>
                <w:rFonts w:hint="eastAsia"/>
              </w:rPr>
              <w:t xml:space="preserve">　　　　年度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AF128D">
        <w:tc>
          <w:tcPr>
            <w:tcW w:w="91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F128D" w:rsidRDefault="00AF128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</w:t>
            </w:r>
            <w:r>
              <w:rPr>
                <w:rFonts w:hint="eastAsia"/>
              </w:rPr>
              <w:t>目標年度</w:t>
            </w:r>
            <w:r>
              <w:t xml:space="preserve">   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</w:t>
            </w:r>
            <w:r>
              <w:rPr>
                <w:rFonts w:hint="eastAsia"/>
              </w:rPr>
              <w:t xml:space="preserve">　　　　年度</w:t>
            </w:r>
          </w:p>
        </w:tc>
        <w:tc>
          <w:tcPr>
            <w:tcW w:w="486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F128D" w:rsidRDefault="00AF128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AF128D">
        <w:tc>
          <w:tcPr>
            <w:tcW w:w="9106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AF128D" w:rsidRDefault="00AF128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事業完了予定日</w:t>
            </w:r>
            <w:r>
              <w:t xml:space="preserve">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　年　月　日</w:t>
            </w:r>
          </w:p>
        </w:tc>
        <w:tc>
          <w:tcPr>
            <w:tcW w:w="486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AF128D" w:rsidRDefault="00AF128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AF128D">
        <w:tc>
          <w:tcPr>
            <w:tcW w:w="14327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  <w:spacing w:val="2"/>
                <w:sz w:val="40"/>
                <w:szCs w:val="40"/>
              </w:rPr>
              <w:t>有機農業拡大全国推進事業実施計画書</w:t>
            </w: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  <w:spacing w:val="2"/>
                <w:sz w:val="40"/>
                <w:szCs w:val="40"/>
              </w:rPr>
              <w:t>（有機農業参入定着等促進対策）</w:t>
            </w: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  <w:sz w:val="28"/>
                <w:szCs w:val="28"/>
                <w:u w:val="single" w:color="000000"/>
              </w:rPr>
              <w:t xml:space="preserve">事業実施主体名：　　　　　　　　　　</w:t>
            </w:r>
            <w:r>
              <w:rPr>
                <w:rFonts w:ascii="ＭＳ ゴシック" w:hAnsi="ＭＳ ゴシック" w:cs="ＭＳ ゴシック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8"/>
                <w:szCs w:val="28"/>
                <w:u w:val="single" w:color="000000"/>
              </w:rPr>
              <w:t xml:space="preserve">　　　　　　　　　</w:t>
            </w:r>
            <w:r>
              <w:rPr>
                <w:rFonts w:ascii="ＭＳ ゴシック" w:hAnsi="ＭＳ ゴシック" w:cs="ＭＳ ゴシック"/>
                <w:sz w:val="28"/>
                <w:szCs w:val="28"/>
                <w:u w:val="single" w:color="000000"/>
              </w:rPr>
              <w:t xml:space="preserve"> </w:t>
            </w: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AF128D" w:rsidRDefault="00AF128D">
      <w:pPr>
        <w:adjustRightInd/>
        <w:spacing w:line="260" w:lineRule="exact"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</w:rPr>
        <w:br w:type="page"/>
      </w:r>
      <w:r>
        <w:rPr>
          <w:rFonts w:eastAsia="ＭＳ ゴシック" w:hAnsi="Times New Roman" w:cs="ＭＳ ゴシック" w:hint="eastAsia"/>
        </w:rPr>
        <w:lastRenderedPageBreak/>
        <w:t>第１　総括表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56"/>
        <w:gridCol w:w="2307"/>
        <w:gridCol w:w="1943"/>
        <w:gridCol w:w="1821"/>
        <w:gridCol w:w="1700"/>
      </w:tblGrid>
      <w:tr w:rsidR="00AF128D">
        <w:tc>
          <w:tcPr>
            <w:tcW w:w="6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AF128D" w:rsidRDefault="00AF128D" w:rsidP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2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AF128D" w:rsidRDefault="00AF128D" w:rsidP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事業費（千円</w:t>
            </w:r>
            <w:r w:rsidR="00F51F0C">
              <w:rPr>
                <w:rFonts w:hint="eastAsia"/>
              </w:rPr>
              <w:t>）</w:t>
            </w:r>
          </w:p>
        </w:tc>
        <w:tc>
          <w:tcPr>
            <w:tcW w:w="37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負担区分（千円）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AF128D" w:rsidRDefault="00AF128D" w:rsidP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備考</w:t>
            </w:r>
          </w:p>
        </w:tc>
      </w:tr>
      <w:tr w:rsidR="00AF128D">
        <w:tc>
          <w:tcPr>
            <w:tcW w:w="65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F128D" w:rsidRDefault="00AF128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30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F128D" w:rsidRDefault="00AF128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国庫補助金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F128D" w:rsidRDefault="00AF128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AF128D"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="242" w:hanging="242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１　企画検討協議会の開催等事業推進体制の整備</w:t>
            </w: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="242" w:hanging="242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２　有機農業の研修受入農家等の実態・意向等調査</w:t>
            </w: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="242" w:hanging="242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３　有機農業への参入に係る課題とその対応についての情報収集・分析</w:t>
            </w: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="242" w:hanging="242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４　有機農業研修カリキュラムの作成</w:t>
            </w: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="242" w:hanging="242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５　有機農業の営農計画の作成及び指導に資するためのデータの収集、営農シミュレーション・ソフト及びマニュアル作成</w:t>
            </w: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="242" w:hanging="242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６　上記取組で収集・分析したデータの有機農業者等関係者への提供</w:t>
            </w: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="242" w:hanging="242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７　その他この事業の目的を達成するために必要な取組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AF128D"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計</w:t>
            </w: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AF128D" w:rsidRDefault="00AF128D">
      <w:pPr>
        <w:adjustRightInd/>
        <w:spacing w:line="260" w:lineRule="exact"/>
        <w:rPr>
          <w:rFonts w:hAnsi="Times New Roman" w:cs="Times New Roman"/>
          <w:spacing w:val="2"/>
        </w:rPr>
      </w:pPr>
    </w:p>
    <w:p w:rsidR="00AF128D" w:rsidRDefault="00AF128D">
      <w:pPr>
        <w:adjustRightInd/>
        <w:spacing w:line="260" w:lineRule="exact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</w:rPr>
        <w:t>第２　事業の目的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27"/>
      </w:tblGrid>
      <w:tr w:rsidR="00AF128D">
        <w:tc>
          <w:tcPr>
            <w:tcW w:w="1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AF128D" w:rsidRDefault="00AF128D">
      <w:pPr>
        <w:adjustRightInd/>
        <w:spacing w:line="260" w:lineRule="exact"/>
        <w:rPr>
          <w:rFonts w:hAnsi="Times New Roman" w:cs="Times New Roman"/>
          <w:spacing w:val="2"/>
        </w:rPr>
      </w:pPr>
    </w:p>
    <w:p w:rsidR="00AF128D" w:rsidRDefault="00AF128D">
      <w:pPr>
        <w:adjustRightInd/>
        <w:spacing w:line="260" w:lineRule="exact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</w:rPr>
        <w:lastRenderedPageBreak/>
        <w:t>第３　事業実施体制の概要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28"/>
        <w:gridCol w:w="3400"/>
        <w:gridCol w:w="5099"/>
      </w:tblGrid>
      <w:tr w:rsidR="00AF128D"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実施体制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担当する項目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組織名・所属・役職・氏名</w:t>
            </w:r>
          </w:p>
        </w:tc>
      </w:tr>
      <w:tr w:rsidR="00AF128D">
        <w:tc>
          <w:tcPr>
            <w:tcW w:w="5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総括責任者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AF128D">
        <w:tc>
          <w:tcPr>
            <w:tcW w:w="5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128D" w:rsidRDefault="00AF128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会計担当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AF128D">
        <w:tc>
          <w:tcPr>
            <w:tcW w:w="5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128D" w:rsidRDefault="00AF128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情報管理担当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AF128D">
        <w:tc>
          <w:tcPr>
            <w:tcW w:w="5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128D" w:rsidRDefault="00AF128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○○担当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AF128D">
        <w:tc>
          <w:tcPr>
            <w:tcW w:w="5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128D" w:rsidRDefault="00AF128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○○担当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AF128D">
        <w:tc>
          <w:tcPr>
            <w:tcW w:w="5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D" w:rsidRDefault="00AF128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D" w:rsidRDefault="00AF128D" w:rsidP="00C65B5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○○担当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D" w:rsidRDefault="00AF128D" w:rsidP="00C65B5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C65B5B" w:rsidRDefault="00C65B5B">
      <w:pPr>
        <w:adjustRightInd/>
        <w:spacing w:line="260" w:lineRule="exact"/>
        <w:rPr>
          <w:rFonts w:eastAsia="ＭＳ ゴシック" w:hAnsi="Times New Roman" w:cs="ＭＳ ゴシック"/>
        </w:rPr>
      </w:pPr>
    </w:p>
    <w:p w:rsidR="00AF128D" w:rsidRDefault="00AF128D">
      <w:pPr>
        <w:adjustRightInd/>
        <w:spacing w:line="260" w:lineRule="exact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</w:rPr>
        <w:t>第４　事業の成果目標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42"/>
        <w:gridCol w:w="10685"/>
      </w:tblGrid>
      <w:tr w:rsidR="00AF128D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成果目標</w:t>
            </w:r>
          </w:p>
        </w:tc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AF128D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成果目標の具体的な内容</w:t>
            </w:r>
          </w:p>
        </w:tc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AF128D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事後評価の検証方法</w:t>
            </w: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AF128D" w:rsidRDefault="00AF128D">
      <w:pPr>
        <w:adjustRightInd/>
        <w:spacing w:line="260" w:lineRule="exact"/>
        <w:rPr>
          <w:rFonts w:hAnsi="Times New Roman" w:cs="Times New Roman"/>
          <w:spacing w:val="2"/>
        </w:rPr>
      </w:pPr>
    </w:p>
    <w:p w:rsidR="00AF128D" w:rsidRDefault="00AF128D">
      <w:pPr>
        <w:adjustRightInd/>
        <w:spacing w:line="260" w:lineRule="exact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</w:rPr>
        <w:t>第５　事業内容</w:t>
      </w:r>
    </w:p>
    <w:p w:rsidR="00AF128D" w:rsidRDefault="00AF128D">
      <w:pPr>
        <w:adjustRightInd/>
        <w:spacing w:line="26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１　企画検討協議会の開催等事業推進体制の整備</w:t>
      </w:r>
    </w:p>
    <w:p w:rsidR="00AF128D" w:rsidRDefault="00AF128D">
      <w:pPr>
        <w:adjustRightInd/>
        <w:spacing w:line="26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（１）企画検討協議会の設置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85"/>
        <w:gridCol w:w="2914"/>
        <w:gridCol w:w="3643"/>
        <w:gridCol w:w="2185"/>
      </w:tblGrid>
      <w:tr w:rsidR="00AF128D"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所属・役職</w:t>
            </w: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氏名</w:t>
            </w: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企画検討協議会における役割</w:t>
            </w: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（専門分野）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備考</w:t>
            </w: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AF128D"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AF128D" w:rsidRDefault="00AF128D">
      <w:pPr>
        <w:adjustRightInd/>
        <w:spacing w:line="260" w:lineRule="exact"/>
        <w:rPr>
          <w:rFonts w:hAnsi="Times New Roman" w:cs="Times New Roman"/>
          <w:spacing w:val="2"/>
        </w:rPr>
      </w:pPr>
    </w:p>
    <w:p w:rsidR="00AF128D" w:rsidRDefault="00AF128D">
      <w:pPr>
        <w:adjustRightInd/>
        <w:spacing w:line="260" w:lineRule="exact"/>
        <w:rPr>
          <w:rFonts w:hAnsi="Times New Roman" w:cs="Times New Roman"/>
          <w:spacing w:val="2"/>
        </w:rPr>
      </w:pPr>
      <w:r>
        <w:rPr>
          <w:rFonts w:hint="eastAsia"/>
        </w:rPr>
        <w:lastRenderedPageBreak/>
        <w:t xml:space="preserve">　（２）企画検討協議会の開催計画　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14"/>
        <w:gridCol w:w="2671"/>
        <w:gridCol w:w="6557"/>
        <w:gridCol w:w="2185"/>
      </w:tblGrid>
      <w:tr w:rsidR="00AF128D"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開催時期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協議内容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備考</w:t>
            </w:r>
          </w:p>
        </w:tc>
      </w:tr>
      <w:tr w:rsidR="00AF128D"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     </w:t>
            </w:r>
            <w:r>
              <w:rPr>
                <w:rFonts w:hint="eastAsia"/>
              </w:rPr>
              <w:t>年　月</w:t>
            </w: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AF128D" w:rsidRDefault="00AF128D">
      <w:pPr>
        <w:adjustRightInd/>
        <w:spacing w:line="260" w:lineRule="exact"/>
        <w:rPr>
          <w:rFonts w:hAnsi="Times New Roman" w:cs="Times New Roman"/>
          <w:spacing w:val="2"/>
        </w:rPr>
      </w:pPr>
    </w:p>
    <w:p w:rsidR="00AF128D" w:rsidRDefault="00AF128D">
      <w:pPr>
        <w:adjustRightInd/>
        <w:spacing w:line="26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２　有機農業の研修受入農家等の実態・意向等調査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14"/>
        <w:gridCol w:w="2671"/>
        <w:gridCol w:w="3643"/>
        <w:gridCol w:w="2914"/>
        <w:gridCol w:w="2185"/>
      </w:tblGrid>
      <w:tr w:rsidR="00AF128D"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調査項目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調査時期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調査方法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データ収集の必要性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備考</w:t>
            </w:r>
          </w:p>
        </w:tc>
      </w:tr>
      <w:tr w:rsidR="00AF128D"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AF128D" w:rsidRDefault="00AF128D">
      <w:pPr>
        <w:adjustRightInd/>
        <w:spacing w:line="260" w:lineRule="exact"/>
        <w:rPr>
          <w:rFonts w:hAnsi="Times New Roman" w:cs="Times New Roman"/>
          <w:spacing w:val="2"/>
        </w:rPr>
      </w:pPr>
    </w:p>
    <w:p w:rsidR="00AF128D" w:rsidRDefault="00AF128D">
      <w:pPr>
        <w:adjustRightInd/>
        <w:spacing w:line="26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３　有機農業への参入に係る課題とその対応についての情報収集・分析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14"/>
        <w:gridCol w:w="2671"/>
        <w:gridCol w:w="3643"/>
        <w:gridCol w:w="2914"/>
        <w:gridCol w:w="2185"/>
      </w:tblGrid>
      <w:tr w:rsidR="00AF128D"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調査項目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調査時期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調査方法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データ収集の必要性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備考</w:t>
            </w:r>
          </w:p>
        </w:tc>
      </w:tr>
      <w:tr w:rsidR="00AF128D"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AF128D" w:rsidRDefault="00AF128D">
      <w:pPr>
        <w:adjustRightInd/>
        <w:spacing w:line="260" w:lineRule="exact"/>
        <w:rPr>
          <w:rFonts w:hAnsi="Times New Roman" w:cs="Times New Roman"/>
          <w:spacing w:val="2"/>
        </w:rPr>
      </w:pPr>
    </w:p>
    <w:p w:rsidR="00AF128D" w:rsidRDefault="00AF128D">
      <w:pPr>
        <w:adjustRightInd/>
        <w:spacing w:line="26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４　有機農業研修カリキュラムの作成</w:t>
      </w:r>
    </w:p>
    <w:p w:rsidR="00AF128D" w:rsidRDefault="00AF128D">
      <w:pPr>
        <w:adjustRightInd/>
        <w:spacing w:line="26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（１）有機農業研修カリキュラムの内容等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14"/>
        <w:gridCol w:w="9228"/>
        <w:gridCol w:w="2185"/>
      </w:tblGrid>
      <w:tr w:rsidR="00AF128D"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作物類型</w:t>
            </w:r>
          </w:p>
        </w:tc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研修科目の内容及び作成方法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備考</w:t>
            </w:r>
          </w:p>
        </w:tc>
      </w:tr>
      <w:tr w:rsidR="00AF128D"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AF128D" w:rsidRDefault="00AF128D">
      <w:pPr>
        <w:adjustRightInd/>
        <w:spacing w:line="260" w:lineRule="exact"/>
        <w:rPr>
          <w:rFonts w:hAnsi="Times New Roman" w:cs="Times New Roman"/>
          <w:spacing w:val="2"/>
        </w:rPr>
      </w:pPr>
    </w:p>
    <w:p w:rsidR="00AF128D" w:rsidRDefault="00AF128D">
      <w:pPr>
        <w:adjustRightInd/>
        <w:spacing w:line="260" w:lineRule="exact"/>
        <w:rPr>
          <w:rFonts w:hAnsi="Times New Roman" w:cs="Times New Roman"/>
          <w:spacing w:val="2"/>
        </w:rPr>
      </w:pPr>
      <w:r>
        <w:rPr>
          <w:rFonts w:hint="eastAsia"/>
        </w:rPr>
        <w:lastRenderedPageBreak/>
        <w:t xml:space="preserve">　（２）有機農業研修カリキュラムに関する情報提供・普及方法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27"/>
      </w:tblGrid>
      <w:tr w:rsidR="00AF128D">
        <w:tc>
          <w:tcPr>
            <w:tcW w:w="1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AF128D" w:rsidRDefault="00AF128D">
      <w:pPr>
        <w:adjustRightInd/>
        <w:spacing w:line="260" w:lineRule="exact"/>
        <w:rPr>
          <w:rFonts w:hAnsi="Times New Roman" w:cs="Times New Roman"/>
          <w:spacing w:val="2"/>
        </w:rPr>
      </w:pPr>
    </w:p>
    <w:p w:rsidR="00AF128D" w:rsidRDefault="00AF128D">
      <w:pPr>
        <w:adjustRightInd/>
        <w:spacing w:line="26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５　有機農業の営農計画の作成及び指導に資するためのデータの収集、営農シミュレーション・ソフト及びマニュアルの作成</w:t>
      </w:r>
    </w:p>
    <w:p w:rsidR="00AF128D" w:rsidRDefault="00AF128D">
      <w:pPr>
        <w:adjustRightInd/>
        <w:spacing w:line="26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（１）有機農業の営農計画の作成及び指導に資するためのデータの収集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14"/>
        <w:gridCol w:w="2671"/>
        <w:gridCol w:w="3643"/>
        <w:gridCol w:w="2914"/>
        <w:gridCol w:w="2185"/>
      </w:tblGrid>
      <w:tr w:rsidR="00AF128D"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調査項目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調査時期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調査方法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データ収集の必要性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備考</w:t>
            </w:r>
          </w:p>
        </w:tc>
      </w:tr>
      <w:tr w:rsidR="00AF128D"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AF128D" w:rsidRDefault="00AF128D">
      <w:pPr>
        <w:adjustRightInd/>
        <w:spacing w:line="260" w:lineRule="exact"/>
        <w:rPr>
          <w:rFonts w:hAnsi="Times New Roman" w:cs="Times New Roman"/>
          <w:spacing w:val="2"/>
        </w:rPr>
      </w:pPr>
    </w:p>
    <w:p w:rsidR="00AF128D" w:rsidRDefault="00AF128D">
      <w:pPr>
        <w:adjustRightInd/>
        <w:spacing w:line="26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（２）営農シミュレーション・ソフト及び有機農業営農計画作成マニュアルの作成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14"/>
        <w:gridCol w:w="9228"/>
        <w:gridCol w:w="2185"/>
      </w:tblGrid>
      <w:tr w:rsidR="00AF128D"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項目</w:t>
            </w:r>
          </w:p>
        </w:tc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内容及び作成方法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備考</w:t>
            </w:r>
          </w:p>
        </w:tc>
      </w:tr>
      <w:tr w:rsidR="00AF128D"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AF128D" w:rsidRDefault="00AF128D">
      <w:pPr>
        <w:adjustRightInd/>
        <w:spacing w:line="260" w:lineRule="exact"/>
        <w:rPr>
          <w:rFonts w:hAnsi="Times New Roman" w:cs="Times New Roman"/>
          <w:spacing w:val="2"/>
        </w:rPr>
      </w:pPr>
    </w:p>
    <w:p w:rsidR="00AF128D" w:rsidRDefault="00AF128D">
      <w:pPr>
        <w:adjustRightInd/>
        <w:spacing w:line="26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（３）営農シミュレーション・ソフト及び有機農業営農計画作成マニュアルに関する情報提供・普及方法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27"/>
      </w:tblGrid>
      <w:tr w:rsidR="00AF128D">
        <w:tc>
          <w:tcPr>
            <w:tcW w:w="1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AF128D" w:rsidRDefault="00AF128D">
      <w:pPr>
        <w:adjustRightInd/>
        <w:spacing w:line="260" w:lineRule="exact"/>
        <w:rPr>
          <w:rFonts w:hAnsi="Times New Roman" w:cs="Times New Roman"/>
          <w:spacing w:val="2"/>
        </w:rPr>
      </w:pPr>
    </w:p>
    <w:p w:rsidR="00AF128D" w:rsidRDefault="00AF128D">
      <w:pPr>
        <w:adjustRightInd/>
        <w:spacing w:line="260" w:lineRule="exact"/>
        <w:rPr>
          <w:rFonts w:hAnsi="Times New Roman" w:cs="Times New Roman"/>
          <w:spacing w:val="2"/>
        </w:rPr>
      </w:pPr>
      <w:r>
        <w:rPr>
          <w:rFonts w:hint="eastAsia"/>
        </w:rPr>
        <w:lastRenderedPageBreak/>
        <w:t xml:space="preserve">　６　２～５で収集・分析したデータの有機農業者等関係者へ提供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85"/>
        <w:gridCol w:w="2186"/>
        <w:gridCol w:w="2185"/>
        <w:gridCol w:w="2186"/>
        <w:gridCol w:w="2185"/>
      </w:tblGrid>
      <w:tr w:rsidR="00AF128D"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取りまとめの方法</w:t>
            </w: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取りまとめ結果の</w:t>
            </w: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提供先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取りまとめ結果の</w:t>
            </w: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配布時期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取りまとめ結果の</w:t>
            </w: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配布方法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備考</w:t>
            </w: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AF128D"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AF128D" w:rsidRDefault="00AF128D">
      <w:pPr>
        <w:adjustRightInd/>
        <w:spacing w:line="260" w:lineRule="exact"/>
        <w:rPr>
          <w:rFonts w:hAnsi="Times New Roman" w:cs="Times New Roman"/>
          <w:spacing w:val="2"/>
        </w:rPr>
      </w:pPr>
    </w:p>
    <w:p w:rsidR="00AF128D" w:rsidRDefault="00AF128D">
      <w:pPr>
        <w:adjustRightInd/>
        <w:spacing w:line="26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７　その他この事業の目的を達成するために必要な取組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71"/>
        <w:gridCol w:w="5100"/>
        <w:gridCol w:w="4371"/>
        <w:gridCol w:w="2185"/>
      </w:tblGrid>
      <w:tr w:rsidR="00AF128D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実施時期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取組の内容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取組が必要な理由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備考</w:t>
            </w:r>
          </w:p>
        </w:tc>
      </w:tr>
      <w:tr w:rsidR="00AF128D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   </w:t>
            </w:r>
            <w:r>
              <w:rPr>
                <w:rFonts w:hint="eastAsia"/>
              </w:rPr>
              <w:t>年　月</w:t>
            </w: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F128D" w:rsidRDefault="00AF12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F51F0C" w:rsidRDefault="00F51F0C" w:rsidP="00F51F0C">
      <w:pPr>
        <w:adjustRightInd/>
        <w:spacing w:line="260" w:lineRule="exact"/>
        <w:rPr>
          <w:rFonts w:eastAsia="ＭＳ ゴシック" w:hAnsi="Times New Roman" w:cs="ＭＳ ゴシック"/>
        </w:rPr>
      </w:pPr>
    </w:p>
    <w:p w:rsidR="00F51F0C" w:rsidRDefault="00F51F0C" w:rsidP="00F51F0C">
      <w:pPr>
        <w:adjustRightInd/>
        <w:spacing w:line="260" w:lineRule="exact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</w:rPr>
        <w:t>第６　経費の配分及び負担区分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492"/>
        <w:gridCol w:w="972"/>
        <w:gridCol w:w="2185"/>
        <w:gridCol w:w="2186"/>
        <w:gridCol w:w="2185"/>
        <w:gridCol w:w="2307"/>
      </w:tblGrid>
      <w:tr w:rsidR="00F51F0C" w:rsidTr="00F51F0C">
        <w:tc>
          <w:tcPr>
            <w:tcW w:w="44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  <w:kern w:val="2"/>
              </w:rPr>
            </w:pPr>
          </w:p>
          <w:p w:rsidR="00F51F0C" w:rsidRDefault="00F51F0C" w:rsidP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事業名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  <w:kern w:val="2"/>
              </w:rPr>
            </w:pPr>
          </w:p>
          <w:p w:rsidR="00F51F0C" w:rsidRDefault="00F51F0C" w:rsidP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補助率</w:t>
            </w:r>
          </w:p>
        </w:tc>
        <w:tc>
          <w:tcPr>
            <w:tcW w:w="21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総　事　業　費</w:t>
            </w: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（Ａ＋Ｂ）</w:t>
            </w:r>
          </w:p>
        </w:tc>
        <w:tc>
          <w:tcPr>
            <w:tcW w:w="43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負　担　区　分</w:t>
            </w:r>
          </w:p>
        </w:tc>
        <w:tc>
          <w:tcPr>
            <w:tcW w:w="23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  <w:kern w:val="2"/>
              </w:rPr>
            </w:pPr>
          </w:p>
          <w:p w:rsidR="00F51F0C" w:rsidRDefault="00F51F0C" w:rsidP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備　考</w:t>
            </w:r>
          </w:p>
        </w:tc>
      </w:tr>
      <w:tr w:rsidR="00F51F0C" w:rsidTr="00F51F0C">
        <w:tc>
          <w:tcPr>
            <w:tcW w:w="44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51F0C" w:rsidRDefault="00F51F0C">
            <w:pPr>
              <w:widowControl/>
              <w:overflowPunct/>
              <w:adjustRightInd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51F0C" w:rsidRDefault="00F51F0C">
            <w:pPr>
              <w:widowControl/>
              <w:overflowPunct/>
              <w:adjustRightInd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51F0C" w:rsidRDefault="00F51F0C">
            <w:pPr>
              <w:widowControl/>
              <w:overflowPunct/>
              <w:adjustRightInd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国庫補助金（Ａ）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自己資金等（Ｂ）</w:t>
            </w:r>
          </w:p>
        </w:tc>
        <w:tc>
          <w:tcPr>
            <w:tcW w:w="23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51F0C" w:rsidRDefault="00F51F0C">
            <w:pPr>
              <w:widowControl/>
              <w:overflowPunct/>
              <w:adjustRightInd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</w:tc>
      </w:tr>
      <w:tr w:rsidR="00F51F0C" w:rsidTr="00F51F0C"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="486" w:hanging="486"/>
              <w:jc w:val="left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産地リスク軽減技術総合対策事業</w:t>
            </w: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="242" w:hanging="242"/>
              <w:jc w:val="left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１　産地弱体化リスク軽減技術導入実証事業</w:t>
            </w: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="242" w:hanging="242"/>
              <w:jc w:val="left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(５)有機農業拡大支援事業</w:t>
            </w: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 xml:space="preserve">　ア　有機農業拡大全国推進事業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  <w:kern w:val="2"/>
              </w:rPr>
            </w:pP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定額</w:t>
            </w: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  <w:kern w:val="2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 xml:space="preserve">              円</w:t>
            </w: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 xml:space="preserve">              円</w:t>
            </w: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 xml:space="preserve">              円</w:t>
            </w: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</w:tc>
      </w:tr>
      <w:tr w:rsidR="00F51F0C" w:rsidTr="00F51F0C"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合　　　計</w:t>
            </w: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</w:tc>
      </w:tr>
    </w:tbl>
    <w:p w:rsidR="00F51F0C" w:rsidRDefault="00F51F0C" w:rsidP="00F51F0C">
      <w:pPr>
        <w:adjustRightInd/>
        <w:spacing w:line="260" w:lineRule="exact"/>
        <w:ind w:left="728" w:hanging="728"/>
        <w:rPr>
          <w:rFonts w:hAnsi="Times New Roman" w:cs="Times New Roman"/>
          <w:spacing w:val="2"/>
        </w:rPr>
      </w:pPr>
      <w:r>
        <w:rPr>
          <w:rFonts w:hint="eastAsia"/>
          <w:sz w:val="22"/>
          <w:szCs w:val="22"/>
        </w:rPr>
        <w:t xml:space="preserve">　（注）備考欄には、仕入れに係る消費税相当額について、これを減額した場合には「除税額○○円、うち国費○○円」を、同税額がない場合には「該当なし」を、同税額が明らかでない場合には「含税額」をそれぞれ記入すること。</w:t>
      </w:r>
    </w:p>
    <w:p w:rsidR="00F51F0C" w:rsidRDefault="00F51F0C" w:rsidP="00F51F0C">
      <w:pPr>
        <w:adjustRightInd/>
        <w:spacing w:line="260" w:lineRule="exact"/>
        <w:rPr>
          <w:rFonts w:hAnsi="Times New Roman" w:cs="Times New Roman"/>
          <w:spacing w:val="2"/>
        </w:rPr>
      </w:pPr>
    </w:p>
    <w:p w:rsidR="00F51F0C" w:rsidRDefault="00F51F0C" w:rsidP="00F51F0C">
      <w:pPr>
        <w:adjustRightInd/>
        <w:spacing w:line="260" w:lineRule="exact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</w:rPr>
        <w:t>第７　事業完了（予定）年月日</w:t>
      </w:r>
    </w:p>
    <w:p w:rsidR="00F51F0C" w:rsidRDefault="00F51F0C" w:rsidP="00F51F0C">
      <w:pPr>
        <w:adjustRightInd/>
        <w:spacing w:line="260" w:lineRule="exact"/>
        <w:rPr>
          <w:rFonts w:hAnsi="Times New Roman" w:cs="Times New Roman"/>
          <w:spacing w:val="2"/>
        </w:rPr>
      </w:pPr>
    </w:p>
    <w:p w:rsidR="00F51F0C" w:rsidRDefault="00F51F0C" w:rsidP="00F51F0C">
      <w:pPr>
        <w:adjustRightInd/>
        <w:spacing w:line="26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平成　　年　　月　　日</w:t>
      </w:r>
    </w:p>
    <w:p w:rsidR="00F51F0C" w:rsidRDefault="00F51F0C" w:rsidP="00F51F0C">
      <w:pPr>
        <w:adjustRightInd/>
        <w:spacing w:line="260" w:lineRule="exact"/>
        <w:rPr>
          <w:rFonts w:hAnsi="Times New Roman" w:cs="Times New Roman"/>
          <w:spacing w:val="2"/>
        </w:rPr>
      </w:pPr>
    </w:p>
    <w:p w:rsidR="00F51F0C" w:rsidRDefault="00F51F0C" w:rsidP="00F51F0C">
      <w:pPr>
        <w:adjustRightInd/>
        <w:spacing w:line="260" w:lineRule="exact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</w:rPr>
        <w:t>第８　収支予算（又は精算）</w:t>
      </w:r>
    </w:p>
    <w:p w:rsidR="00F51F0C" w:rsidRDefault="00F51F0C" w:rsidP="00F51F0C">
      <w:pPr>
        <w:adjustRightInd/>
        <w:spacing w:line="26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１　収入の部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128"/>
        <w:gridCol w:w="2186"/>
        <w:gridCol w:w="2185"/>
        <w:gridCol w:w="2186"/>
        <w:gridCol w:w="2185"/>
        <w:gridCol w:w="1457"/>
      </w:tblGrid>
      <w:tr w:rsidR="00F51F0C" w:rsidTr="00F51F0C">
        <w:tc>
          <w:tcPr>
            <w:tcW w:w="41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  <w:kern w:val="2"/>
              </w:rPr>
            </w:pPr>
          </w:p>
          <w:p w:rsidR="00F51F0C" w:rsidRDefault="00F51F0C" w:rsidP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区　分</w:t>
            </w:r>
          </w:p>
        </w:tc>
        <w:tc>
          <w:tcPr>
            <w:tcW w:w="21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本年度予算額（又</w:t>
            </w: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は本年度精算額）</w:t>
            </w:r>
          </w:p>
        </w:tc>
        <w:tc>
          <w:tcPr>
            <w:tcW w:w="21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前年度予算額（又</w:t>
            </w: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は本年度予算額）</w:t>
            </w:r>
          </w:p>
        </w:tc>
        <w:tc>
          <w:tcPr>
            <w:tcW w:w="43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比　　較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  <w:kern w:val="2"/>
              </w:rPr>
            </w:pPr>
          </w:p>
          <w:p w:rsidR="00F51F0C" w:rsidRDefault="00F51F0C" w:rsidP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備　　考</w:t>
            </w:r>
          </w:p>
        </w:tc>
      </w:tr>
      <w:tr w:rsidR="00F51F0C" w:rsidTr="00F51F0C">
        <w:tc>
          <w:tcPr>
            <w:tcW w:w="412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51F0C" w:rsidRDefault="00F51F0C">
            <w:pPr>
              <w:widowControl/>
              <w:overflowPunct/>
              <w:adjustRightInd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</w:tc>
        <w:tc>
          <w:tcPr>
            <w:tcW w:w="21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51F0C" w:rsidRDefault="00F51F0C">
            <w:pPr>
              <w:widowControl/>
              <w:overflowPunct/>
              <w:adjustRightInd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51F0C" w:rsidRDefault="00F51F0C">
            <w:pPr>
              <w:widowControl/>
              <w:overflowPunct/>
              <w:adjustRightInd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増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減</w:t>
            </w: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51F0C" w:rsidRDefault="00F51F0C">
            <w:pPr>
              <w:widowControl/>
              <w:overflowPunct/>
              <w:adjustRightInd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</w:tc>
      </w:tr>
      <w:tr w:rsidR="00F51F0C" w:rsidTr="00F51F0C"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 xml:space="preserve">                </w:t>
            </w: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 xml:space="preserve">           国庫補助金</w:t>
            </w: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 xml:space="preserve">           そ　の　他</w:t>
            </w: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 xml:space="preserve">              円</w:t>
            </w: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 xml:space="preserve">              円</w:t>
            </w: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 xml:space="preserve">              円</w:t>
            </w: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 xml:space="preserve">              円</w:t>
            </w: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</w:tc>
      </w:tr>
      <w:tr w:rsidR="00F51F0C" w:rsidTr="00F51F0C"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 xml:space="preserve">           合　　　計           </w:t>
            </w: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</w:tc>
      </w:tr>
    </w:tbl>
    <w:p w:rsidR="00F51F0C" w:rsidRDefault="00F51F0C" w:rsidP="00F51F0C">
      <w:pPr>
        <w:adjustRightInd/>
        <w:spacing w:line="260" w:lineRule="exact"/>
        <w:rPr>
          <w:rFonts w:hAnsi="Times New Roman" w:cs="Times New Roman"/>
          <w:spacing w:val="2"/>
        </w:rPr>
      </w:pPr>
      <w:r>
        <w:rPr>
          <w:rFonts w:hint="eastAsia"/>
          <w:sz w:val="22"/>
          <w:szCs w:val="22"/>
        </w:rPr>
        <w:t xml:space="preserve">　（注）備考欄には、補助金以外の必要な資金の調達方法(予定)について記載すること。</w:t>
      </w:r>
    </w:p>
    <w:p w:rsidR="00F51F0C" w:rsidRDefault="00F51F0C" w:rsidP="00F51F0C">
      <w:pPr>
        <w:adjustRightInd/>
        <w:spacing w:line="260" w:lineRule="exact"/>
        <w:rPr>
          <w:rFonts w:hAnsi="Times New Roman" w:cs="Times New Roman"/>
          <w:spacing w:val="2"/>
        </w:rPr>
      </w:pPr>
    </w:p>
    <w:p w:rsidR="00F51F0C" w:rsidRDefault="00F51F0C" w:rsidP="00F51F0C">
      <w:pPr>
        <w:adjustRightInd/>
        <w:spacing w:line="26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２　支出の部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128"/>
        <w:gridCol w:w="2186"/>
        <w:gridCol w:w="2185"/>
        <w:gridCol w:w="2186"/>
        <w:gridCol w:w="2185"/>
        <w:gridCol w:w="1457"/>
      </w:tblGrid>
      <w:tr w:rsidR="00F51F0C" w:rsidTr="00F51F0C">
        <w:tc>
          <w:tcPr>
            <w:tcW w:w="41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1F0C" w:rsidRDefault="00F51F0C" w:rsidP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区　分</w:t>
            </w:r>
          </w:p>
        </w:tc>
        <w:tc>
          <w:tcPr>
            <w:tcW w:w="21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本年度予算額（又</w:t>
            </w: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は本年度精算額）</w:t>
            </w:r>
          </w:p>
        </w:tc>
        <w:tc>
          <w:tcPr>
            <w:tcW w:w="21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前年度予算額（又</w:t>
            </w: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は本年度予算額）</w:t>
            </w:r>
          </w:p>
        </w:tc>
        <w:tc>
          <w:tcPr>
            <w:tcW w:w="43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比　　較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  <w:kern w:val="2"/>
              </w:rPr>
            </w:pPr>
          </w:p>
          <w:p w:rsidR="00F51F0C" w:rsidRDefault="00F51F0C" w:rsidP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備　　考</w:t>
            </w:r>
          </w:p>
        </w:tc>
      </w:tr>
      <w:tr w:rsidR="00F51F0C" w:rsidTr="00F51F0C">
        <w:tc>
          <w:tcPr>
            <w:tcW w:w="412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51F0C" w:rsidRDefault="00F51F0C">
            <w:pPr>
              <w:widowControl/>
              <w:overflowPunct/>
              <w:adjustRightInd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</w:tc>
        <w:tc>
          <w:tcPr>
            <w:tcW w:w="21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51F0C" w:rsidRDefault="00F51F0C">
            <w:pPr>
              <w:widowControl/>
              <w:overflowPunct/>
              <w:adjustRightInd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51F0C" w:rsidRDefault="00F51F0C">
            <w:pPr>
              <w:widowControl/>
              <w:overflowPunct/>
              <w:adjustRightInd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増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減</w:t>
            </w: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51F0C" w:rsidRDefault="00F51F0C">
            <w:pPr>
              <w:widowControl/>
              <w:overflowPunct/>
              <w:adjustRightInd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</w:tc>
      </w:tr>
      <w:tr w:rsidR="00F51F0C" w:rsidTr="00F51F0C"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="486" w:hanging="486"/>
              <w:jc w:val="left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産地リスク軽減技術総合対策事業</w:t>
            </w: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="242" w:hanging="242"/>
              <w:jc w:val="left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１　産地弱体化リスク軽減技術導入実証事業</w:t>
            </w: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(５)有機農業拡大支援事業</w:t>
            </w: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 xml:space="preserve">　ア　有機農業拡大全国推進事業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 xml:space="preserve">              円</w:t>
            </w: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 xml:space="preserve">              円</w:t>
            </w: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 xml:space="preserve">              円</w:t>
            </w: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 xml:space="preserve">              円</w:t>
            </w: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</w:tc>
      </w:tr>
      <w:tr w:rsidR="00F51F0C" w:rsidTr="00F51F0C"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合　　　計</w:t>
            </w: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  <w:p w:rsidR="00F51F0C" w:rsidRDefault="00F51F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</w:tc>
      </w:tr>
    </w:tbl>
    <w:p w:rsidR="00AF128D" w:rsidRDefault="00AF128D">
      <w:pPr>
        <w:adjustRightInd/>
        <w:spacing w:line="260" w:lineRule="exact"/>
        <w:rPr>
          <w:rFonts w:hAnsi="Times New Roman" w:cs="Times New Roman"/>
          <w:spacing w:val="2"/>
        </w:rPr>
      </w:pPr>
    </w:p>
    <w:p w:rsidR="00AF128D" w:rsidRDefault="00AF128D">
      <w:pPr>
        <w:adjustRightInd/>
        <w:spacing w:line="260" w:lineRule="exact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</w:rPr>
        <w:t>第９　添付資料</w:t>
      </w:r>
    </w:p>
    <w:p w:rsidR="00AF128D" w:rsidRDefault="00AF128D">
      <w:pPr>
        <w:adjustRightInd/>
        <w:spacing w:line="260" w:lineRule="exact"/>
        <w:ind w:left="486" w:hanging="486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１　要綱別表の事業種類欄の１の（５）のアに係る事業内容欄に規定される取組ごとに、別表８－２の費目欄及び細目欄ごとの費用が明らかとなる資料</w:t>
      </w:r>
    </w:p>
    <w:p w:rsidR="00AF128D" w:rsidRDefault="00AF128D">
      <w:pPr>
        <w:adjustRightInd/>
        <w:spacing w:line="260" w:lineRule="exact"/>
        <w:ind w:left="486" w:hanging="486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２　本事業実施計画書の記載内容を補完する資料、関係資料（様式任意）</w:t>
      </w:r>
    </w:p>
    <w:p w:rsidR="00AF128D" w:rsidRDefault="00AF128D">
      <w:pPr>
        <w:adjustRightInd/>
        <w:spacing w:line="260" w:lineRule="exact"/>
        <w:ind w:left="486" w:hanging="486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３　事業の一部を委託する場合はその委託契約書（案）（又は写し）</w:t>
      </w:r>
    </w:p>
    <w:sectPr w:rsidR="00AF128D">
      <w:type w:val="continuous"/>
      <w:pgSz w:w="16838" w:h="11906" w:orient="landscape"/>
      <w:pgMar w:top="1134" w:right="1134" w:bottom="1134" w:left="1134" w:header="720" w:footer="720" w:gutter="0"/>
      <w:pgNumType w:start="1"/>
      <w:cols w:space="720"/>
      <w:noEndnote/>
      <w:docGrid w:type="linesAndChars" w:linePitch="26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871" w:rsidRDefault="00A81871">
      <w:r>
        <w:separator/>
      </w:r>
    </w:p>
  </w:endnote>
  <w:endnote w:type="continuationSeparator" w:id="0">
    <w:p w:rsidR="00A81871" w:rsidRDefault="00A8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871" w:rsidRDefault="00A8187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81871" w:rsidRDefault="00A81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70"/>
  <w:hyphenationZone w:val="0"/>
  <w:drawingGridHorizontalSpacing w:val="409"/>
  <w:drawingGridVerticalSpacing w:val="26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5B"/>
    <w:rsid w:val="00394E94"/>
    <w:rsid w:val="00A81871"/>
    <w:rsid w:val="00AF128D"/>
    <w:rsid w:val="00C65B5B"/>
    <w:rsid w:val="00D81FC4"/>
    <w:rsid w:val="00F5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農林水産省</cp:lastModifiedBy>
  <cp:revision>4</cp:revision>
  <dcterms:created xsi:type="dcterms:W3CDTF">2015-03-31T05:39:00Z</dcterms:created>
  <dcterms:modified xsi:type="dcterms:W3CDTF">2015-04-16T05:29:00Z</dcterms:modified>
</cp:coreProperties>
</file>