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DDB63" w14:textId="77777777" w:rsidR="00B24CF6" w:rsidRPr="00137D6D" w:rsidRDefault="00B24CF6" w:rsidP="009B6148">
      <w:pPr>
        <w:spacing w:line="240" w:lineRule="atLeast"/>
        <w:rPr>
          <w:rFonts w:ascii="ＭＳ ゴシック" w:eastAsia="ＭＳ ゴシック" w:hAnsi="ＭＳ ゴシック"/>
          <w:sz w:val="24"/>
          <w:szCs w:val="28"/>
        </w:rPr>
      </w:pPr>
      <w:r w:rsidRPr="00137D6D">
        <w:rPr>
          <w:rFonts w:ascii="ＭＳ ゴシック" w:eastAsia="ＭＳ ゴシック" w:hAnsi="ＭＳ ゴシック" w:hint="eastAsia"/>
          <w:sz w:val="24"/>
          <w:szCs w:val="28"/>
        </w:rPr>
        <w:t>別紙</w:t>
      </w:r>
      <w:r>
        <w:rPr>
          <w:rFonts w:ascii="ＭＳ ゴシック" w:eastAsia="ＭＳ ゴシック" w:hAnsi="ＭＳ ゴシック"/>
          <w:sz w:val="24"/>
          <w:szCs w:val="28"/>
        </w:rPr>
        <w:t>18</w:t>
      </w:r>
      <w:r>
        <w:rPr>
          <w:rFonts w:ascii="ＭＳ ゴシック" w:eastAsia="ＭＳ ゴシック" w:hAnsi="ＭＳ ゴシック" w:hint="eastAsia"/>
          <w:sz w:val="24"/>
          <w:szCs w:val="28"/>
        </w:rPr>
        <w:t xml:space="preserve">　</w:t>
      </w:r>
      <w:r w:rsidRPr="00137D6D">
        <w:rPr>
          <w:rFonts w:ascii="ＭＳ ゴシック" w:eastAsia="ＭＳ ゴシック" w:hAnsi="ＭＳ ゴシック" w:hint="eastAsia"/>
          <w:sz w:val="24"/>
          <w:szCs w:val="28"/>
        </w:rPr>
        <w:t>申請書入力システム支援ツールによる産地</w:t>
      </w:r>
      <w:r w:rsidR="00523473">
        <w:rPr>
          <w:rFonts w:ascii="ＭＳ ゴシック" w:eastAsia="ＭＳ ゴシック" w:hAnsi="ＭＳ ゴシック" w:hint="eastAsia"/>
          <w:sz w:val="24"/>
          <w:szCs w:val="28"/>
        </w:rPr>
        <w:t>交付</w:t>
      </w:r>
      <w:r w:rsidRPr="00137D6D">
        <w:rPr>
          <w:rFonts w:ascii="ＭＳ ゴシック" w:eastAsia="ＭＳ ゴシック" w:hAnsi="ＭＳ ゴシック" w:hint="eastAsia"/>
          <w:sz w:val="24"/>
          <w:szCs w:val="28"/>
        </w:rPr>
        <w:t>金登録の手引き</w:t>
      </w:r>
    </w:p>
    <w:p w14:paraId="59360D93" w14:textId="77777777" w:rsidR="00B24CF6" w:rsidRPr="009B6148" w:rsidRDefault="00B24CF6" w:rsidP="00217992"/>
    <w:p w14:paraId="09B3AB7A" w14:textId="77777777" w:rsidR="00B24CF6" w:rsidRDefault="00B24CF6" w:rsidP="00217992">
      <w:r>
        <w:rPr>
          <w:rFonts w:hint="eastAsia"/>
        </w:rPr>
        <w:t>ここでは申請書入力システム支援ツールにより産地</w:t>
      </w:r>
      <w:r w:rsidR="00934F59">
        <w:rPr>
          <w:rFonts w:hint="eastAsia"/>
        </w:rPr>
        <w:t>交付金</w:t>
      </w:r>
      <w:r>
        <w:rPr>
          <w:rFonts w:hint="eastAsia"/>
        </w:rPr>
        <w:t>関係の情報を申請書入力システムに登録する方法について説明します。</w:t>
      </w:r>
    </w:p>
    <w:p w14:paraId="4CC63073" w14:textId="77777777" w:rsidR="00B24CF6" w:rsidRDefault="00B24CF6" w:rsidP="00217992"/>
    <w:p w14:paraId="6A3D9067" w14:textId="77777777" w:rsidR="00B24CF6" w:rsidRDefault="00B24CF6" w:rsidP="00217992">
      <w:r>
        <w:rPr>
          <w:rFonts w:hint="eastAsia"/>
        </w:rPr>
        <w:t>申請書入力システム支援ツールで産地</w:t>
      </w:r>
      <w:r w:rsidR="00934F59">
        <w:rPr>
          <w:rFonts w:hint="eastAsia"/>
        </w:rPr>
        <w:t>交付金</w:t>
      </w:r>
      <w:r>
        <w:rPr>
          <w:rFonts w:hint="eastAsia"/>
        </w:rPr>
        <w:t>関係の情報を入力するシートは、</w:t>
      </w:r>
    </w:p>
    <w:p w14:paraId="56D9BD72" w14:textId="77777777" w:rsidR="00B24CF6" w:rsidRDefault="00B24CF6" w:rsidP="009B6148">
      <w:pPr>
        <w:numPr>
          <w:ilvl w:val="0"/>
          <w:numId w:val="10"/>
        </w:numPr>
      </w:pPr>
      <w:r w:rsidRPr="009B6148">
        <w:rPr>
          <w:rFonts w:hint="eastAsia"/>
        </w:rPr>
        <w:t>助成対象登録情報：「</w:t>
      </w:r>
      <w:r w:rsidR="002E0A83" w:rsidRPr="002E0A83">
        <w:rPr>
          <w:rFonts w:hint="eastAsia"/>
        </w:rPr>
        <w:t>JOSEI_</w:t>
      </w:r>
      <w:r w:rsidR="002E0A83" w:rsidRPr="002E0A83">
        <w:rPr>
          <w:rFonts w:hint="eastAsia"/>
        </w:rPr>
        <w:t>産</w:t>
      </w:r>
      <w:r w:rsidR="002E0A83" w:rsidRPr="002E0A83">
        <w:rPr>
          <w:rFonts w:hint="eastAsia"/>
        </w:rPr>
        <w:t>_</w:t>
      </w:r>
      <w:r w:rsidR="002E0A83" w:rsidRPr="002E0A83">
        <w:rPr>
          <w:rFonts w:hint="eastAsia"/>
        </w:rPr>
        <w:t>助成対象</w:t>
      </w:r>
      <w:r w:rsidRPr="009B6148">
        <w:rPr>
          <w:rFonts w:hint="eastAsia"/>
        </w:rPr>
        <w:t>」シート</w:t>
      </w:r>
    </w:p>
    <w:p w14:paraId="7A45AC2E" w14:textId="77777777" w:rsidR="00B24CF6" w:rsidRDefault="00B24CF6" w:rsidP="009B6148">
      <w:pPr>
        <w:numPr>
          <w:ilvl w:val="0"/>
          <w:numId w:val="10"/>
        </w:numPr>
      </w:pPr>
      <w:r w:rsidRPr="009B6148">
        <w:rPr>
          <w:rFonts w:hint="eastAsia"/>
        </w:rPr>
        <w:t>助成対象面積金額情報：「</w:t>
      </w:r>
      <w:r w:rsidR="002E0A83" w:rsidRPr="002E0A83">
        <w:rPr>
          <w:rFonts w:hint="eastAsia"/>
        </w:rPr>
        <w:t>JOMENKIN_</w:t>
      </w:r>
      <w:r w:rsidR="002E0A83" w:rsidRPr="002E0A83">
        <w:rPr>
          <w:rFonts w:hint="eastAsia"/>
        </w:rPr>
        <w:t>産</w:t>
      </w:r>
      <w:r w:rsidR="002E0A83" w:rsidRPr="002E0A83">
        <w:rPr>
          <w:rFonts w:hint="eastAsia"/>
        </w:rPr>
        <w:t>_</w:t>
      </w:r>
      <w:r w:rsidR="002E0A83" w:rsidRPr="002E0A83">
        <w:rPr>
          <w:rFonts w:hint="eastAsia"/>
        </w:rPr>
        <w:t>助成対象面積金額</w:t>
      </w:r>
      <w:r w:rsidRPr="009B6148">
        <w:rPr>
          <w:rFonts w:hint="eastAsia"/>
        </w:rPr>
        <w:t>」シート</w:t>
      </w:r>
    </w:p>
    <w:p w14:paraId="5DEB64E2" w14:textId="77777777" w:rsidR="00B24CF6" w:rsidRDefault="00B24CF6" w:rsidP="009B6148">
      <w:pPr>
        <w:numPr>
          <w:ilvl w:val="0"/>
          <w:numId w:val="10"/>
        </w:numPr>
      </w:pPr>
      <w:r w:rsidRPr="009B6148">
        <w:rPr>
          <w:rFonts w:hint="eastAsia"/>
        </w:rPr>
        <w:t>助成対象面積金額合計情報：「</w:t>
      </w:r>
      <w:r w:rsidR="002E0A83" w:rsidRPr="002E0A83">
        <w:rPr>
          <w:rFonts w:hint="eastAsia"/>
        </w:rPr>
        <w:t>JOMENKINKEI_</w:t>
      </w:r>
      <w:r w:rsidR="002E0A83" w:rsidRPr="002E0A83">
        <w:rPr>
          <w:rFonts w:hint="eastAsia"/>
        </w:rPr>
        <w:t>産</w:t>
      </w:r>
      <w:r w:rsidR="002E0A83" w:rsidRPr="002E0A83">
        <w:rPr>
          <w:rFonts w:hint="eastAsia"/>
        </w:rPr>
        <w:t>_</w:t>
      </w:r>
      <w:r w:rsidR="002E0A83" w:rsidRPr="002E0A83">
        <w:rPr>
          <w:rFonts w:hint="eastAsia"/>
        </w:rPr>
        <w:t>助成対象面積金額計</w:t>
      </w:r>
      <w:r w:rsidRPr="009B6148">
        <w:rPr>
          <w:rFonts w:hint="eastAsia"/>
        </w:rPr>
        <w:t>」シート</w:t>
      </w:r>
    </w:p>
    <w:p w14:paraId="2A8A1BD4" w14:textId="77777777" w:rsidR="00B24CF6" w:rsidRDefault="00B24CF6" w:rsidP="009B6148">
      <w:pPr>
        <w:numPr>
          <w:ilvl w:val="0"/>
          <w:numId w:val="10"/>
        </w:numPr>
      </w:pPr>
      <w:r w:rsidRPr="009B6148">
        <w:rPr>
          <w:rFonts w:hint="eastAsia"/>
        </w:rPr>
        <w:t>配分枠・活用方針情報：「</w:t>
      </w:r>
      <w:r w:rsidR="002E0A83" w:rsidRPr="002E0A83">
        <w:rPr>
          <w:rFonts w:hint="eastAsia"/>
        </w:rPr>
        <w:t>HAIKATSU_</w:t>
      </w:r>
      <w:r w:rsidR="002E0A83" w:rsidRPr="002E0A83">
        <w:rPr>
          <w:rFonts w:hint="eastAsia"/>
        </w:rPr>
        <w:t>産</w:t>
      </w:r>
      <w:r w:rsidR="002E0A83" w:rsidRPr="002E0A83">
        <w:rPr>
          <w:rFonts w:hint="eastAsia"/>
        </w:rPr>
        <w:t>_</w:t>
      </w:r>
      <w:r w:rsidR="002E0A83" w:rsidRPr="002E0A83">
        <w:rPr>
          <w:rFonts w:hint="eastAsia"/>
        </w:rPr>
        <w:t>配分枠活用方針</w:t>
      </w:r>
      <w:r w:rsidRPr="009B6148">
        <w:rPr>
          <w:rFonts w:hint="eastAsia"/>
        </w:rPr>
        <w:t>」シート</w:t>
      </w:r>
    </w:p>
    <w:p w14:paraId="0F5A52CF" w14:textId="77777777" w:rsidR="00B24CF6" w:rsidRDefault="00B24CF6" w:rsidP="009B6148">
      <w:r>
        <w:rPr>
          <w:rFonts w:hint="eastAsia"/>
        </w:rPr>
        <w:t>となります。</w:t>
      </w:r>
    </w:p>
    <w:p w14:paraId="17278AEB" w14:textId="77777777" w:rsidR="00B24CF6" w:rsidRPr="009B6148" w:rsidRDefault="00B24CF6" w:rsidP="009B6148"/>
    <w:p w14:paraId="63092A4B" w14:textId="77777777" w:rsidR="00B24CF6" w:rsidRDefault="00B24CF6" w:rsidP="009B6148">
      <w:pPr>
        <w:numPr>
          <w:ilvl w:val="0"/>
          <w:numId w:val="11"/>
        </w:numPr>
      </w:pPr>
      <w:r w:rsidRPr="009B6148">
        <w:rPr>
          <w:rFonts w:hint="eastAsia"/>
        </w:rPr>
        <w:t>助成対象登録情報：「</w:t>
      </w:r>
      <w:r w:rsidR="002E0A83" w:rsidRPr="002E0A83">
        <w:rPr>
          <w:rFonts w:hint="eastAsia"/>
        </w:rPr>
        <w:t>JOSEI_</w:t>
      </w:r>
      <w:r w:rsidR="002E0A83" w:rsidRPr="002E0A83">
        <w:rPr>
          <w:rFonts w:hint="eastAsia"/>
        </w:rPr>
        <w:t>産</w:t>
      </w:r>
      <w:r w:rsidR="002E0A83" w:rsidRPr="002E0A83">
        <w:rPr>
          <w:rFonts w:hint="eastAsia"/>
        </w:rPr>
        <w:t>_</w:t>
      </w:r>
      <w:r w:rsidR="002E0A83" w:rsidRPr="002E0A83">
        <w:rPr>
          <w:rFonts w:hint="eastAsia"/>
        </w:rPr>
        <w:t>助成対象</w:t>
      </w:r>
      <w:r w:rsidRPr="009B6148">
        <w:rPr>
          <w:rFonts w:hint="eastAsia"/>
        </w:rPr>
        <w:t>」シート</w:t>
      </w:r>
    </w:p>
    <w:p w14:paraId="71A85FAD" w14:textId="77777777" w:rsidR="00B24CF6" w:rsidRDefault="00B24CF6" w:rsidP="009B6148"/>
    <w:p w14:paraId="636B6748" w14:textId="77777777" w:rsidR="00B24CF6" w:rsidRDefault="00B24CF6" w:rsidP="009B6148">
      <w:pPr>
        <w:numPr>
          <w:ilvl w:val="0"/>
          <w:numId w:val="13"/>
        </w:numPr>
      </w:pPr>
      <w:r>
        <w:t>F-1</w:t>
      </w:r>
      <w:r>
        <w:rPr>
          <w:rFonts w:hint="eastAsia"/>
        </w:rPr>
        <w:t>～</w:t>
      </w:r>
      <w:r>
        <w:t>F-</w:t>
      </w:r>
      <w:r w:rsidR="002E0A83">
        <w:rPr>
          <w:rFonts w:hint="eastAsia"/>
        </w:rPr>
        <w:t>4</w:t>
      </w:r>
      <w:r>
        <w:rPr>
          <w:rFonts w:hint="eastAsia"/>
        </w:rPr>
        <w:t>都道府県コード～</w:t>
      </w:r>
      <w:r w:rsidR="002E0A83" w:rsidRPr="002E0A83">
        <w:rPr>
          <w:rFonts w:hint="eastAsia"/>
        </w:rPr>
        <w:t>交付申請者名（漢字）</w:t>
      </w:r>
    </w:p>
    <w:p w14:paraId="2A6623AD" w14:textId="77777777" w:rsidR="00B24CF6" w:rsidRDefault="00B24CF6" w:rsidP="009B6148">
      <w:r>
        <w:tab/>
      </w:r>
      <w:r>
        <w:rPr>
          <w:rFonts w:hint="eastAsia"/>
        </w:rPr>
        <w:t>申請者の情報を記載します。</w:t>
      </w:r>
      <w:r>
        <w:t>F-1</w:t>
      </w:r>
      <w:r>
        <w:rPr>
          <w:rFonts w:hint="eastAsia"/>
        </w:rPr>
        <w:t>、</w:t>
      </w:r>
      <w:r>
        <w:t>F-2</w:t>
      </w:r>
      <w:r>
        <w:rPr>
          <w:rFonts w:hint="eastAsia"/>
        </w:rPr>
        <w:t>は通常全て同一となります。</w:t>
      </w:r>
    </w:p>
    <w:p w14:paraId="2B737A9E" w14:textId="77777777" w:rsidR="00B24CF6" w:rsidRDefault="002E0A83" w:rsidP="009B6148">
      <w:pPr>
        <w:numPr>
          <w:ilvl w:val="0"/>
          <w:numId w:val="12"/>
        </w:numPr>
      </w:pPr>
      <w:r>
        <w:t>F-</w:t>
      </w:r>
      <w:r>
        <w:rPr>
          <w:rFonts w:hint="eastAsia"/>
        </w:rPr>
        <w:t>5</w:t>
      </w:r>
      <w:r w:rsidR="00B24CF6">
        <w:rPr>
          <w:rFonts w:hint="eastAsia"/>
        </w:rPr>
        <w:t>～</w:t>
      </w:r>
      <w:r w:rsidR="00B24CF6">
        <w:t>F-</w:t>
      </w:r>
      <w:r>
        <w:rPr>
          <w:rFonts w:hint="eastAsia"/>
        </w:rPr>
        <w:t>9</w:t>
      </w:r>
      <w:r w:rsidR="00B24CF6">
        <w:rPr>
          <w:rFonts w:hint="eastAsia"/>
        </w:rPr>
        <w:t>、</w:t>
      </w:r>
      <w:r w:rsidR="00B24CF6">
        <w:t>F-</w:t>
      </w:r>
      <w:r>
        <w:rPr>
          <w:rFonts w:hint="eastAsia"/>
        </w:rPr>
        <w:t>11</w:t>
      </w:r>
      <w:r>
        <w:rPr>
          <w:rFonts w:hint="eastAsia"/>
        </w:rPr>
        <w:t>～</w:t>
      </w:r>
      <w:r>
        <w:rPr>
          <w:rFonts w:hint="eastAsia"/>
        </w:rPr>
        <w:t>F12</w:t>
      </w:r>
      <w:r w:rsidR="00B24CF6">
        <w:rPr>
          <w:rFonts w:hint="eastAsia"/>
        </w:rPr>
        <w:t xml:space="preserve">　耕地番号、分筆番号、</w:t>
      </w:r>
      <w:r w:rsidRPr="002E0A83">
        <w:rPr>
          <w:rFonts w:hint="eastAsia"/>
        </w:rPr>
        <w:t>地名・地番・大字、字、集落番地</w:t>
      </w:r>
      <w:r>
        <w:rPr>
          <w:rFonts w:hint="eastAsia"/>
        </w:rPr>
        <w:t>、</w:t>
      </w:r>
      <w:r w:rsidR="00B24CF6">
        <w:rPr>
          <w:rFonts w:hint="eastAsia"/>
        </w:rPr>
        <w:t>作期、作付面積、作物コード</w:t>
      </w:r>
      <w:r>
        <w:rPr>
          <w:rFonts w:hint="eastAsia"/>
        </w:rPr>
        <w:t>、</w:t>
      </w:r>
      <w:r w:rsidRPr="002E0A83">
        <w:rPr>
          <w:rFonts w:hint="eastAsia"/>
        </w:rPr>
        <w:t>作物名</w:t>
      </w:r>
    </w:p>
    <w:p w14:paraId="0833BFEA" w14:textId="77777777" w:rsidR="00B24CF6" w:rsidRDefault="00B24CF6" w:rsidP="009B6148">
      <w:pPr>
        <w:ind w:left="840"/>
      </w:pPr>
      <w:r>
        <w:rPr>
          <w:rFonts w:hint="eastAsia"/>
        </w:rPr>
        <w:t>申請者の営農計画書に登録したほ場と一致する情報を登録します。</w:t>
      </w:r>
    </w:p>
    <w:p w14:paraId="4456368B" w14:textId="77777777" w:rsidR="00B24CF6" w:rsidRDefault="00B24CF6" w:rsidP="009B6148">
      <w:pPr>
        <w:ind w:left="840"/>
      </w:pPr>
      <w:r>
        <w:rPr>
          <w:rFonts w:hint="eastAsia"/>
        </w:rPr>
        <w:t>ただしほ場を指定しない加工用米の為の情報を登録する際は、耕地番号に</w:t>
      </w:r>
      <w:r>
        <w:t>9998</w:t>
      </w:r>
      <w:r>
        <w:rPr>
          <w:rFonts w:hint="eastAsia"/>
        </w:rPr>
        <w:t>または</w:t>
      </w:r>
      <w:r>
        <w:t>9999</w:t>
      </w:r>
      <w:r>
        <w:rPr>
          <w:rFonts w:hint="eastAsia"/>
        </w:rPr>
        <w:t>を設定します。（分筆番号１、作期１、作付面積</w:t>
      </w:r>
      <w:r>
        <w:t>0</w:t>
      </w:r>
      <w:r>
        <w:rPr>
          <w:rFonts w:hint="eastAsia"/>
        </w:rPr>
        <w:t>、作物コードは任意）</w:t>
      </w:r>
    </w:p>
    <w:p w14:paraId="3A7757BA" w14:textId="77777777" w:rsidR="00B24CF6" w:rsidRDefault="00B24CF6" w:rsidP="009B6148">
      <w:pPr>
        <w:numPr>
          <w:ilvl w:val="0"/>
          <w:numId w:val="12"/>
        </w:numPr>
      </w:pPr>
      <w:r>
        <w:t>F-</w:t>
      </w:r>
      <w:r w:rsidR="002E0A83">
        <w:rPr>
          <w:rFonts w:hint="eastAsia"/>
        </w:rPr>
        <w:t>10</w:t>
      </w:r>
      <w:r>
        <w:rPr>
          <w:rFonts w:hint="eastAsia"/>
        </w:rPr>
        <w:t>対象面積、</w:t>
      </w:r>
      <w:r>
        <w:t>F-1</w:t>
      </w:r>
      <w:r w:rsidR="002E0A83">
        <w:rPr>
          <w:rFonts w:hint="eastAsia"/>
        </w:rPr>
        <w:t>4</w:t>
      </w:r>
      <w:r>
        <w:rPr>
          <w:rFonts w:hint="eastAsia"/>
        </w:rPr>
        <w:t>作物集計区分</w:t>
      </w:r>
    </w:p>
    <w:p w14:paraId="0F6D3D43" w14:textId="77777777" w:rsidR="00B24CF6" w:rsidRDefault="00B24CF6" w:rsidP="009B6148">
      <w:pPr>
        <w:ind w:left="840"/>
      </w:pPr>
      <w:r>
        <w:rPr>
          <w:rFonts w:hint="eastAsia"/>
        </w:rPr>
        <w:t>該当するほ場の助成対象とする対象面積、作物集計区分を記載します。</w:t>
      </w:r>
    </w:p>
    <w:p w14:paraId="6CD3D9C7" w14:textId="77777777" w:rsidR="00B24CF6" w:rsidRDefault="00B24CF6" w:rsidP="009B6148">
      <w:pPr>
        <w:ind w:left="840"/>
      </w:pPr>
      <w:r>
        <w:rPr>
          <w:rFonts w:hint="eastAsia"/>
        </w:rPr>
        <w:t>作物集計区分は赤三角をクリックして表示されるコードを設定します。</w:t>
      </w:r>
    </w:p>
    <w:p w14:paraId="1656881A" w14:textId="77777777" w:rsidR="00B24CF6" w:rsidRDefault="00B24CF6" w:rsidP="006926D8">
      <w:pPr>
        <w:numPr>
          <w:ilvl w:val="0"/>
          <w:numId w:val="12"/>
        </w:numPr>
      </w:pPr>
      <w:r>
        <w:t>F-1</w:t>
      </w:r>
      <w:r w:rsidR="002E0A83">
        <w:rPr>
          <w:rFonts w:hint="eastAsia"/>
        </w:rPr>
        <w:t>5</w:t>
      </w:r>
      <w:r>
        <w:rPr>
          <w:rFonts w:hint="eastAsia"/>
        </w:rPr>
        <w:t>使途整理番号、</w:t>
      </w:r>
      <w:r>
        <w:t>F-1</w:t>
      </w:r>
      <w:r w:rsidR="002E0A83">
        <w:rPr>
          <w:rFonts w:hint="eastAsia"/>
        </w:rPr>
        <w:t>6</w:t>
      </w:r>
      <w:r>
        <w:rPr>
          <w:rFonts w:hint="eastAsia"/>
        </w:rPr>
        <w:t>枝番コード</w:t>
      </w:r>
    </w:p>
    <w:p w14:paraId="10B01B00" w14:textId="77777777" w:rsidR="00B24CF6" w:rsidRDefault="00B24CF6" w:rsidP="006926D8">
      <w:pPr>
        <w:ind w:left="840"/>
      </w:pPr>
      <w:r>
        <w:rPr>
          <w:rFonts w:hint="eastAsia"/>
        </w:rPr>
        <w:t>使途設定マスタの使途整理番号と枝番コードで助成登録対象の使途を設定します。</w:t>
      </w:r>
    </w:p>
    <w:p w14:paraId="4F088266" w14:textId="77777777" w:rsidR="00B24CF6" w:rsidRDefault="00B24CF6" w:rsidP="009B6148"/>
    <w:p w14:paraId="147F7420" w14:textId="77777777" w:rsidR="00B24CF6" w:rsidRDefault="00B24CF6" w:rsidP="006926D8">
      <w:pPr>
        <w:numPr>
          <w:ilvl w:val="0"/>
          <w:numId w:val="14"/>
        </w:numPr>
      </w:pPr>
      <w:r>
        <w:rPr>
          <w:rFonts w:hint="eastAsia"/>
        </w:rPr>
        <w:t>「</w:t>
      </w:r>
      <w:r w:rsidR="002E0A83" w:rsidRPr="002E0A83">
        <w:rPr>
          <w:rFonts w:hint="eastAsia"/>
        </w:rPr>
        <w:t>JOSEI_</w:t>
      </w:r>
      <w:r w:rsidR="002E0A83" w:rsidRPr="002E0A83">
        <w:rPr>
          <w:rFonts w:hint="eastAsia"/>
        </w:rPr>
        <w:t>産</w:t>
      </w:r>
      <w:r w:rsidR="002E0A83" w:rsidRPr="002E0A83">
        <w:rPr>
          <w:rFonts w:hint="eastAsia"/>
        </w:rPr>
        <w:t>_</w:t>
      </w:r>
      <w:r w:rsidR="002E0A83" w:rsidRPr="002E0A83">
        <w:rPr>
          <w:rFonts w:hint="eastAsia"/>
        </w:rPr>
        <w:t>助成対象</w:t>
      </w:r>
      <w:r>
        <w:rPr>
          <w:rFonts w:hint="eastAsia"/>
        </w:rPr>
        <w:t>」シートの内容だけで、申請書入力シートに取り込み一括集計を実施すれば基本的な集計処理は完了するため、ほ場を指定しない加工用米の面積の入力がなければ、</w:t>
      </w:r>
      <w:r w:rsidRPr="009B6148">
        <w:rPr>
          <w:rFonts w:hint="eastAsia"/>
        </w:rPr>
        <w:t>「</w:t>
      </w:r>
      <w:r w:rsidR="002E0A83" w:rsidRPr="002E0A83">
        <w:rPr>
          <w:rFonts w:hint="eastAsia"/>
        </w:rPr>
        <w:t>JOMENKIN_</w:t>
      </w:r>
      <w:r w:rsidR="002E0A83" w:rsidRPr="002E0A83">
        <w:rPr>
          <w:rFonts w:hint="eastAsia"/>
        </w:rPr>
        <w:t>産</w:t>
      </w:r>
      <w:r w:rsidR="002E0A83" w:rsidRPr="002E0A83">
        <w:rPr>
          <w:rFonts w:hint="eastAsia"/>
        </w:rPr>
        <w:t>_</w:t>
      </w:r>
      <w:r w:rsidR="002E0A83" w:rsidRPr="002E0A83">
        <w:rPr>
          <w:rFonts w:hint="eastAsia"/>
        </w:rPr>
        <w:t>助成対象面積金額</w:t>
      </w:r>
      <w:r w:rsidRPr="009B6148">
        <w:rPr>
          <w:rFonts w:hint="eastAsia"/>
        </w:rPr>
        <w:t>」シート</w:t>
      </w:r>
      <w:r>
        <w:rPr>
          <w:rFonts w:hint="eastAsia"/>
        </w:rPr>
        <w:t>、</w:t>
      </w:r>
      <w:r w:rsidRPr="009B6148">
        <w:rPr>
          <w:rFonts w:hint="eastAsia"/>
        </w:rPr>
        <w:t>「</w:t>
      </w:r>
      <w:r w:rsidR="002E0A83" w:rsidRPr="002E0A83">
        <w:rPr>
          <w:rFonts w:hint="eastAsia"/>
        </w:rPr>
        <w:t>JOMENKINKEI_</w:t>
      </w:r>
      <w:r w:rsidR="002E0A83" w:rsidRPr="002E0A83">
        <w:rPr>
          <w:rFonts w:hint="eastAsia"/>
        </w:rPr>
        <w:t>産</w:t>
      </w:r>
      <w:r w:rsidR="002E0A83" w:rsidRPr="002E0A83">
        <w:rPr>
          <w:rFonts w:hint="eastAsia"/>
        </w:rPr>
        <w:t>_</w:t>
      </w:r>
      <w:r w:rsidR="002E0A83" w:rsidRPr="002E0A83">
        <w:rPr>
          <w:rFonts w:hint="eastAsia"/>
        </w:rPr>
        <w:t>助成対象面積金額計</w:t>
      </w:r>
      <w:r w:rsidRPr="009B6148">
        <w:rPr>
          <w:rFonts w:hint="eastAsia"/>
        </w:rPr>
        <w:t>」シート</w:t>
      </w:r>
      <w:r>
        <w:rPr>
          <w:rFonts w:hint="eastAsia"/>
        </w:rPr>
        <w:t>の内容は入力する必要はありません。</w:t>
      </w:r>
    </w:p>
    <w:p w14:paraId="7896A6C5" w14:textId="77777777" w:rsidR="00B24CF6" w:rsidRDefault="00B24CF6" w:rsidP="00BE00BA"/>
    <w:p w14:paraId="4688C7C8" w14:textId="77777777" w:rsidR="00B24CF6" w:rsidRDefault="00B24CF6" w:rsidP="006926D8">
      <w:pPr>
        <w:numPr>
          <w:ilvl w:val="0"/>
          <w:numId w:val="14"/>
        </w:numPr>
      </w:pPr>
      <w:r>
        <w:rPr>
          <w:rFonts w:hint="eastAsia"/>
        </w:rPr>
        <w:t>ほ場を指定しない加工用米の面積の入力がある場合は、「</w:t>
      </w:r>
      <w:r w:rsidR="002E0A83" w:rsidRPr="002E0A83">
        <w:rPr>
          <w:rFonts w:hint="eastAsia"/>
        </w:rPr>
        <w:t>JOSEI_</w:t>
      </w:r>
      <w:r w:rsidR="002E0A83" w:rsidRPr="002E0A83">
        <w:rPr>
          <w:rFonts w:hint="eastAsia"/>
        </w:rPr>
        <w:t>産</w:t>
      </w:r>
      <w:r w:rsidR="002E0A83" w:rsidRPr="002E0A83">
        <w:rPr>
          <w:rFonts w:hint="eastAsia"/>
        </w:rPr>
        <w:t>_</w:t>
      </w:r>
      <w:r w:rsidR="002E0A83" w:rsidRPr="002E0A83">
        <w:rPr>
          <w:rFonts w:hint="eastAsia"/>
        </w:rPr>
        <w:t>助成対象</w:t>
      </w:r>
      <w:r>
        <w:rPr>
          <w:rFonts w:hint="eastAsia"/>
        </w:rPr>
        <w:t>」シートから作成した</w:t>
      </w:r>
      <w:r>
        <w:t>CSV</w:t>
      </w:r>
      <w:r>
        <w:rPr>
          <w:rFonts w:hint="eastAsia"/>
        </w:rPr>
        <w:t>を申請書入力システムに取り込み、同様に</w:t>
      </w:r>
      <w:r w:rsidRPr="009B6148">
        <w:rPr>
          <w:rFonts w:hint="eastAsia"/>
        </w:rPr>
        <w:t>「</w:t>
      </w:r>
      <w:r w:rsidR="002E0A83" w:rsidRPr="002E0A83">
        <w:rPr>
          <w:rFonts w:hint="eastAsia"/>
        </w:rPr>
        <w:t>JOMENKIN_</w:t>
      </w:r>
      <w:r w:rsidR="002E0A83" w:rsidRPr="002E0A83">
        <w:rPr>
          <w:rFonts w:hint="eastAsia"/>
        </w:rPr>
        <w:t>産</w:t>
      </w:r>
      <w:r w:rsidR="002E0A83" w:rsidRPr="002E0A83">
        <w:rPr>
          <w:rFonts w:hint="eastAsia"/>
        </w:rPr>
        <w:t>_</w:t>
      </w:r>
      <w:r w:rsidR="002E0A83" w:rsidRPr="002E0A83">
        <w:rPr>
          <w:rFonts w:hint="eastAsia"/>
        </w:rPr>
        <w:t>助成対象面積金額</w:t>
      </w:r>
      <w:r w:rsidRPr="009B6148">
        <w:rPr>
          <w:rFonts w:hint="eastAsia"/>
        </w:rPr>
        <w:t>」シート</w:t>
      </w:r>
      <w:r>
        <w:rPr>
          <w:rFonts w:hint="eastAsia"/>
        </w:rPr>
        <w:t>、</w:t>
      </w:r>
      <w:r w:rsidRPr="009B6148">
        <w:rPr>
          <w:rFonts w:hint="eastAsia"/>
        </w:rPr>
        <w:t>「</w:t>
      </w:r>
      <w:r w:rsidR="002E0A83" w:rsidRPr="002E0A83">
        <w:rPr>
          <w:rFonts w:hint="eastAsia"/>
        </w:rPr>
        <w:t>JOMENKINKEI_</w:t>
      </w:r>
      <w:r w:rsidR="002E0A83" w:rsidRPr="002E0A83">
        <w:rPr>
          <w:rFonts w:hint="eastAsia"/>
        </w:rPr>
        <w:t>産</w:t>
      </w:r>
      <w:r w:rsidR="002E0A83" w:rsidRPr="002E0A83">
        <w:rPr>
          <w:rFonts w:hint="eastAsia"/>
        </w:rPr>
        <w:t>_</w:t>
      </w:r>
      <w:r w:rsidR="002E0A83" w:rsidRPr="002E0A83">
        <w:rPr>
          <w:rFonts w:hint="eastAsia"/>
        </w:rPr>
        <w:t>助成対象面積金額計</w:t>
      </w:r>
      <w:r w:rsidRPr="009B6148">
        <w:rPr>
          <w:rFonts w:hint="eastAsia"/>
        </w:rPr>
        <w:t>」シート</w:t>
      </w:r>
      <w:r>
        <w:rPr>
          <w:rFonts w:hint="eastAsia"/>
        </w:rPr>
        <w:t>に入力した加工用米の面積から作成した</w:t>
      </w:r>
      <w:r>
        <w:t>CSV</w:t>
      </w:r>
      <w:r>
        <w:rPr>
          <w:rFonts w:hint="eastAsia"/>
        </w:rPr>
        <w:t>を申請書入力システムに取り込んだ後に、一括集計</w:t>
      </w:r>
      <w:r>
        <w:rPr>
          <w:rFonts w:hint="eastAsia"/>
        </w:rPr>
        <w:lastRenderedPageBreak/>
        <w:t>処理を実施する必要があります。</w:t>
      </w:r>
    </w:p>
    <w:p w14:paraId="08651302" w14:textId="77777777" w:rsidR="00B24CF6" w:rsidRDefault="00B24CF6" w:rsidP="006926D8"/>
    <w:p w14:paraId="2896F4EA" w14:textId="77777777" w:rsidR="00B24CF6" w:rsidRDefault="00B24CF6" w:rsidP="006926D8">
      <w:pPr>
        <w:numPr>
          <w:ilvl w:val="0"/>
          <w:numId w:val="11"/>
        </w:numPr>
      </w:pPr>
      <w:r w:rsidRPr="009B6148">
        <w:rPr>
          <w:rFonts w:hint="eastAsia"/>
        </w:rPr>
        <w:t>助成対象面積金額情報：「</w:t>
      </w:r>
      <w:r w:rsidR="002E0A83" w:rsidRPr="002E0A83">
        <w:rPr>
          <w:rFonts w:hint="eastAsia"/>
        </w:rPr>
        <w:t>JOMENKIN_</w:t>
      </w:r>
      <w:r w:rsidR="002E0A83" w:rsidRPr="002E0A83">
        <w:rPr>
          <w:rFonts w:hint="eastAsia"/>
        </w:rPr>
        <w:t>産</w:t>
      </w:r>
      <w:r w:rsidR="002E0A83" w:rsidRPr="002E0A83">
        <w:rPr>
          <w:rFonts w:hint="eastAsia"/>
        </w:rPr>
        <w:t>_</w:t>
      </w:r>
      <w:r w:rsidR="002E0A83" w:rsidRPr="002E0A83">
        <w:rPr>
          <w:rFonts w:hint="eastAsia"/>
        </w:rPr>
        <w:t>助成対象面積金額</w:t>
      </w:r>
      <w:r w:rsidRPr="009B6148">
        <w:rPr>
          <w:rFonts w:hint="eastAsia"/>
        </w:rPr>
        <w:t>」シート</w:t>
      </w:r>
    </w:p>
    <w:p w14:paraId="423E8FE5" w14:textId="77777777" w:rsidR="00B24CF6" w:rsidRDefault="002E0A83" w:rsidP="006926D8">
      <w:pPr>
        <w:numPr>
          <w:ilvl w:val="0"/>
          <w:numId w:val="12"/>
        </w:numPr>
      </w:pPr>
      <w:r>
        <w:t>F-1</w:t>
      </w:r>
      <w:r>
        <w:rPr>
          <w:rFonts w:hint="eastAsia"/>
        </w:rPr>
        <w:t>7</w:t>
      </w:r>
      <w:r w:rsidR="00B24CF6">
        <w:rPr>
          <w:rFonts w:hint="eastAsia"/>
        </w:rPr>
        <w:t>～</w:t>
      </w:r>
      <w:r w:rsidR="00B24CF6">
        <w:t>F-</w:t>
      </w:r>
      <w:r>
        <w:rPr>
          <w:rFonts w:hint="eastAsia"/>
        </w:rPr>
        <w:t>20</w:t>
      </w:r>
      <w:r w:rsidR="00B24CF6">
        <w:rPr>
          <w:rFonts w:hint="eastAsia"/>
        </w:rPr>
        <w:t>都道府県コード～</w:t>
      </w:r>
      <w:r w:rsidR="00134603" w:rsidRPr="002E0A83">
        <w:rPr>
          <w:rFonts w:hint="eastAsia"/>
        </w:rPr>
        <w:t>交付申請者名（漢字）</w:t>
      </w:r>
    </w:p>
    <w:p w14:paraId="75232AB1" w14:textId="77777777" w:rsidR="00B24CF6" w:rsidRDefault="00B24CF6" w:rsidP="006926D8">
      <w:pPr>
        <w:ind w:left="840"/>
      </w:pPr>
      <w:r>
        <w:rPr>
          <w:rFonts w:hint="eastAsia"/>
        </w:rPr>
        <w:t>申請者の情報を記載します。</w:t>
      </w:r>
      <w:r>
        <w:t>F-1</w:t>
      </w:r>
      <w:r w:rsidR="00134603">
        <w:rPr>
          <w:rFonts w:hint="eastAsia"/>
        </w:rPr>
        <w:t>7</w:t>
      </w:r>
      <w:r>
        <w:t xml:space="preserve"> </w:t>
      </w:r>
      <w:r>
        <w:rPr>
          <w:rFonts w:hint="eastAsia"/>
        </w:rPr>
        <w:t>、</w:t>
      </w:r>
      <w:r>
        <w:t>F-1</w:t>
      </w:r>
      <w:r w:rsidR="00134603">
        <w:rPr>
          <w:rFonts w:hint="eastAsia"/>
        </w:rPr>
        <w:t>8</w:t>
      </w:r>
      <w:r>
        <w:rPr>
          <w:rFonts w:hint="eastAsia"/>
        </w:rPr>
        <w:t>は通常全て同一となります。</w:t>
      </w:r>
    </w:p>
    <w:p w14:paraId="6129B4B8" w14:textId="77777777" w:rsidR="00B24CF6" w:rsidRDefault="00B24CF6" w:rsidP="006926D8">
      <w:pPr>
        <w:numPr>
          <w:ilvl w:val="0"/>
          <w:numId w:val="12"/>
        </w:numPr>
      </w:pPr>
      <w:r>
        <w:t>F-</w:t>
      </w:r>
      <w:r w:rsidR="00134603">
        <w:rPr>
          <w:rFonts w:hint="eastAsia"/>
        </w:rPr>
        <w:t>23</w:t>
      </w:r>
      <w:r>
        <w:rPr>
          <w:rFonts w:hint="eastAsia"/>
        </w:rPr>
        <w:t>使途整理番号、</w:t>
      </w:r>
      <w:r>
        <w:t>F-2</w:t>
      </w:r>
      <w:r w:rsidR="00134603">
        <w:rPr>
          <w:rFonts w:hint="eastAsia"/>
        </w:rPr>
        <w:t>4</w:t>
      </w:r>
      <w:r>
        <w:rPr>
          <w:rFonts w:hint="eastAsia"/>
        </w:rPr>
        <w:t>枝番コード</w:t>
      </w:r>
    </w:p>
    <w:p w14:paraId="1806F0C1" w14:textId="77777777" w:rsidR="00B24CF6" w:rsidRDefault="00B24CF6" w:rsidP="006926D8">
      <w:pPr>
        <w:ind w:left="840"/>
      </w:pPr>
      <w:r>
        <w:rPr>
          <w:rFonts w:hint="eastAsia"/>
        </w:rPr>
        <w:t>使途設定マスタの使途整理番号と枝番コードで助成登録対象の使途を設定します。</w:t>
      </w:r>
    </w:p>
    <w:p w14:paraId="5D4EE3E5" w14:textId="77777777" w:rsidR="00B24CF6" w:rsidRDefault="00B24CF6" w:rsidP="006926D8">
      <w:pPr>
        <w:numPr>
          <w:ilvl w:val="0"/>
          <w:numId w:val="12"/>
        </w:numPr>
      </w:pPr>
      <w:r>
        <w:t>F-</w:t>
      </w:r>
      <w:r w:rsidR="00134603">
        <w:rPr>
          <w:rFonts w:hint="eastAsia"/>
        </w:rPr>
        <w:t>33</w:t>
      </w:r>
      <w:r>
        <w:rPr>
          <w:rFonts w:hint="eastAsia"/>
        </w:rPr>
        <w:t>面積：加工用米、</w:t>
      </w:r>
      <w:r>
        <w:t>F-</w:t>
      </w:r>
      <w:r w:rsidR="00134603">
        <w:rPr>
          <w:rFonts w:hint="eastAsia"/>
        </w:rPr>
        <w:t>50</w:t>
      </w:r>
      <w:r>
        <w:t xml:space="preserve"> </w:t>
      </w:r>
      <w:r>
        <w:rPr>
          <w:rFonts w:hint="eastAsia"/>
        </w:rPr>
        <w:t>面積：二毛作</w:t>
      </w:r>
      <w:r>
        <w:t>_</w:t>
      </w:r>
      <w:r>
        <w:rPr>
          <w:rFonts w:hint="eastAsia"/>
        </w:rPr>
        <w:t>加工用米、</w:t>
      </w:r>
    </w:p>
    <w:p w14:paraId="3689A27B" w14:textId="77777777" w:rsidR="00B24CF6" w:rsidRDefault="00B24CF6" w:rsidP="006926D8">
      <w:r>
        <w:tab/>
      </w:r>
      <w:r>
        <w:rPr>
          <w:rFonts w:hint="eastAsia"/>
        </w:rPr>
        <w:t>該当使途の加工用米の面積を設定します。</w:t>
      </w:r>
    </w:p>
    <w:p w14:paraId="592B1DCD" w14:textId="77777777" w:rsidR="00B24CF6" w:rsidRDefault="00B24CF6" w:rsidP="009B6148"/>
    <w:p w14:paraId="6623287F" w14:textId="77777777" w:rsidR="00B24CF6" w:rsidRDefault="00B24CF6" w:rsidP="009B6148">
      <w:pPr>
        <w:numPr>
          <w:ilvl w:val="0"/>
          <w:numId w:val="11"/>
        </w:numPr>
      </w:pPr>
      <w:r w:rsidRPr="009B6148">
        <w:rPr>
          <w:rFonts w:hint="eastAsia"/>
        </w:rPr>
        <w:t>助成対象面積金額合計情報：「</w:t>
      </w:r>
      <w:r w:rsidR="002E0A83" w:rsidRPr="002E0A83">
        <w:rPr>
          <w:rFonts w:hint="eastAsia"/>
        </w:rPr>
        <w:t>JOMENKINKEI_</w:t>
      </w:r>
      <w:r w:rsidR="002E0A83" w:rsidRPr="002E0A83">
        <w:rPr>
          <w:rFonts w:hint="eastAsia"/>
        </w:rPr>
        <w:t>産</w:t>
      </w:r>
      <w:r w:rsidR="002E0A83" w:rsidRPr="002E0A83">
        <w:rPr>
          <w:rFonts w:hint="eastAsia"/>
        </w:rPr>
        <w:t>_</w:t>
      </w:r>
      <w:r w:rsidR="002E0A83" w:rsidRPr="002E0A83">
        <w:rPr>
          <w:rFonts w:hint="eastAsia"/>
        </w:rPr>
        <w:t>助成対象面積金額計</w:t>
      </w:r>
      <w:r w:rsidRPr="009B6148">
        <w:rPr>
          <w:rFonts w:hint="eastAsia"/>
        </w:rPr>
        <w:t>」シート</w:t>
      </w:r>
    </w:p>
    <w:p w14:paraId="6DD586F8" w14:textId="77777777" w:rsidR="00B24CF6" w:rsidRDefault="00134603" w:rsidP="008B7768">
      <w:pPr>
        <w:numPr>
          <w:ilvl w:val="0"/>
          <w:numId w:val="12"/>
        </w:numPr>
      </w:pPr>
      <w:r>
        <w:t>F-7</w:t>
      </w:r>
      <w:r>
        <w:rPr>
          <w:rFonts w:hint="eastAsia"/>
        </w:rPr>
        <w:t>7</w:t>
      </w:r>
      <w:r w:rsidR="00B24CF6">
        <w:rPr>
          <w:rFonts w:hint="eastAsia"/>
        </w:rPr>
        <w:t>～</w:t>
      </w:r>
      <w:r w:rsidR="00B24CF6">
        <w:t>F-7</w:t>
      </w:r>
      <w:r>
        <w:rPr>
          <w:rFonts w:hint="eastAsia"/>
        </w:rPr>
        <w:t>9</w:t>
      </w:r>
      <w:r w:rsidR="00B24CF6">
        <w:rPr>
          <w:rFonts w:hint="eastAsia"/>
        </w:rPr>
        <w:t>都道府県コード～地域協議会等管理コード</w:t>
      </w:r>
    </w:p>
    <w:p w14:paraId="33A7DB72" w14:textId="77777777" w:rsidR="00B24CF6" w:rsidRDefault="00B24CF6" w:rsidP="008B7768">
      <w:pPr>
        <w:ind w:left="840"/>
      </w:pPr>
      <w:r>
        <w:rPr>
          <w:rFonts w:hint="eastAsia"/>
        </w:rPr>
        <w:t>申請者の情報を記載します。</w:t>
      </w:r>
      <w:r>
        <w:t>F-7</w:t>
      </w:r>
      <w:r w:rsidR="00134603">
        <w:rPr>
          <w:rFonts w:hint="eastAsia"/>
        </w:rPr>
        <w:t>7</w:t>
      </w:r>
      <w:r>
        <w:t xml:space="preserve"> </w:t>
      </w:r>
      <w:r>
        <w:rPr>
          <w:rFonts w:hint="eastAsia"/>
        </w:rPr>
        <w:t>、</w:t>
      </w:r>
      <w:r>
        <w:t>F-7</w:t>
      </w:r>
      <w:r w:rsidR="00134603">
        <w:rPr>
          <w:rFonts w:hint="eastAsia"/>
        </w:rPr>
        <w:t>8</w:t>
      </w:r>
      <w:r>
        <w:rPr>
          <w:rFonts w:hint="eastAsia"/>
        </w:rPr>
        <w:t>は通常全て同一となります</w:t>
      </w:r>
    </w:p>
    <w:p w14:paraId="499A67ED" w14:textId="77777777" w:rsidR="00B24CF6" w:rsidRDefault="00B24CF6" w:rsidP="008B7768">
      <w:pPr>
        <w:numPr>
          <w:ilvl w:val="0"/>
          <w:numId w:val="12"/>
        </w:numPr>
      </w:pPr>
      <w:r>
        <w:t>F-</w:t>
      </w:r>
      <w:r w:rsidR="004F039C">
        <w:rPr>
          <w:rFonts w:hint="eastAsia"/>
        </w:rPr>
        <w:t>80</w:t>
      </w:r>
      <w:r>
        <w:rPr>
          <w:rFonts w:hint="eastAsia"/>
        </w:rPr>
        <w:t>申請年度</w:t>
      </w:r>
    </w:p>
    <w:p w14:paraId="4391BBD3" w14:textId="77777777" w:rsidR="00B24CF6" w:rsidRDefault="00B24CF6" w:rsidP="008B7768">
      <w:pPr>
        <w:ind w:left="840"/>
      </w:pPr>
      <w:r>
        <w:rPr>
          <w:rFonts w:hint="eastAsia"/>
        </w:rPr>
        <w:t>申請年度を記載します。</w:t>
      </w:r>
    </w:p>
    <w:p w14:paraId="48DF677E" w14:textId="77777777" w:rsidR="00B24CF6" w:rsidRDefault="00B24CF6" w:rsidP="00754D27"/>
    <w:p w14:paraId="3D921E72" w14:textId="77777777" w:rsidR="00B24CF6" w:rsidRDefault="00B24CF6" w:rsidP="008B7768">
      <w:pPr>
        <w:numPr>
          <w:ilvl w:val="0"/>
          <w:numId w:val="12"/>
        </w:numPr>
      </w:pPr>
      <w:r>
        <w:t>F-8</w:t>
      </w:r>
      <w:r w:rsidR="004F039C">
        <w:rPr>
          <w:rFonts w:hint="eastAsia"/>
        </w:rPr>
        <w:t>9</w:t>
      </w:r>
      <w:r>
        <w:rPr>
          <w:rFonts w:hint="eastAsia"/>
        </w:rPr>
        <w:t>面積：加工用米</w:t>
      </w:r>
      <w:r>
        <w:t>(</w:t>
      </w:r>
      <w:r>
        <w:rPr>
          <w:rFonts w:hint="eastAsia"/>
        </w:rPr>
        <w:t>計</w:t>
      </w:r>
      <w:r>
        <w:t>)</w:t>
      </w:r>
      <w:r>
        <w:rPr>
          <w:rFonts w:hint="eastAsia"/>
        </w:rPr>
        <w:t>、</w:t>
      </w:r>
      <w:r>
        <w:t>F10</w:t>
      </w:r>
      <w:r w:rsidR="004F039C">
        <w:rPr>
          <w:rFonts w:hint="eastAsia"/>
        </w:rPr>
        <w:t>6</w:t>
      </w:r>
      <w:r>
        <w:rPr>
          <w:rFonts w:hint="eastAsia"/>
        </w:rPr>
        <w:t>面積：加工用米</w:t>
      </w:r>
      <w:r>
        <w:t>(</w:t>
      </w:r>
      <w:r>
        <w:rPr>
          <w:rFonts w:hint="eastAsia"/>
        </w:rPr>
        <w:t>一回目</w:t>
      </w:r>
      <w:r>
        <w:t>)</w:t>
      </w:r>
      <w:r>
        <w:rPr>
          <w:rFonts w:hint="eastAsia"/>
        </w:rPr>
        <w:t>、</w:t>
      </w:r>
      <w:r>
        <w:t>F</w:t>
      </w:r>
      <w:r w:rsidR="00C521B2">
        <w:rPr>
          <w:rFonts w:hint="eastAsia"/>
        </w:rPr>
        <w:t>-</w:t>
      </w:r>
      <w:r>
        <w:t>1</w:t>
      </w:r>
      <w:r w:rsidR="004F039C">
        <w:rPr>
          <w:rFonts w:hint="eastAsia"/>
        </w:rPr>
        <w:t>23</w:t>
      </w:r>
      <w:r>
        <w:rPr>
          <w:rFonts w:hint="eastAsia"/>
        </w:rPr>
        <w:t>面積：加工用米</w:t>
      </w:r>
      <w:r>
        <w:t>(</w:t>
      </w:r>
      <w:r>
        <w:rPr>
          <w:rFonts w:hint="eastAsia"/>
        </w:rPr>
        <w:t>二回目</w:t>
      </w:r>
      <w:r>
        <w:t>)</w:t>
      </w:r>
      <w:r>
        <w:rPr>
          <w:rFonts w:hint="eastAsia"/>
        </w:rPr>
        <w:t>、</w:t>
      </w:r>
      <w:r w:rsidR="00C76993">
        <w:rPr>
          <w:rFonts w:hint="eastAsia"/>
        </w:rPr>
        <w:t>F-247</w:t>
      </w:r>
      <w:r w:rsidR="00C76993">
        <w:rPr>
          <w:rFonts w:hint="eastAsia"/>
        </w:rPr>
        <w:t>面積：加工用米</w:t>
      </w:r>
      <w:r w:rsidR="00C76993">
        <w:rPr>
          <w:rFonts w:hint="eastAsia"/>
        </w:rPr>
        <w:t>(</w:t>
      </w:r>
      <w:r w:rsidR="00C76993">
        <w:rPr>
          <w:rFonts w:hint="eastAsia"/>
        </w:rPr>
        <w:t>三回目</w:t>
      </w:r>
      <w:r w:rsidR="00C76993">
        <w:rPr>
          <w:rFonts w:hint="eastAsia"/>
        </w:rPr>
        <w:t>)</w:t>
      </w:r>
      <w:r w:rsidR="00C76993">
        <w:rPr>
          <w:rFonts w:hint="eastAsia"/>
        </w:rPr>
        <w:t>、</w:t>
      </w:r>
      <w:r>
        <w:t>F-1</w:t>
      </w:r>
      <w:r w:rsidR="004F039C">
        <w:rPr>
          <w:rFonts w:hint="eastAsia"/>
        </w:rPr>
        <w:t>40</w:t>
      </w:r>
      <w:r>
        <w:t xml:space="preserve"> </w:t>
      </w:r>
      <w:r>
        <w:rPr>
          <w:rFonts w:hint="eastAsia"/>
        </w:rPr>
        <w:t>面積：二毛作</w:t>
      </w:r>
      <w:r>
        <w:t>_</w:t>
      </w:r>
      <w:r>
        <w:rPr>
          <w:rFonts w:hint="eastAsia"/>
        </w:rPr>
        <w:t>加工用米</w:t>
      </w:r>
      <w:r>
        <w:t>(</w:t>
      </w:r>
      <w:r>
        <w:rPr>
          <w:rFonts w:hint="eastAsia"/>
        </w:rPr>
        <w:t>計</w:t>
      </w:r>
      <w:r>
        <w:t>)</w:t>
      </w:r>
      <w:r>
        <w:rPr>
          <w:rFonts w:hint="eastAsia"/>
        </w:rPr>
        <w:t>、</w:t>
      </w:r>
      <w:r>
        <w:t>F-15</w:t>
      </w:r>
      <w:r w:rsidR="004F039C">
        <w:rPr>
          <w:rFonts w:hint="eastAsia"/>
        </w:rPr>
        <w:t>7</w:t>
      </w:r>
      <w:r>
        <w:rPr>
          <w:rFonts w:hint="eastAsia"/>
        </w:rPr>
        <w:t>面積：二毛作</w:t>
      </w:r>
      <w:r>
        <w:t>_</w:t>
      </w:r>
      <w:r>
        <w:rPr>
          <w:rFonts w:hint="eastAsia"/>
        </w:rPr>
        <w:t>加工用米</w:t>
      </w:r>
      <w:r>
        <w:t>(</w:t>
      </w:r>
      <w:r>
        <w:rPr>
          <w:rFonts w:hint="eastAsia"/>
        </w:rPr>
        <w:t>一回目</w:t>
      </w:r>
      <w:r>
        <w:t>)</w:t>
      </w:r>
      <w:r>
        <w:rPr>
          <w:rFonts w:hint="eastAsia"/>
        </w:rPr>
        <w:t>、</w:t>
      </w:r>
      <w:r>
        <w:t>F-17</w:t>
      </w:r>
      <w:r w:rsidR="004F039C">
        <w:rPr>
          <w:rFonts w:hint="eastAsia"/>
        </w:rPr>
        <w:t>4</w:t>
      </w:r>
      <w:r>
        <w:rPr>
          <w:rFonts w:hint="eastAsia"/>
        </w:rPr>
        <w:t>面積：二毛作</w:t>
      </w:r>
      <w:r>
        <w:t>_</w:t>
      </w:r>
      <w:r>
        <w:rPr>
          <w:rFonts w:hint="eastAsia"/>
        </w:rPr>
        <w:t>加工用米</w:t>
      </w:r>
      <w:r>
        <w:t>(</w:t>
      </w:r>
      <w:r>
        <w:rPr>
          <w:rFonts w:hint="eastAsia"/>
        </w:rPr>
        <w:t>二回目</w:t>
      </w:r>
      <w:r>
        <w:t>)</w:t>
      </w:r>
      <w:r w:rsidR="00EF17A0">
        <w:rPr>
          <w:rFonts w:hint="eastAsia"/>
        </w:rPr>
        <w:t>、</w:t>
      </w:r>
      <w:r w:rsidR="007A5D6D">
        <w:rPr>
          <w:rFonts w:hint="eastAsia"/>
        </w:rPr>
        <w:t>F-264</w:t>
      </w:r>
      <w:r w:rsidR="007A5D6D">
        <w:rPr>
          <w:rFonts w:hint="eastAsia"/>
        </w:rPr>
        <w:t>面積：二毛作</w:t>
      </w:r>
      <w:r w:rsidR="007A5D6D">
        <w:rPr>
          <w:rFonts w:hint="eastAsia"/>
        </w:rPr>
        <w:t>_</w:t>
      </w:r>
      <w:r w:rsidR="007A5D6D">
        <w:rPr>
          <w:rFonts w:hint="eastAsia"/>
        </w:rPr>
        <w:t>加工用米</w:t>
      </w:r>
      <w:r w:rsidR="007A5D6D">
        <w:rPr>
          <w:rFonts w:hint="eastAsia"/>
        </w:rPr>
        <w:t>(</w:t>
      </w:r>
      <w:r w:rsidR="007A5D6D">
        <w:rPr>
          <w:rFonts w:hint="eastAsia"/>
        </w:rPr>
        <w:t>三回目</w:t>
      </w:r>
      <w:r w:rsidR="007A5D6D">
        <w:rPr>
          <w:rFonts w:hint="eastAsia"/>
        </w:rPr>
        <w:t>)</w:t>
      </w:r>
    </w:p>
    <w:p w14:paraId="29A6D4CE" w14:textId="77777777" w:rsidR="00B24CF6" w:rsidRDefault="00B24CF6" w:rsidP="008B7768">
      <w:pPr>
        <w:ind w:left="840"/>
      </w:pPr>
      <w:r>
        <w:rPr>
          <w:rFonts w:hint="eastAsia"/>
        </w:rPr>
        <w:t>該当使途の加工用米の面積（合計）を設定します。</w:t>
      </w:r>
    </w:p>
    <w:p w14:paraId="003EB111" w14:textId="77777777" w:rsidR="00B24CF6" w:rsidRDefault="00B24CF6" w:rsidP="008B7768"/>
    <w:p w14:paraId="001B7E92" w14:textId="77777777" w:rsidR="00B24CF6" w:rsidRDefault="00B24CF6" w:rsidP="008B7768">
      <w:r>
        <w:rPr>
          <w:rFonts w:hint="eastAsia"/>
        </w:rPr>
        <w:t>※</w:t>
      </w:r>
      <w:r w:rsidRPr="009B6148">
        <w:rPr>
          <w:rFonts w:hint="eastAsia"/>
        </w:rPr>
        <w:t>「</w:t>
      </w:r>
      <w:r w:rsidR="002E0A83" w:rsidRPr="002E0A83">
        <w:rPr>
          <w:rFonts w:hint="eastAsia"/>
        </w:rPr>
        <w:t>HAIKATSU_</w:t>
      </w:r>
      <w:r w:rsidR="002E0A83" w:rsidRPr="002E0A83">
        <w:rPr>
          <w:rFonts w:hint="eastAsia"/>
        </w:rPr>
        <w:t>産</w:t>
      </w:r>
      <w:r w:rsidR="002E0A83" w:rsidRPr="002E0A83">
        <w:rPr>
          <w:rFonts w:hint="eastAsia"/>
        </w:rPr>
        <w:t>_</w:t>
      </w:r>
      <w:r w:rsidR="002E0A83" w:rsidRPr="002E0A83">
        <w:rPr>
          <w:rFonts w:hint="eastAsia"/>
        </w:rPr>
        <w:t>配分枠活用方針</w:t>
      </w:r>
      <w:r w:rsidRPr="009B6148">
        <w:rPr>
          <w:rFonts w:hint="eastAsia"/>
        </w:rPr>
        <w:t>」シー</w:t>
      </w:r>
      <w:r>
        <w:rPr>
          <w:rFonts w:hint="eastAsia"/>
        </w:rPr>
        <w:t>トは一行のみ記載します。</w:t>
      </w:r>
    </w:p>
    <w:p w14:paraId="39D34CA8" w14:textId="77777777" w:rsidR="00B24CF6" w:rsidRDefault="00B24CF6" w:rsidP="009B6148">
      <w:pPr>
        <w:numPr>
          <w:ilvl w:val="0"/>
          <w:numId w:val="11"/>
        </w:numPr>
      </w:pPr>
      <w:r w:rsidRPr="009B6148">
        <w:rPr>
          <w:rFonts w:hint="eastAsia"/>
        </w:rPr>
        <w:t>配分枠・活用方針情報：「</w:t>
      </w:r>
      <w:r w:rsidR="002E0A83" w:rsidRPr="002E0A83">
        <w:rPr>
          <w:rFonts w:hint="eastAsia"/>
        </w:rPr>
        <w:t>HAIKATSU_</w:t>
      </w:r>
      <w:r w:rsidR="002E0A83" w:rsidRPr="002E0A83">
        <w:rPr>
          <w:rFonts w:hint="eastAsia"/>
        </w:rPr>
        <w:t>産</w:t>
      </w:r>
      <w:r w:rsidR="002E0A83" w:rsidRPr="002E0A83">
        <w:rPr>
          <w:rFonts w:hint="eastAsia"/>
        </w:rPr>
        <w:t>_</w:t>
      </w:r>
      <w:r w:rsidR="002E0A83" w:rsidRPr="002E0A83">
        <w:rPr>
          <w:rFonts w:hint="eastAsia"/>
        </w:rPr>
        <w:t>配分枠活用方針</w:t>
      </w:r>
      <w:r w:rsidRPr="009B6148">
        <w:rPr>
          <w:rFonts w:hint="eastAsia"/>
        </w:rPr>
        <w:t>」シート</w:t>
      </w:r>
    </w:p>
    <w:p w14:paraId="7A3091EC" w14:textId="77777777" w:rsidR="00B24CF6" w:rsidRDefault="00B24CF6" w:rsidP="00754D27">
      <w:pPr>
        <w:numPr>
          <w:ilvl w:val="0"/>
          <w:numId w:val="12"/>
        </w:numPr>
      </w:pPr>
      <w:r>
        <w:t>F-21</w:t>
      </w:r>
      <w:r w:rsidR="004F039C">
        <w:rPr>
          <w:rFonts w:hint="eastAsia"/>
        </w:rPr>
        <w:t>9</w:t>
      </w:r>
      <w:r>
        <w:rPr>
          <w:rFonts w:hint="eastAsia"/>
        </w:rPr>
        <w:t>、</w:t>
      </w:r>
      <w:r>
        <w:t>F-2</w:t>
      </w:r>
      <w:r w:rsidR="004F039C">
        <w:rPr>
          <w:rFonts w:hint="eastAsia"/>
        </w:rPr>
        <w:t>20</w:t>
      </w:r>
      <w:r>
        <w:rPr>
          <w:rFonts w:hint="eastAsia"/>
        </w:rPr>
        <w:t>都道府県コード～地域協議会コード</w:t>
      </w:r>
    </w:p>
    <w:p w14:paraId="345AFB34" w14:textId="77777777" w:rsidR="00B24CF6" w:rsidRDefault="00B24CF6" w:rsidP="00754D27">
      <w:pPr>
        <w:ind w:left="840"/>
      </w:pPr>
      <w:r>
        <w:rPr>
          <w:rFonts w:hint="eastAsia"/>
        </w:rPr>
        <w:t>該当の地域協議会の情報を記載します。</w:t>
      </w:r>
    </w:p>
    <w:p w14:paraId="2163C618" w14:textId="77777777" w:rsidR="00B24CF6" w:rsidRPr="00754D27" w:rsidRDefault="00B24CF6" w:rsidP="009B6148"/>
    <w:p w14:paraId="0BB35625" w14:textId="77777777" w:rsidR="00B24CF6" w:rsidRDefault="00B24CF6" w:rsidP="00754D27">
      <w:pPr>
        <w:numPr>
          <w:ilvl w:val="0"/>
          <w:numId w:val="12"/>
        </w:numPr>
      </w:pPr>
      <w:r>
        <w:t>F-2</w:t>
      </w:r>
      <w:r w:rsidR="004F039C">
        <w:rPr>
          <w:rFonts w:hint="eastAsia"/>
        </w:rPr>
        <w:t>2</w:t>
      </w:r>
      <w:r w:rsidR="007E7CDF">
        <w:rPr>
          <w:rFonts w:hint="eastAsia"/>
        </w:rPr>
        <w:t>6-1</w:t>
      </w:r>
      <w:r>
        <w:rPr>
          <w:rFonts w:hint="eastAsia"/>
        </w:rPr>
        <w:t>～</w:t>
      </w:r>
      <w:r w:rsidR="00EF17A0">
        <w:rPr>
          <w:rFonts w:hint="eastAsia"/>
        </w:rPr>
        <w:t>F</w:t>
      </w:r>
      <w:r w:rsidR="00EF17A0">
        <w:t>-300</w:t>
      </w:r>
    </w:p>
    <w:p w14:paraId="79FC9198" w14:textId="0E8142E7" w:rsidR="00B24CF6" w:rsidRPr="009B6148" w:rsidRDefault="00B24CF6" w:rsidP="00754D27">
      <w:pPr>
        <w:ind w:leftChars="428" w:left="899"/>
      </w:pPr>
      <w:r>
        <w:rPr>
          <w:rFonts w:hint="eastAsia"/>
        </w:rPr>
        <w:t>様式</w:t>
      </w:r>
      <w:r w:rsidR="00EF17A0">
        <w:t>11</w:t>
      </w:r>
      <w:r w:rsidR="007E7CDF">
        <w:rPr>
          <w:rFonts w:hint="eastAsia"/>
        </w:rPr>
        <w:t>－</w:t>
      </w:r>
      <w:r w:rsidR="00EF17A0">
        <w:t>1</w:t>
      </w:r>
      <w:r w:rsidR="0099247B">
        <w:rPr>
          <w:rFonts w:hint="eastAsia"/>
        </w:rPr>
        <w:t>0</w:t>
      </w:r>
      <w:r>
        <w:rPr>
          <w:rFonts w:hint="eastAsia"/>
        </w:rPr>
        <w:t>号の</w:t>
      </w:r>
      <w:r w:rsidRPr="009B6148">
        <w:rPr>
          <w:rFonts w:hint="eastAsia"/>
        </w:rPr>
        <w:t>配分枠</w:t>
      </w:r>
      <w:r>
        <w:rPr>
          <w:rFonts w:hint="eastAsia"/>
        </w:rPr>
        <w:t>に出力される情報を記載します。</w:t>
      </w:r>
    </w:p>
    <w:p w14:paraId="696A7159" w14:textId="77777777" w:rsidR="00B24CF6" w:rsidRPr="008B7768" w:rsidRDefault="00B24CF6">
      <w:pPr>
        <w:widowControl/>
        <w:jc w:val="left"/>
        <w:rPr>
          <w:rFonts w:ascii="ＭＳ ゴシック" w:eastAsia="ＭＳ ゴシック" w:hAnsi="ＭＳ ゴシック"/>
          <w:noProof/>
          <w:szCs w:val="21"/>
        </w:rPr>
      </w:pPr>
    </w:p>
    <w:p w14:paraId="338B4A5C" w14:textId="77777777" w:rsidR="00B24CF6" w:rsidRDefault="00B24CF6">
      <w:pPr>
        <w:widowControl/>
        <w:jc w:val="left"/>
        <w:rPr>
          <w:rFonts w:ascii="ＭＳ ゴシック" w:eastAsia="ＭＳ ゴシック" w:hAnsi="ＭＳ ゴシック"/>
          <w:noProof/>
          <w:szCs w:val="21"/>
        </w:rPr>
      </w:pPr>
    </w:p>
    <w:sectPr w:rsidR="00B24CF6" w:rsidSect="00F16A03">
      <w:footerReference w:type="default" r:id="rId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B0D92A" w14:textId="77777777" w:rsidR="009F4F64" w:rsidRDefault="009F4F64" w:rsidP="005469DF">
      <w:r>
        <w:separator/>
      </w:r>
    </w:p>
  </w:endnote>
  <w:endnote w:type="continuationSeparator" w:id="0">
    <w:p w14:paraId="1F459FCC" w14:textId="77777777" w:rsidR="009F4F64" w:rsidRDefault="009F4F64" w:rsidP="0054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FC661" w14:textId="77777777" w:rsidR="00B24CF6" w:rsidRDefault="0010482E">
    <w:pPr>
      <w:pStyle w:val="aa"/>
      <w:jc w:val="center"/>
    </w:pPr>
    <w:r>
      <w:fldChar w:fldCharType="begin"/>
    </w:r>
    <w:r>
      <w:instrText xml:space="preserve"> PAGE   \* MERGEFORMAT </w:instrText>
    </w:r>
    <w:r>
      <w:fldChar w:fldCharType="separate"/>
    </w:r>
    <w:r w:rsidR="00A92D33" w:rsidRPr="00A92D33">
      <w:rPr>
        <w:noProof/>
        <w:lang w:val="ja-JP"/>
      </w:rPr>
      <w:t>2</w:t>
    </w:r>
    <w:r>
      <w:rPr>
        <w:noProof/>
        <w:lang w:val="ja-JP"/>
      </w:rPr>
      <w:fldChar w:fldCharType="end"/>
    </w:r>
  </w:p>
  <w:p w14:paraId="010A75F2" w14:textId="77777777" w:rsidR="00B24CF6" w:rsidRDefault="00B24CF6">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DDD2D" w14:textId="77777777" w:rsidR="009F4F64" w:rsidRDefault="009F4F64" w:rsidP="005469DF">
      <w:r>
        <w:separator/>
      </w:r>
    </w:p>
  </w:footnote>
  <w:footnote w:type="continuationSeparator" w:id="0">
    <w:p w14:paraId="24B21B91" w14:textId="77777777" w:rsidR="009F4F64" w:rsidRDefault="009F4F64" w:rsidP="005469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1F7F"/>
    <w:multiLevelType w:val="hybridMultilevel"/>
    <w:tmpl w:val="0E007632"/>
    <w:lvl w:ilvl="0" w:tplc="DF2AFE1C">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016446A"/>
    <w:multiLevelType w:val="multilevel"/>
    <w:tmpl w:val="D80A7292"/>
    <w:lvl w:ilvl="0">
      <w:start w:val="1"/>
      <w:numFmt w:val="decimal"/>
      <w:pStyle w:val="1"/>
      <w:lvlText w:val="%1 "/>
      <w:lvlJc w:val="left"/>
      <w:pPr>
        <w:tabs>
          <w:tab w:val="num" w:pos="720"/>
        </w:tabs>
        <w:ind w:left="425" w:hanging="425"/>
      </w:pPr>
      <w:rPr>
        <w:rFonts w:ascii="Century" w:hAnsi="Century" w:cs="Times New Roman" w:hint="default"/>
      </w:rPr>
    </w:lvl>
    <w:lvl w:ilvl="1">
      <w:start w:val="1"/>
      <w:numFmt w:val="decimal"/>
      <w:pStyle w:val="2"/>
      <w:lvlText w:val="%1.%2"/>
      <w:lvlJc w:val="left"/>
      <w:pPr>
        <w:tabs>
          <w:tab w:val="num" w:pos="1145"/>
        </w:tabs>
        <w:ind w:left="851" w:hanging="426"/>
      </w:pPr>
      <w:rPr>
        <w:rFonts w:ascii="Century" w:hAnsi="Century" w:cs="Times New Roman" w:hint="default"/>
      </w:rPr>
    </w:lvl>
    <w:lvl w:ilvl="2">
      <w:start w:val="1"/>
      <w:numFmt w:val="decimal"/>
      <w:pStyle w:val="3"/>
      <w:lvlText w:val="%1.%2.%3"/>
      <w:lvlJc w:val="left"/>
      <w:pPr>
        <w:tabs>
          <w:tab w:val="num" w:pos="975"/>
        </w:tabs>
        <w:ind w:left="1276" w:hanging="425"/>
      </w:pPr>
      <w:rPr>
        <w:rFonts w:cs="Times New Roman" w:hint="eastAsia"/>
      </w:rPr>
    </w:lvl>
    <w:lvl w:ilvl="3">
      <w:start w:val="1"/>
      <w:numFmt w:val="decimal"/>
      <w:pStyle w:val="4"/>
      <w:lvlText w:val="（%4）"/>
      <w:lvlJc w:val="left"/>
      <w:pPr>
        <w:tabs>
          <w:tab w:val="num" w:pos="-709"/>
        </w:tabs>
        <w:ind w:left="992" w:hanging="425"/>
      </w:pPr>
      <w:rPr>
        <w:rFonts w:cs="Times New Roman" w:hint="eastAsia"/>
      </w:rPr>
    </w:lvl>
    <w:lvl w:ilvl="4">
      <w:start w:val="1"/>
      <w:numFmt w:val="decimalEnclosedCircle"/>
      <w:pStyle w:val="5"/>
      <w:lvlText w:val="%5"/>
      <w:lvlJc w:val="left"/>
      <w:pPr>
        <w:tabs>
          <w:tab w:val="num" w:pos="0"/>
        </w:tabs>
        <w:ind w:left="2126" w:hanging="425"/>
      </w:pPr>
      <w:rPr>
        <w:rFonts w:cs="Times New Roman" w:hint="eastAsia"/>
      </w:rPr>
    </w:lvl>
    <w:lvl w:ilvl="5">
      <w:start w:val="1"/>
      <w:numFmt w:val="lowerRoman"/>
      <w:pStyle w:val="6"/>
      <w:suff w:val="nothing"/>
      <w:lvlText w:val="（%6）"/>
      <w:lvlJc w:val="left"/>
      <w:pPr>
        <w:ind w:left="2551" w:hanging="425"/>
      </w:pPr>
      <w:rPr>
        <w:rFonts w:cs="Times New Roman" w:hint="eastAsia"/>
      </w:rPr>
    </w:lvl>
    <w:lvl w:ilvl="6">
      <w:start w:val="1"/>
      <w:numFmt w:val="lowerLetter"/>
      <w:suff w:val="nothing"/>
      <w:lvlText w:val="（%7）"/>
      <w:lvlJc w:val="left"/>
      <w:pPr>
        <w:ind w:left="2976" w:hanging="425"/>
      </w:pPr>
      <w:rPr>
        <w:rFonts w:cs="Times New Roman" w:hint="eastAsia"/>
      </w:rPr>
    </w:lvl>
    <w:lvl w:ilvl="7">
      <w:start w:val="1"/>
      <w:numFmt w:val="none"/>
      <w:pStyle w:val="8"/>
      <w:suff w:val="nothing"/>
      <w:lvlText w:val=""/>
      <w:lvlJc w:val="left"/>
      <w:pPr>
        <w:ind w:left="3402" w:hanging="426"/>
      </w:pPr>
      <w:rPr>
        <w:rFonts w:cs="Times New Roman" w:hint="eastAsia"/>
      </w:rPr>
    </w:lvl>
    <w:lvl w:ilvl="8">
      <w:start w:val="1"/>
      <w:numFmt w:val="none"/>
      <w:pStyle w:val="9"/>
      <w:suff w:val="nothing"/>
      <w:lvlText w:val=""/>
      <w:lvlJc w:val="left"/>
      <w:pPr>
        <w:ind w:left="3827" w:hanging="425"/>
      </w:pPr>
      <w:rPr>
        <w:rFonts w:cs="Times New Roman" w:hint="eastAsia"/>
      </w:rPr>
    </w:lvl>
  </w:abstractNum>
  <w:abstractNum w:abstractNumId="2" w15:restartNumberingAfterBreak="0">
    <w:nsid w:val="1814755B"/>
    <w:multiLevelType w:val="hybridMultilevel"/>
    <w:tmpl w:val="F740E772"/>
    <w:lvl w:ilvl="0" w:tplc="B950E18A">
      <w:start w:val="6"/>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A3D442A"/>
    <w:multiLevelType w:val="hybridMultilevel"/>
    <w:tmpl w:val="EC04ED04"/>
    <w:lvl w:ilvl="0" w:tplc="EB585818">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216D1B01"/>
    <w:multiLevelType w:val="hybridMultilevel"/>
    <w:tmpl w:val="4D041BF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5" w15:restartNumberingAfterBreak="0">
    <w:nsid w:val="40B94B85"/>
    <w:multiLevelType w:val="hybridMultilevel"/>
    <w:tmpl w:val="0B2CE952"/>
    <w:lvl w:ilvl="0" w:tplc="C3B81ADE">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42353801"/>
    <w:multiLevelType w:val="hybridMultilevel"/>
    <w:tmpl w:val="92E6FFFA"/>
    <w:lvl w:ilvl="0" w:tplc="FBF6CAA4">
      <w:start w:val="6"/>
      <w:numFmt w:val="bullet"/>
      <w:lvlText w:val="・"/>
      <w:lvlJc w:val="left"/>
      <w:pPr>
        <w:tabs>
          <w:tab w:val="num" w:pos="360"/>
        </w:tabs>
        <w:ind w:left="360" w:hanging="360"/>
      </w:pPr>
      <w:rPr>
        <w:rFonts w:ascii="ＭＳ 明朝" w:eastAsia="ＭＳ 明朝" w:hAnsi="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5F915B4"/>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8" w15:restartNumberingAfterBreak="0">
    <w:nsid w:val="46712E95"/>
    <w:multiLevelType w:val="hybridMultilevel"/>
    <w:tmpl w:val="59B27E50"/>
    <w:lvl w:ilvl="0" w:tplc="388805BC">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7B86AC3"/>
    <w:multiLevelType w:val="hybridMultilevel"/>
    <w:tmpl w:val="F310565C"/>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0" w15:restartNumberingAfterBreak="0">
    <w:nsid w:val="5B5057A5"/>
    <w:multiLevelType w:val="multilevel"/>
    <w:tmpl w:val="326A985A"/>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1" w15:restartNumberingAfterBreak="0">
    <w:nsid w:val="5BD300F5"/>
    <w:multiLevelType w:val="multilevel"/>
    <w:tmpl w:val="0409001D"/>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12" w15:restartNumberingAfterBreak="0">
    <w:nsid w:val="6811257D"/>
    <w:multiLevelType w:val="hybridMultilevel"/>
    <w:tmpl w:val="BAE43BA4"/>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79AF7158"/>
    <w:multiLevelType w:val="hybridMultilevel"/>
    <w:tmpl w:val="2FBCCA48"/>
    <w:lvl w:ilvl="0" w:tplc="0FA697FC">
      <w:start w:val="1"/>
      <w:numFmt w:val="decimalFullWidth"/>
      <w:lvlText w:val="（%1）"/>
      <w:lvlJc w:val="left"/>
      <w:pPr>
        <w:ind w:left="1140" w:hanging="720"/>
      </w:pPr>
      <w:rPr>
        <w:rFonts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16cid:durableId="1316373837">
    <w:abstractNumId w:val="11"/>
  </w:num>
  <w:num w:numId="2" w16cid:durableId="245842642">
    <w:abstractNumId w:val="12"/>
  </w:num>
  <w:num w:numId="3" w16cid:durableId="395857669">
    <w:abstractNumId w:val="4"/>
  </w:num>
  <w:num w:numId="4" w16cid:durableId="901255618">
    <w:abstractNumId w:val="3"/>
  </w:num>
  <w:num w:numId="5" w16cid:durableId="2082216663">
    <w:abstractNumId w:val="7"/>
  </w:num>
  <w:num w:numId="6" w16cid:durableId="784807891">
    <w:abstractNumId w:val="10"/>
  </w:num>
  <w:num w:numId="7" w16cid:durableId="206376533">
    <w:abstractNumId w:val="1"/>
  </w:num>
  <w:num w:numId="8" w16cid:durableId="286551188">
    <w:abstractNumId w:val="13"/>
  </w:num>
  <w:num w:numId="9" w16cid:durableId="1625572350">
    <w:abstractNumId w:val="5"/>
  </w:num>
  <w:num w:numId="10" w16cid:durableId="231163569">
    <w:abstractNumId w:val="9"/>
  </w:num>
  <w:num w:numId="11" w16cid:durableId="289938066">
    <w:abstractNumId w:val="8"/>
  </w:num>
  <w:num w:numId="12" w16cid:durableId="43337831">
    <w:abstractNumId w:val="2"/>
  </w:num>
  <w:num w:numId="13" w16cid:durableId="78261062">
    <w:abstractNumId w:val="6"/>
  </w:num>
  <w:num w:numId="14" w16cid:durableId="3253245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0736"/>
    <w:rsid w:val="00032664"/>
    <w:rsid w:val="00040BC0"/>
    <w:rsid w:val="00082B76"/>
    <w:rsid w:val="000846D3"/>
    <w:rsid w:val="000A35FF"/>
    <w:rsid w:val="000B77ED"/>
    <w:rsid w:val="000C7590"/>
    <w:rsid w:val="000E505C"/>
    <w:rsid w:val="000E60C3"/>
    <w:rsid w:val="0010482E"/>
    <w:rsid w:val="00111AD4"/>
    <w:rsid w:val="00115867"/>
    <w:rsid w:val="001178E5"/>
    <w:rsid w:val="00134603"/>
    <w:rsid w:val="00137D6D"/>
    <w:rsid w:val="001552C5"/>
    <w:rsid w:val="00155372"/>
    <w:rsid w:val="001666CC"/>
    <w:rsid w:val="0018297C"/>
    <w:rsid w:val="001831D0"/>
    <w:rsid w:val="001C63C8"/>
    <w:rsid w:val="001E1370"/>
    <w:rsid w:val="00217992"/>
    <w:rsid w:val="0022789E"/>
    <w:rsid w:val="00233D1D"/>
    <w:rsid w:val="00252667"/>
    <w:rsid w:val="00265B9E"/>
    <w:rsid w:val="0026668F"/>
    <w:rsid w:val="002C752A"/>
    <w:rsid w:val="002E0A83"/>
    <w:rsid w:val="00317C28"/>
    <w:rsid w:val="00322422"/>
    <w:rsid w:val="003916D4"/>
    <w:rsid w:val="00393578"/>
    <w:rsid w:val="003B143D"/>
    <w:rsid w:val="003D4F56"/>
    <w:rsid w:val="003E07CB"/>
    <w:rsid w:val="00423089"/>
    <w:rsid w:val="00471350"/>
    <w:rsid w:val="00475DB9"/>
    <w:rsid w:val="0048132C"/>
    <w:rsid w:val="004842F1"/>
    <w:rsid w:val="004A2DEA"/>
    <w:rsid w:val="004A4F00"/>
    <w:rsid w:val="004C49FC"/>
    <w:rsid w:val="004D6146"/>
    <w:rsid w:val="004F039C"/>
    <w:rsid w:val="00523473"/>
    <w:rsid w:val="0054682C"/>
    <w:rsid w:val="005469DF"/>
    <w:rsid w:val="005651AB"/>
    <w:rsid w:val="00584E07"/>
    <w:rsid w:val="006067D3"/>
    <w:rsid w:val="00613CD5"/>
    <w:rsid w:val="00620DF5"/>
    <w:rsid w:val="006360F7"/>
    <w:rsid w:val="0065100B"/>
    <w:rsid w:val="006570B3"/>
    <w:rsid w:val="006926D8"/>
    <w:rsid w:val="006E121B"/>
    <w:rsid w:val="00726E9C"/>
    <w:rsid w:val="00743222"/>
    <w:rsid w:val="00754D27"/>
    <w:rsid w:val="007871DC"/>
    <w:rsid w:val="007A3177"/>
    <w:rsid w:val="007A5D6D"/>
    <w:rsid w:val="007C1753"/>
    <w:rsid w:val="007C1885"/>
    <w:rsid w:val="007D13F7"/>
    <w:rsid w:val="007E5256"/>
    <w:rsid w:val="007E7CDF"/>
    <w:rsid w:val="007F2B18"/>
    <w:rsid w:val="008271C4"/>
    <w:rsid w:val="00856175"/>
    <w:rsid w:val="00870FA5"/>
    <w:rsid w:val="008B7768"/>
    <w:rsid w:val="008C762F"/>
    <w:rsid w:val="00912FA5"/>
    <w:rsid w:val="00915037"/>
    <w:rsid w:val="00934F59"/>
    <w:rsid w:val="009868C6"/>
    <w:rsid w:val="0099247B"/>
    <w:rsid w:val="009A7719"/>
    <w:rsid w:val="009B6148"/>
    <w:rsid w:val="009F4F64"/>
    <w:rsid w:val="00A00DF3"/>
    <w:rsid w:val="00A34DB4"/>
    <w:rsid w:val="00A65C5E"/>
    <w:rsid w:val="00A9105F"/>
    <w:rsid w:val="00A92D33"/>
    <w:rsid w:val="00AE31F2"/>
    <w:rsid w:val="00B24CF6"/>
    <w:rsid w:val="00B30839"/>
    <w:rsid w:val="00B518B9"/>
    <w:rsid w:val="00B54A58"/>
    <w:rsid w:val="00BA21D2"/>
    <w:rsid w:val="00BE00BA"/>
    <w:rsid w:val="00BE4F97"/>
    <w:rsid w:val="00BF47F3"/>
    <w:rsid w:val="00C24367"/>
    <w:rsid w:val="00C37B1D"/>
    <w:rsid w:val="00C440C8"/>
    <w:rsid w:val="00C47C26"/>
    <w:rsid w:val="00C521B2"/>
    <w:rsid w:val="00C70B69"/>
    <w:rsid w:val="00C76993"/>
    <w:rsid w:val="00C94C74"/>
    <w:rsid w:val="00CC2E27"/>
    <w:rsid w:val="00CC7588"/>
    <w:rsid w:val="00CC7DE9"/>
    <w:rsid w:val="00CF6552"/>
    <w:rsid w:val="00D64355"/>
    <w:rsid w:val="00D86FA6"/>
    <w:rsid w:val="00DB1A71"/>
    <w:rsid w:val="00DD6607"/>
    <w:rsid w:val="00DE46EA"/>
    <w:rsid w:val="00DE5251"/>
    <w:rsid w:val="00E10736"/>
    <w:rsid w:val="00E12D4C"/>
    <w:rsid w:val="00E64362"/>
    <w:rsid w:val="00E67745"/>
    <w:rsid w:val="00E76B99"/>
    <w:rsid w:val="00E92A6A"/>
    <w:rsid w:val="00EF17A0"/>
    <w:rsid w:val="00EF3281"/>
    <w:rsid w:val="00F16A03"/>
    <w:rsid w:val="00F36ABF"/>
    <w:rsid w:val="00F45FCD"/>
    <w:rsid w:val="00F6609E"/>
    <w:rsid w:val="00F726EE"/>
    <w:rsid w:val="00F76A72"/>
    <w:rsid w:val="00F84531"/>
    <w:rsid w:val="00F91978"/>
    <w:rsid w:val="00F97BA9"/>
    <w:rsid w:val="00FD6D95"/>
    <w:rsid w:val="00FE6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ocId w14:val="6F030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54D27"/>
    <w:pPr>
      <w:widowControl w:val="0"/>
      <w:jc w:val="both"/>
    </w:pPr>
    <w:rPr>
      <w:kern w:val="2"/>
      <w:sz w:val="21"/>
      <w:szCs w:val="22"/>
    </w:rPr>
  </w:style>
  <w:style w:type="paragraph" w:styleId="1">
    <w:name w:val="heading 1"/>
    <w:basedOn w:val="a"/>
    <w:next w:val="a"/>
    <w:link w:val="10"/>
    <w:uiPriority w:val="99"/>
    <w:qFormat/>
    <w:rsid w:val="00E64362"/>
    <w:pPr>
      <w:numPr>
        <w:numId w:val="7"/>
      </w:numPr>
      <w:outlineLvl w:val="0"/>
    </w:pPr>
    <w:rPr>
      <w:rFonts w:ascii="ＭＳ ゴシック" w:eastAsia="ＭＳ ゴシック" w:hAnsi="ＭＳ ゴシック"/>
      <w:b/>
      <w:sz w:val="24"/>
      <w:szCs w:val="24"/>
    </w:rPr>
  </w:style>
  <w:style w:type="paragraph" w:styleId="2">
    <w:name w:val="heading 2"/>
    <w:basedOn w:val="a"/>
    <w:next w:val="a"/>
    <w:link w:val="20"/>
    <w:uiPriority w:val="99"/>
    <w:qFormat/>
    <w:rsid w:val="00E64362"/>
    <w:pPr>
      <w:numPr>
        <w:ilvl w:val="1"/>
        <w:numId w:val="7"/>
      </w:numPr>
      <w:outlineLvl w:val="1"/>
    </w:pPr>
    <w:rPr>
      <w:rFonts w:ascii="ＭＳ ゴシック" w:eastAsia="ＭＳ ゴシック" w:hAnsi="ＭＳ ゴシック"/>
      <w:b/>
      <w:sz w:val="22"/>
    </w:rPr>
  </w:style>
  <w:style w:type="paragraph" w:styleId="3">
    <w:name w:val="heading 3"/>
    <w:basedOn w:val="a"/>
    <w:next w:val="a0"/>
    <w:link w:val="30"/>
    <w:uiPriority w:val="99"/>
    <w:qFormat/>
    <w:rsid w:val="00E64362"/>
    <w:pPr>
      <w:numPr>
        <w:ilvl w:val="2"/>
        <w:numId w:val="7"/>
      </w:numPr>
      <w:outlineLvl w:val="2"/>
    </w:pPr>
    <w:rPr>
      <w:rFonts w:ascii="ＭＳ ゴシック" w:eastAsia="ＭＳ ゴシック" w:hAnsi="ＭＳ ゴシック"/>
      <w:sz w:val="22"/>
    </w:rPr>
  </w:style>
  <w:style w:type="paragraph" w:styleId="4">
    <w:name w:val="heading 4"/>
    <w:basedOn w:val="a"/>
    <w:next w:val="a"/>
    <w:link w:val="40"/>
    <w:uiPriority w:val="99"/>
    <w:qFormat/>
    <w:rsid w:val="00E64362"/>
    <w:pPr>
      <w:numPr>
        <w:ilvl w:val="3"/>
        <w:numId w:val="7"/>
      </w:numPr>
      <w:tabs>
        <w:tab w:val="num" w:pos="492"/>
      </w:tabs>
      <w:ind w:left="2193"/>
      <w:outlineLvl w:val="3"/>
    </w:pPr>
    <w:rPr>
      <w:rFonts w:ascii="ＭＳ ゴシック" w:eastAsia="ＭＳ ゴシック" w:hAnsi="ＭＳ ゴシック"/>
      <w:sz w:val="22"/>
    </w:rPr>
  </w:style>
  <w:style w:type="paragraph" w:styleId="5">
    <w:name w:val="heading 5"/>
    <w:basedOn w:val="a"/>
    <w:next w:val="a"/>
    <w:link w:val="50"/>
    <w:autoRedefine/>
    <w:uiPriority w:val="99"/>
    <w:qFormat/>
    <w:rsid w:val="00E64362"/>
    <w:pPr>
      <w:numPr>
        <w:ilvl w:val="4"/>
        <w:numId w:val="7"/>
      </w:numPr>
      <w:outlineLvl w:val="4"/>
    </w:pPr>
    <w:rPr>
      <w:rFonts w:ascii="ＭＳ ゴシック" w:eastAsia="ＭＳ ゴシック" w:hAnsi="ＭＳ ゴシック"/>
      <w:sz w:val="22"/>
    </w:rPr>
  </w:style>
  <w:style w:type="paragraph" w:styleId="6">
    <w:name w:val="heading 6"/>
    <w:basedOn w:val="a"/>
    <w:next w:val="a"/>
    <w:link w:val="60"/>
    <w:uiPriority w:val="99"/>
    <w:qFormat/>
    <w:rsid w:val="00E64362"/>
    <w:pPr>
      <w:numPr>
        <w:ilvl w:val="5"/>
        <w:numId w:val="7"/>
      </w:numPr>
      <w:outlineLvl w:val="5"/>
    </w:pPr>
    <w:rPr>
      <w:rFonts w:ascii="ＭＳ ゴシック" w:eastAsia="ＭＳ ゴシック" w:hAnsi="ＭＳ ゴシック"/>
      <w:sz w:val="22"/>
    </w:rPr>
  </w:style>
  <w:style w:type="paragraph" w:styleId="8">
    <w:name w:val="heading 8"/>
    <w:basedOn w:val="a"/>
    <w:next w:val="a"/>
    <w:link w:val="80"/>
    <w:uiPriority w:val="99"/>
    <w:qFormat/>
    <w:rsid w:val="00E64362"/>
    <w:pPr>
      <w:keepNext/>
      <w:numPr>
        <w:ilvl w:val="7"/>
        <w:numId w:val="7"/>
      </w:numPr>
      <w:outlineLvl w:val="7"/>
    </w:pPr>
    <w:rPr>
      <w:szCs w:val="24"/>
    </w:rPr>
  </w:style>
  <w:style w:type="paragraph" w:styleId="9">
    <w:name w:val="heading 9"/>
    <w:basedOn w:val="a"/>
    <w:next w:val="a"/>
    <w:link w:val="90"/>
    <w:uiPriority w:val="99"/>
    <w:qFormat/>
    <w:rsid w:val="00E64362"/>
    <w:pPr>
      <w:keepNext/>
      <w:numPr>
        <w:ilvl w:val="8"/>
        <w:numId w:val="7"/>
      </w:numPr>
      <w:outlineLvl w:val="8"/>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link w:val="1"/>
    <w:uiPriority w:val="99"/>
    <w:locked/>
    <w:rsid w:val="00E64362"/>
    <w:rPr>
      <w:rFonts w:ascii="ＭＳ ゴシック" w:eastAsia="ＭＳ ゴシック" w:hAnsi="ＭＳ ゴシック" w:cs="Times New Roman"/>
      <w:b/>
      <w:sz w:val="24"/>
      <w:szCs w:val="24"/>
    </w:rPr>
  </w:style>
  <w:style w:type="character" w:customStyle="1" w:styleId="20">
    <w:name w:val="見出し 2 (文字)"/>
    <w:link w:val="2"/>
    <w:uiPriority w:val="99"/>
    <w:locked/>
    <w:rsid w:val="00E64362"/>
    <w:rPr>
      <w:rFonts w:ascii="ＭＳ ゴシック" w:eastAsia="ＭＳ ゴシック" w:hAnsi="ＭＳ ゴシック" w:cs="Times New Roman"/>
      <w:b/>
      <w:sz w:val="22"/>
    </w:rPr>
  </w:style>
  <w:style w:type="character" w:customStyle="1" w:styleId="30">
    <w:name w:val="見出し 3 (文字)"/>
    <w:link w:val="3"/>
    <w:uiPriority w:val="99"/>
    <w:locked/>
    <w:rsid w:val="00E64362"/>
    <w:rPr>
      <w:rFonts w:ascii="ＭＳ ゴシック" w:eastAsia="ＭＳ ゴシック" w:hAnsi="ＭＳ ゴシック" w:cs="Times New Roman"/>
      <w:sz w:val="22"/>
    </w:rPr>
  </w:style>
  <w:style w:type="character" w:customStyle="1" w:styleId="40">
    <w:name w:val="見出し 4 (文字)"/>
    <w:link w:val="4"/>
    <w:uiPriority w:val="99"/>
    <w:locked/>
    <w:rsid w:val="00E64362"/>
    <w:rPr>
      <w:rFonts w:ascii="ＭＳ ゴシック" w:eastAsia="ＭＳ ゴシック" w:hAnsi="ＭＳ ゴシック" w:cs="Times New Roman"/>
      <w:sz w:val="22"/>
    </w:rPr>
  </w:style>
  <w:style w:type="character" w:customStyle="1" w:styleId="50">
    <w:name w:val="見出し 5 (文字)"/>
    <w:link w:val="5"/>
    <w:uiPriority w:val="99"/>
    <w:locked/>
    <w:rsid w:val="00E64362"/>
    <w:rPr>
      <w:rFonts w:ascii="ＭＳ ゴシック" w:eastAsia="ＭＳ ゴシック" w:hAnsi="ＭＳ ゴシック" w:cs="Times New Roman"/>
      <w:sz w:val="22"/>
    </w:rPr>
  </w:style>
  <w:style w:type="character" w:customStyle="1" w:styleId="60">
    <w:name w:val="見出し 6 (文字)"/>
    <w:link w:val="6"/>
    <w:uiPriority w:val="99"/>
    <w:locked/>
    <w:rsid w:val="00E64362"/>
    <w:rPr>
      <w:rFonts w:ascii="ＭＳ ゴシック" w:eastAsia="ＭＳ ゴシック" w:hAnsi="ＭＳ ゴシック" w:cs="Times New Roman"/>
      <w:sz w:val="22"/>
    </w:rPr>
  </w:style>
  <w:style w:type="character" w:customStyle="1" w:styleId="80">
    <w:name w:val="見出し 8 (文字)"/>
    <w:link w:val="8"/>
    <w:uiPriority w:val="99"/>
    <w:locked/>
    <w:rsid w:val="00E64362"/>
    <w:rPr>
      <w:rFonts w:ascii="Century" w:eastAsia="ＭＳ 明朝" w:hAnsi="Century" w:cs="Times New Roman"/>
      <w:sz w:val="24"/>
      <w:szCs w:val="24"/>
    </w:rPr>
  </w:style>
  <w:style w:type="character" w:customStyle="1" w:styleId="90">
    <w:name w:val="見出し 9 (文字)"/>
    <w:link w:val="9"/>
    <w:uiPriority w:val="99"/>
    <w:locked/>
    <w:rsid w:val="00E64362"/>
    <w:rPr>
      <w:rFonts w:ascii="Century" w:eastAsia="ＭＳ 明朝" w:hAnsi="Century" w:cs="Times New Roman"/>
      <w:sz w:val="24"/>
      <w:szCs w:val="24"/>
    </w:rPr>
  </w:style>
  <w:style w:type="paragraph" w:styleId="a4">
    <w:name w:val="List Paragraph"/>
    <w:basedOn w:val="a"/>
    <w:uiPriority w:val="99"/>
    <w:qFormat/>
    <w:rsid w:val="00E10736"/>
    <w:pPr>
      <w:ind w:leftChars="400" w:left="840"/>
    </w:pPr>
  </w:style>
  <w:style w:type="table" w:styleId="a5">
    <w:name w:val="Table Grid"/>
    <w:basedOn w:val="a2"/>
    <w:uiPriority w:val="99"/>
    <w:rsid w:val="000846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4A4F00"/>
    <w:rPr>
      <w:rFonts w:ascii="Arial" w:eastAsia="ＭＳ ゴシック" w:hAnsi="Arial"/>
      <w:sz w:val="18"/>
      <w:szCs w:val="18"/>
    </w:rPr>
  </w:style>
  <w:style w:type="character" w:customStyle="1" w:styleId="a7">
    <w:name w:val="吹き出し (文字)"/>
    <w:link w:val="a6"/>
    <w:uiPriority w:val="99"/>
    <w:semiHidden/>
    <w:locked/>
    <w:rsid w:val="004A4F00"/>
    <w:rPr>
      <w:rFonts w:ascii="Arial" w:eastAsia="ＭＳ ゴシック" w:hAnsi="Arial" w:cs="Times New Roman"/>
      <w:sz w:val="18"/>
      <w:szCs w:val="18"/>
    </w:rPr>
  </w:style>
  <w:style w:type="paragraph" w:styleId="a8">
    <w:name w:val="header"/>
    <w:basedOn w:val="a"/>
    <w:link w:val="a9"/>
    <w:uiPriority w:val="99"/>
    <w:semiHidden/>
    <w:rsid w:val="005469DF"/>
    <w:pPr>
      <w:tabs>
        <w:tab w:val="center" w:pos="4252"/>
        <w:tab w:val="right" w:pos="8504"/>
      </w:tabs>
      <w:snapToGrid w:val="0"/>
    </w:pPr>
  </w:style>
  <w:style w:type="character" w:customStyle="1" w:styleId="a9">
    <w:name w:val="ヘッダー (文字)"/>
    <w:link w:val="a8"/>
    <w:uiPriority w:val="99"/>
    <w:semiHidden/>
    <w:locked/>
    <w:rsid w:val="005469DF"/>
    <w:rPr>
      <w:rFonts w:cs="Times New Roman"/>
    </w:rPr>
  </w:style>
  <w:style w:type="paragraph" w:styleId="aa">
    <w:name w:val="footer"/>
    <w:basedOn w:val="a"/>
    <w:link w:val="ab"/>
    <w:uiPriority w:val="99"/>
    <w:rsid w:val="005469DF"/>
    <w:pPr>
      <w:tabs>
        <w:tab w:val="center" w:pos="4252"/>
        <w:tab w:val="right" w:pos="8504"/>
      </w:tabs>
      <w:snapToGrid w:val="0"/>
    </w:pPr>
  </w:style>
  <w:style w:type="character" w:customStyle="1" w:styleId="ab">
    <w:name w:val="フッター (文字)"/>
    <w:link w:val="aa"/>
    <w:uiPriority w:val="99"/>
    <w:locked/>
    <w:rsid w:val="005469DF"/>
    <w:rPr>
      <w:rFonts w:cs="Times New Roman"/>
    </w:rPr>
  </w:style>
  <w:style w:type="paragraph" w:customStyle="1" w:styleId="a0">
    <w:name w:val="本文４【（１）の本文】"/>
    <w:basedOn w:val="a"/>
    <w:link w:val="Char"/>
    <w:uiPriority w:val="99"/>
    <w:rsid w:val="007C1753"/>
    <w:pPr>
      <w:ind w:leftChars="513" w:left="1135" w:firstLine="284"/>
    </w:pPr>
    <w:rPr>
      <w:rFonts w:ascii="ＭＳ ゴシック" w:eastAsia="ＭＳ ゴシック" w:hAnsi="ＭＳ ゴシック"/>
      <w:sz w:val="22"/>
    </w:rPr>
  </w:style>
  <w:style w:type="character" w:customStyle="1" w:styleId="Char">
    <w:name w:val="本文４【（１）の本文】 Char"/>
    <w:link w:val="a0"/>
    <w:uiPriority w:val="99"/>
    <w:locked/>
    <w:rsid w:val="007C1753"/>
    <w:rPr>
      <w:rFonts w:ascii="ＭＳ ゴシック" w:eastAsia="ＭＳ ゴシック" w:hAnsi="ＭＳ ゴシック" w:cs="Times New Roman"/>
      <w:sz w:val="22"/>
    </w:rPr>
  </w:style>
  <w:style w:type="paragraph" w:styleId="ac">
    <w:name w:val="Revision"/>
    <w:hidden/>
    <w:uiPriority w:val="99"/>
    <w:semiHidden/>
    <w:rsid w:val="0099247B"/>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0E4B50-B861-4B44-A50F-44D18B465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1426</Words>
  <Characters>285</Characters>
  <Application>Microsoft Office Word</Application>
  <DocSecurity>0</DocSecurity>
  <Lines>2</Lines>
  <Paragraphs>3</Paragraphs>
  <ScaleCrop>false</ScaleCrop>
  <Manager/>
  <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2025-09-01T06:20:00Z</dcterms:created>
  <dcterms:modified xsi:type="dcterms:W3CDTF">2025-09-01T06:20:00Z</dcterms:modified>
</cp:coreProperties>
</file>