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9610" w14:textId="440DB0DF" w:rsidR="00AC0EEB" w:rsidRPr="006E17D5" w:rsidRDefault="00202B8F" w:rsidP="00660A4B">
      <w:pPr>
        <w:pStyle w:val="af0"/>
        <w:wordWrap/>
        <w:spacing w:line="320" w:lineRule="exact"/>
        <w:rPr>
          <w:rFonts w:ascii="Trebuchet MS" w:eastAsia="Meiryo UI" w:hAnsi="Trebuchet MS" w:cs="Meiryo UI"/>
          <w:spacing w:val="1"/>
          <w:sz w:val="24"/>
          <w:szCs w:val="24"/>
        </w:rPr>
      </w:pPr>
      <w:r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合同会社</w:t>
      </w:r>
      <w:r w:rsidR="0043542F"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デロイト</w:t>
      </w:r>
      <w:r w:rsidR="0043542F"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 xml:space="preserve"> </w:t>
      </w:r>
      <w:r w:rsidR="0043542F"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トーマツ</w:t>
      </w:r>
    </w:p>
    <w:p w14:paraId="5C1FA812" w14:textId="2D76B2A0" w:rsidR="00747524" w:rsidRPr="006E17D5" w:rsidRDefault="00202B8F" w:rsidP="00747524">
      <w:pPr>
        <w:pStyle w:val="af0"/>
        <w:spacing w:line="320" w:lineRule="exact"/>
        <w:rPr>
          <w:rFonts w:ascii="Trebuchet MS" w:eastAsia="Meiryo UI" w:hAnsi="Trebuchet MS" w:cs="Meiryo UI"/>
          <w:spacing w:val="1"/>
          <w:sz w:val="24"/>
          <w:szCs w:val="24"/>
        </w:rPr>
      </w:pPr>
      <w:bookmarkStart w:id="0" w:name="_Hlk206507007"/>
      <w:r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令和８年度</w:t>
      </w:r>
      <w:bookmarkStart w:id="1" w:name="_Hlk207012265"/>
      <w:r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 xml:space="preserve"> </w:t>
      </w:r>
      <w:r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加工食品</w:t>
      </w:r>
      <w:r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CFP</w:t>
      </w:r>
      <w:r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に係るモデル事業</w:t>
      </w:r>
      <w:bookmarkEnd w:id="0"/>
      <w:bookmarkEnd w:id="1"/>
      <w:r w:rsidR="00BF7AC9"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 xml:space="preserve">　</w:t>
      </w:r>
      <w:r w:rsidR="00D73A9E" w:rsidRPr="006E17D5">
        <w:rPr>
          <w:rFonts w:ascii="Trebuchet MS" w:eastAsia="Meiryo UI" w:hAnsi="Trebuchet MS" w:cs="Meiryo UI" w:hint="eastAsia"/>
          <w:spacing w:val="1"/>
          <w:sz w:val="24"/>
          <w:szCs w:val="24"/>
        </w:rPr>
        <w:t>事務局</w:t>
      </w:r>
      <w:r w:rsidR="00747524" w:rsidRPr="006E17D5">
        <w:rPr>
          <w:rFonts w:ascii="Trebuchet MS" w:eastAsia="Meiryo UI" w:hAnsi="Trebuchet MS" w:cs="Meiryo UI"/>
          <w:spacing w:val="1"/>
          <w:sz w:val="24"/>
          <w:szCs w:val="24"/>
        </w:rPr>
        <w:t xml:space="preserve">　宛</w:t>
      </w:r>
    </w:p>
    <w:p w14:paraId="457FA696" w14:textId="77777777" w:rsidR="00213788" w:rsidRPr="006E17D5" w:rsidRDefault="00213788" w:rsidP="00747524">
      <w:pPr>
        <w:pStyle w:val="af0"/>
        <w:wordWrap/>
        <w:spacing w:line="320" w:lineRule="exact"/>
        <w:jc w:val="left"/>
        <w:rPr>
          <w:rFonts w:ascii="Trebuchet MS" w:eastAsia="Meiryo UI" w:hAnsi="Trebuchet MS" w:cs="Meiryo UI"/>
          <w:sz w:val="24"/>
          <w:szCs w:val="24"/>
        </w:rPr>
      </w:pPr>
    </w:p>
    <w:p w14:paraId="73013501" w14:textId="512E5DDA" w:rsidR="00400AD2" w:rsidRPr="006E17D5" w:rsidRDefault="00400AD2" w:rsidP="00747524">
      <w:pPr>
        <w:snapToGrid w:val="0"/>
        <w:spacing w:line="320" w:lineRule="exact"/>
        <w:jc w:val="center"/>
        <w:rPr>
          <w:rFonts w:ascii="Trebuchet MS" w:eastAsia="Meiryo UI" w:hAnsi="Trebuchet MS" w:cs="Meiryo UI"/>
          <w:b/>
          <w:sz w:val="26"/>
          <w:szCs w:val="26"/>
        </w:rPr>
      </w:pPr>
      <w:r w:rsidRPr="006E17D5">
        <w:rPr>
          <w:rFonts w:ascii="Trebuchet MS" w:eastAsia="Meiryo UI" w:hAnsi="Trebuchet MS" w:cs="Meiryo UI" w:hint="eastAsia"/>
          <w:b/>
          <w:sz w:val="26"/>
          <w:szCs w:val="26"/>
        </w:rPr>
        <w:t>令和</w:t>
      </w:r>
      <w:r w:rsidR="00202B8F" w:rsidRPr="006E17D5">
        <w:rPr>
          <w:rFonts w:ascii="Trebuchet MS" w:eastAsia="Meiryo UI" w:hAnsi="Trebuchet MS" w:cs="Meiryo UI" w:hint="eastAsia"/>
          <w:b/>
          <w:sz w:val="26"/>
          <w:szCs w:val="26"/>
        </w:rPr>
        <w:t>８</w:t>
      </w:r>
      <w:r w:rsidRPr="006E17D5">
        <w:rPr>
          <w:rFonts w:ascii="Trebuchet MS" w:eastAsia="Meiryo UI" w:hAnsi="Trebuchet MS" w:cs="Meiryo UI" w:hint="eastAsia"/>
          <w:b/>
          <w:sz w:val="26"/>
          <w:szCs w:val="26"/>
        </w:rPr>
        <w:t>年度</w:t>
      </w:r>
      <w:r w:rsidRPr="006E17D5">
        <w:rPr>
          <w:rFonts w:ascii="Trebuchet MS" w:eastAsia="Meiryo UI" w:hAnsi="Trebuchet MS" w:cs="Meiryo UI" w:hint="eastAsia"/>
          <w:b/>
          <w:sz w:val="26"/>
          <w:szCs w:val="26"/>
        </w:rPr>
        <w:t xml:space="preserve"> </w:t>
      </w:r>
      <w:r w:rsidRPr="006E17D5">
        <w:rPr>
          <w:rFonts w:ascii="Trebuchet MS" w:eastAsia="Meiryo UI" w:hAnsi="Trebuchet MS" w:cs="Meiryo UI" w:hint="eastAsia"/>
          <w:b/>
          <w:sz w:val="26"/>
          <w:szCs w:val="26"/>
        </w:rPr>
        <w:t>加工食品</w:t>
      </w:r>
      <w:r w:rsidRPr="006E17D5">
        <w:rPr>
          <w:rFonts w:ascii="Trebuchet MS" w:eastAsia="Meiryo UI" w:hAnsi="Trebuchet MS" w:cs="Meiryo UI" w:hint="eastAsia"/>
          <w:b/>
          <w:sz w:val="26"/>
          <w:szCs w:val="26"/>
        </w:rPr>
        <w:t>CFP</w:t>
      </w:r>
      <w:r w:rsidRPr="006E17D5">
        <w:rPr>
          <w:rFonts w:ascii="Trebuchet MS" w:eastAsia="Meiryo UI" w:hAnsi="Trebuchet MS" w:cs="Meiryo UI" w:hint="eastAsia"/>
          <w:b/>
          <w:sz w:val="26"/>
          <w:szCs w:val="26"/>
        </w:rPr>
        <w:t>に係るモデル事業</w:t>
      </w:r>
    </w:p>
    <w:p w14:paraId="4D269F7C" w14:textId="15EC5305" w:rsidR="00747524" w:rsidRPr="006E17D5" w:rsidRDefault="00747524" w:rsidP="00747524">
      <w:pPr>
        <w:snapToGrid w:val="0"/>
        <w:spacing w:line="320" w:lineRule="exact"/>
        <w:jc w:val="center"/>
        <w:rPr>
          <w:rFonts w:ascii="Trebuchet MS" w:eastAsia="Meiryo UI" w:hAnsi="Trebuchet MS" w:cs="Meiryo UI"/>
          <w:b/>
          <w:sz w:val="26"/>
          <w:szCs w:val="26"/>
        </w:rPr>
      </w:pPr>
      <w:r w:rsidRPr="006E17D5">
        <w:rPr>
          <w:rFonts w:ascii="Trebuchet MS" w:eastAsia="Meiryo UI" w:hAnsi="Trebuchet MS" w:cs="Meiryo UI"/>
          <w:b/>
          <w:sz w:val="26"/>
          <w:szCs w:val="26"/>
        </w:rPr>
        <w:t>申請書</w:t>
      </w:r>
    </w:p>
    <w:p w14:paraId="5DC12D77" w14:textId="77777777" w:rsidR="00AC0EEB" w:rsidRPr="006E17D5" w:rsidRDefault="00AC0EEB" w:rsidP="00660A4B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</w:rPr>
      </w:pPr>
    </w:p>
    <w:p w14:paraId="56FA0AC4" w14:textId="44756D71" w:rsidR="00AC0EEB" w:rsidRDefault="00400AD2" w:rsidP="001B650F">
      <w:pPr>
        <w:pStyle w:val="af0"/>
        <w:wordWrap/>
        <w:spacing w:line="320" w:lineRule="exact"/>
        <w:ind w:firstLineChars="100" w:firstLine="244"/>
        <w:rPr>
          <w:rFonts w:ascii="Trebuchet MS" w:eastAsia="Meiryo UI" w:hAnsi="Trebuchet MS" w:cs="Meiryo UI"/>
          <w:sz w:val="24"/>
          <w:szCs w:val="24"/>
        </w:rPr>
      </w:pPr>
      <w:r w:rsidRPr="00400AD2">
        <w:rPr>
          <w:rFonts w:ascii="Trebuchet MS" w:eastAsia="Meiryo UI" w:hAnsi="Trebuchet MS" w:cs="Meiryo UI" w:hint="eastAsia"/>
          <w:sz w:val="24"/>
          <w:szCs w:val="24"/>
        </w:rPr>
        <w:t>令和</w:t>
      </w:r>
      <w:r w:rsidR="00202B8F">
        <w:rPr>
          <w:rFonts w:ascii="Trebuchet MS" w:eastAsia="Meiryo UI" w:hAnsi="Trebuchet MS" w:cs="Meiryo UI" w:hint="eastAsia"/>
          <w:sz w:val="24"/>
          <w:szCs w:val="24"/>
        </w:rPr>
        <w:t>８</w:t>
      </w:r>
      <w:r w:rsidRPr="00400AD2">
        <w:rPr>
          <w:rFonts w:ascii="Trebuchet MS" w:eastAsia="Meiryo UI" w:hAnsi="Trebuchet MS" w:cs="Meiryo UI" w:hint="eastAsia"/>
          <w:sz w:val="24"/>
          <w:szCs w:val="24"/>
        </w:rPr>
        <w:t>年度</w:t>
      </w:r>
      <w:r w:rsidRPr="00400AD2">
        <w:rPr>
          <w:rFonts w:ascii="Trebuchet MS" w:eastAsia="Meiryo UI" w:hAnsi="Trebuchet MS" w:cs="Meiryo UI" w:hint="eastAsia"/>
          <w:sz w:val="24"/>
          <w:szCs w:val="24"/>
        </w:rPr>
        <w:t xml:space="preserve"> </w:t>
      </w:r>
      <w:r w:rsidRPr="00400AD2">
        <w:rPr>
          <w:rFonts w:ascii="Trebuchet MS" w:eastAsia="Meiryo UI" w:hAnsi="Trebuchet MS" w:cs="Meiryo UI" w:hint="eastAsia"/>
          <w:sz w:val="24"/>
          <w:szCs w:val="24"/>
        </w:rPr>
        <w:t>加工食品</w:t>
      </w:r>
      <w:r w:rsidRPr="00400AD2">
        <w:rPr>
          <w:rFonts w:ascii="Trebuchet MS" w:eastAsia="Meiryo UI" w:hAnsi="Trebuchet MS" w:cs="Meiryo UI" w:hint="eastAsia"/>
          <w:sz w:val="24"/>
          <w:szCs w:val="24"/>
        </w:rPr>
        <w:t>CFP</w:t>
      </w:r>
      <w:r w:rsidRPr="00400AD2">
        <w:rPr>
          <w:rFonts w:ascii="Trebuchet MS" w:eastAsia="Meiryo UI" w:hAnsi="Trebuchet MS" w:cs="Meiryo UI" w:hint="eastAsia"/>
          <w:sz w:val="24"/>
          <w:szCs w:val="24"/>
        </w:rPr>
        <w:t>に係るモデル事業</w:t>
      </w:r>
      <w:r w:rsidR="00AF0B51">
        <w:rPr>
          <w:rFonts w:ascii="Trebuchet MS" w:eastAsia="Meiryo UI" w:hAnsi="Trebuchet MS" w:cs="Meiryo UI" w:hint="eastAsia"/>
          <w:sz w:val="24"/>
          <w:szCs w:val="24"/>
        </w:rPr>
        <w:t xml:space="preserve"> </w:t>
      </w:r>
      <w:r w:rsidR="00AC0EEB" w:rsidRPr="00637375">
        <w:rPr>
          <w:rFonts w:ascii="Trebuchet MS" w:eastAsia="Meiryo UI" w:hAnsi="Trebuchet MS" w:cs="Meiryo UI"/>
          <w:sz w:val="24"/>
          <w:szCs w:val="24"/>
        </w:rPr>
        <w:t>について、</w:t>
      </w:r>
      <w:r w:rsidR="00C64BD6">
        <w:rPr>
          <w:rFonts w:ascii="Trebuchet MS" w:eastAsia="Meiryo UI" w:hAnsi="Trebuchet MS" w:cs="Meiryo UI" w:hint="eastAsia"/>
          <w:sz w:val="24"/>
          <w:szCs w:val="24"/>
        </w:rPr>
        <w:t>事業概要を理解し、</w:t>
      </w:r>
      <w:r w:rsidR="00CC05D0" w:rsidRPr="00637375">
        <w:rPr>
          <w:rFonts w:ascii="Trebuchet MS" w:eastAsia="Meiryo UI" w:hAnsi="Trebuchet MS" w:cs="Meiryo UI"/>
          <w:sz w:val="24"/>
          <w:szCs w:val="24"/>
        </w:rPr>
        <w:t>公募要領</w:t>
      </w:r>
      <w:r w:rsidR="00DA5714" w:rsidRPr="00637375">
        <w:rPr>
          <w:rFonts w:ascii="Trebuchet MS" w:eastAsia="Meiryo UI" w:hAnsi="Trebuchet MS" w:cs="Meiryo UI"/>
          <w:sz w:val="24"/>
          <w:szCs w:val="24"/>
        </w:rPr>
        <w:t>の記載内容</w:t>
      </w:r>
      <w:r w:rsidR="00AC0EEB" w:rsidRPr="00637375">
        <w:rPr>
          <w:rFonts w:ascii="Trebuchet MS" w:eastAsia="Meiryo UI" w:hAnsi="Trebuchet MS" w:cs="Meiryo UI"/>
          <w:sz w:val="24"/>
          <w:szCs w:val="24"/>
        </w:rPr>
        <w:t>に同意の上、下記のとおり応募</w:t>
      </w:r>
      <w:r w:rsidR="005E2ED6">
        <w:rPr>
          <w:rFonts w:ascii="Trebuchet MS" w:eastAsia="Meiryo UI" w:hAnsi="Trebuchet MS" w:cs="Meiryo UI" w:hint="eastAsia"/>
          <w:sz w:val="24"/>
          <w:szCs w:val="24"/>
        </w:rPr>
        <w:t>する</w:t>
      </w:r>
      <w:r w:rsidR="00AC0EEB" w:rsidRPr="00637375">
        <w:rPr>
          <w:rFonts w:ascii="Trebuchet MS" w:eastAsia="Meiryo UI" w:hAnsi="Trebuchet MS" w:cs="Meiryo UI"/>
          <w:sz w:val="24"/>
          <w:szCs w:val="24"/>
        </w:rPr>
        <w:t>。</w:t>
      </w:r>
      <w:r w:rsidR="00F2518A" w:rsidRPr="00637375">
        <w:rPr>
          <w:rFonts w:ascii="Trebuchet MS" w:eastAsia="Meiryo UI" w:hAnsi="Trebuchet MS" w:cs="Meiryo UI"/>
          <w:sz w:val="24"/>
          <w:szCs w:val="24"/>
        </w:rPr>
        <w:t xml:space="preserve">　</w:t>
      </w:r>
    </w:p>
    <w:p w14:paraId="517BE78E" w14:textId="77777777" w:rsidR="005E2ED6" w:rsidRPr="00637375" w:rsidRDefault="005E2ED6" w:rsidP="001B650F">
      <w:pPr>
        <w:pStyle w:val="af0"/>
        <w:wordWrap/>
        <w:spacing w:line="320" w:lineRule="exact"/>
        <w:ind w:firstLineChars="100" w:firstLine="240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196F1113" w14:textId="77777777" w:rsidR="00A0209A" w:rsidRPr="00637375" w:rsidRDefault="00A0209A" w:rsidP="00660A4B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  <w:r w:rsidRPr="00637375">
        <w:rPr>
          <w:rFonts w:ascii="ＭＳ 明朝" w:hAnsi="ＭＳ 明朝" w:hint="eastAsia"/>
          <w:spacing w:val="0"/>
          <w:sz w:val="24"/>
          <w:szCs w:val="24"/>
        </w:rPr>
        <w:t>※</w:t>
      </w: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必要に応じて記入枠を拡大</w:t>
      </w:r>
      <w:r w:rsidR="005E2ED6">
        <w:rPr>
          <w:rFonts w:ascii="Trebuchet MS" w:eastAsia="Meiryo UI" w:hAnsi="Trebuchet MS" w:cs="Meiryo UI" w:hint="eastAsia"/>
          <w:spacing w:val="0"/>
          <w:sz w:val="24"/>
          <w:szCs w:val="24"/>
        </w:rPr>
        <w:t>すること</w:t>
      </w:r>
      <w:r w:rsidR="004038FC" w:rsidRPr="00637375">
        <w:rPr>
          <w:rFonts w:ascii="Trebuchet MS" w:eastAsia="Meiryo UI" w:hAnsi="Trebuchet MS" w:cs="Meiryo UI"/>
          <w:spacing w:val="0"/>
          <w:sz w:val="24"/>
          <w:szCs w:val="24"/>
        </w:rPr>
        <w:t>。</w:t>
      </w: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ページ数</w:t>
      </w:r>
      <w:r w:rsidR="004038FC" w:rsidRPr="00637375">
        <w:rPr>
          <w:rFonts w:ascii="Trebuchet MS" w:eastAsia="Meiryo UI" w:hAnsi="Trebuchet MS" w:cs="Meiryo UI"/>
          <w:spacing w:val="0"/>
          <w:sz w:val="24"/>
          <w:szCs w:val="24"/>
        </w:rPr>
        <w:t>が</w:t>
      </w: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増</w:t>
      </w:r>
      <w:r w:rsidR="004038FC" w:rsidRPr="00637375">
        <w:rPr>
          <w:rFonts w:ascii="Trebuchet MS" w:eastAsia="Meiryo UI" w:hAnsi="Trebuchet MS" w:cs="Meiryo UI"/>
          <w:spacing w:val="0"/>
          <w:sz w:val="24"/>
          <w:szCs w:val="24"/>
        </w:rPr>
        <w:t>えても</w:t>
      </w:r>
      <w:r w:rsidR="005E2ED6">
        <w:rPr>
          <w:rFonts w:ascii="Trebuchet MS" w:eastAsia="Meiryo UI" w:hAnsi="Trebuchet MS" w:cs="Meiryo UI" w:hint="eastAsia"/>
          <w:spacing w:val="0"/>
          <w:sz w:val="24"/>
          <w:szCs w:val="24"/>
        </w:rPr>
        <w:t>構わない</w:t>
      </w: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。</w:t>
      </w:r>
    </w:p>
    <w:p w14:paraId="54EEBB40" w14:textId="77777777" w:rsidR="00213788" w:rsidRDefault="00213788" w:rsidP="00660A4B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65926CAD" w14:textId="77777777" w:rsidR="00912968" w:rsidRDefault="00912968" w:rsidP="00660A4B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  <w:r w:rsidRPr="00912968">
        <w:rPr>
          <w:rFonts w:ascii="Trebuchet MS" w:eastAsia="Meiryo UI" w:hAnsi="Trebuchet MS" w:cs="Meiryo UI" w:hint="eastAsia"/>
          <w:spacing w:val="0"/>
          <w:sz w:val="24"/>
          <w:szCs w:val="24"/>
          <w:bdr w:val="single" w:sz="4" w:space="0" w:color="auto"/>
          <w:shd w:val="clear" w:color="auto" w:fill="CCFFFF"/>
        </w:rPr>
        <w:t>水</w:t>
      </w:r>
      <w:r w:rsidRPr="00912968">
        <w:rPr>
          <w:rFonts w:ascii="Trebuchet MS" w:eastAsia="Meiryo UI" w:hAnsi="Trebuchet MS" w:cs="Meiryo UI"/>
          <w:spacing w:val="0"/>
          <w:sz w:val="24"/>
          <w:szCs w:val="24"/>
          <w:bdr w:val="single" w:sz="4" w:space="0" w:color="auto"/>
          <w:shd w:val="clear" w:color="auto" w:fill="CCFFFF"/>
        </w:rPr>
        <w:t>色</w:t>
      </w:r>
      <w:r w:rsidRPr="007F7E1E">
        <w:rPr>
          <w:rFonts w:ascii="Trebuchet MS" w:eastAsia="Meiryo UI" w:hAnsi="Trebuchet MS" w:cs="Meiryo UI"/>
          <w:spacing w:val="0"/>
          <w:sz w:val="24"/>
          <w:szCs w:val="24"/>
        </w:rPr>
        <w:t xml:space="preserve">：必ず記載頂きたい事項、　</w:t>
      </w:r>
      <w:r w:rsidRPr="00912968">
        <w:rPr>
          <w:rFonts w:ascii="Trebuchet MS" w:eastAsia="Meiryo UI" w:hAnsi="Trebuchet MS" w:cs="Meiryo UI" w:hint="eastAsia"/>
          <w:spacing w:val="0"/>
          <w:sz w:val="24"/>
          <w:szCs w:val="24"/>
          <w:bdr w:val="single" w:sz="4" w:space="0" w:color="auto"/>
          <w:shd w:val="clear" w:color="auto" w:fill="EDEDED"/>
        </w:rPr>
        <w:t>灰</w:t>
      </w:r>
      <w:r w:rsidRPr="00912968">
        <w:rPr>
          <w:rFonts w:ascii="Trebuchet MS" w:eastAsia="Meiryo UI" w:hAnsi="Trebuchet MS" w:cs="Meiryo UI"/>
          <w:spacing w:val="0"/>
          <w:sz w:val="24"/>
          <w:szCs w:val="24"/>
          <w:bdr w:val="single" w:sz="4" w:space="0" w:color="auto"/>
          <w:shd w:val="clear" w:color="auto" w:fill="EDEDED"/>
        </w:rPr>
        <w:t>色</w:t>
      </w:r>
      <w:r w:rsidRPr="007F7E1E">
        <w:rPr>
          <w:rFonts w:ascii="Trebuchet MS" w:eastAsia="Meiryo UI" w:hAnsi="Trebuchet MS" w:cs="Meiryo UI"/>
          <w:spacing w:val="0"/>
          <w:sz w:val="24"/>
          <w:szCs w:val="24"/>
        </w:rPr>
        <w:t>：可能であれば記載頂きたい事項</w:t>
      </w:r>
    </w:p>
    <w:p w14:paraId="3D600E4D" w14:textId="77777777" w:rsidR="00912968" w:rsidRPr="00637375" w:rsidRDefault="00912968" w:rsidP="00660A4B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109DEA57" w14:textId="77777777" w:rsidR="00410E9B" w:rsidRPr="00637375" w:rsidRDefault="00C34207" w:rsidP="00F90E0D">
      <w:pPr>
        <w:pStyle w:val="af0"/>
        <w:numPr>
          <w:ilvl w:val="0"/>
          <w:numId w:val="43"/>
        </w:numPr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申請</w:t>
      </w:r>
      <w:r w:rsidR="00431652" w:rsidRPr="00637375">
        <w:rPr>
          <w:rFonts w:ascii="Trebuchet MS" w:eastAsia="Meiryo UI" w:hAnsi="Trebuchet MS" w:cs="Meiryo UI"/>
          <w:spacing w:val="0"/>
          <w:sz w:val="24"/>
          <w:szCs w:val="24"/>
        </w:rPr>
        <w:t>者</w:t>
      </w:r>
    </w:p>
    <w:tbl>
      <w:tblPr>
        <w:tblW w:w="10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3733"/>
        <w:gridCol w:w="4098"/>
      </w:tblGrid>
      <w:tr w:rsidR="00661397" w:rsidRPr="00637375" w14:paraId="7C4AA4E7" w14:textId="77777777" w:rsidTr="00661397">
        <w:trPr>
          <w:jc w:val="center"/>
        </w:trPr>
        <w:tc>
          <w:tcPr>
            <w:tcW w:w="10203" w:type="dxa"/>
            <w:gridSpan w:val="3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1533B8F1" w14:textId="52F02CA5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  <w:r w:rsidRPr="00637375">
              <w:rPr>
                <w:rFonts w:ascii="Trebuchet MS" w:eastAsia="Meiryo UI" w:hAnsi="Trebuchet MS" w:cs="Meiryo UI"/>
                <w:szCs w:val="21"/>
              </w:rPr>
              <w:t>（</w:t>
            </w:r>
            <w:r w:rsidR="00A40175">
              <w:rPr>
                <w:rFonts w:ascii="Trebuchet MS" w:eastAsia="Meiryo UI" w:hAnsi="Trebuchet MS" w:cs="Meiryo UI" w:hint="eastAsia"/>
                <w:szCs w:val="21"/>
              </w:rPr>
              <w:t>１</w:t>
            </w:r>
            <w:r w:rsidRPr="00637375">
              <w:rPr>
                <w:rFonts w:ascii="Trebuchet MS" w:eastAsia="Meiryo UI" w:hAnsi="Trebuchet MS" w:cs="Meiryo UI"/>
                <w:szCs w:val="21"/>
              </w:rPr>
              <w:t>－１）申請責任者</w:t>
            </w:r>
          </w:p>
        </w:tc>
      </w:tr>
      <w:tr w:rsidR="00661397" w:rsidRPr="00637375" w14:paraId="0712A576" w14:textId="77777777" w:rsidTr="001B650F">
        <w:trPr>
          <w:trHeight w:val="368"/>
          <w:jc w:val="center"/>
        </w:trPr>
        <w:tc>
          <w:tcPr>
            <w:tcW w:w="2372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6A52A54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応募企業名</w:t>
            </w:r>
          </w:p>
        </w:tc>
        <w:tc>
          <w:tcPr>
            <w:tcW w:w="7831" w:type="dxa"/>
            <w:gridSpan w:val="2"/>
            <w:tcBorders>
              <w:top w:val="dotted" w:sz="4" w:space="0" w:color="auto"/>
            </w:tcBorders>
            <w:vAlign w:val="center"/>
          </w:tcPr>
          <w:p w14:paraId="1955AE76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A40175" w:rsidRPr="00637375" w14:paraId="78CFC5E4" w14:textId="77777777" w:rsidTr="001B650F">
        <w:trPr>
          <w:trHeight w:val="391"/>
          <w:jc w:val="center"/>
        </w:trPr>
        <w:tc>
          <w:tcPr>
            <w:tcW w:w="2372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7C1D77E" w14:textId="78C79312" w:rsidR="00A40175" w:rsidRPr="00637375" w:rsidRDefault="00A40175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業種・業態</w:t>
            </w:r>
          </w:p>
        </w:tc>
        <w:tc>
          <w:tcPr>
            <w:tcW w:w="7831" w:type="dxa"/>
            <w:gridSpan w:val="2"/>
            <w:tcBorders>
              <w:top w:val="dotted" w:sz="4" w:space="0" w:color="auto"/>
            </w:tcBorders>
            <w:vAlign w:val="center"/>
          </w:tcPr>
          <w:p w14:paraId="2274E05B" w14:textId="77777777" w:rsidR="00A40175" w:rsidRPr="00637375" w:rsidRDefault="00A40175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661397" w:rsidRPr="00637375" w14:paraId="7241C8CD" w14:textId="77777777" w:rsidTr="001B650F">
        <w:trPr>
          <w:trHeight w:val="391"/>
          <w:jc w:val="center"/>
        </w:trPr>
        <w:tc>
          <w:tcPr>
            <w:tcW w:w="2372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624302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担当役員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(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役職・氏名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)</w:t>
            </w:r>
          </w:p>
        </w:tc>
        <w:tc>
          <w:tcPr>
            <w:tcW w:w="7831" w:type="dxa"/>
            <w:gridSpan w:val="2"/>
            <w:tcBorders>
              <w:top w:val="dotted" w:sz="4" w:space="0" w:color="auto"/>
            </w:tcBorders>
            <w:vAlign w:val="center"/>
          </w:tcPr>
          <w:p w14:paraId="61B184D5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661397" w:rsidRPr="00637375" w14:paraId="6158839C" w14:textId="77777777" w:rsidTr="00661397">
        <w:trPr>
          <w:trHeight w:val="372"/>
          <w:jc w:val="center"/>
        </w:trPr>
        <w:tc>
          <w:tcPr>
            <w:tcW w:w="2372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60C1501D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実務責任者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(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役職・氏名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)</w:t>
            </w:r>
          </w:p>
        </w:tc>
        <w:tc>
          <w:tcPr>
            <w:tcW w:w="7831" w:type="dxa"/>
            <w:gridSpan w:val="2"/>
            <w:vAlign w:val="center"/>
          </w:tcPr>
          <w:p w14:paraId="732B5B3F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661397" w:rsidRPr="00637375" w14:paraId="5DFE4A89" w14:textId="77777777" w:rsidTr="00661397">
        <w:trPr>
          <w:jc w:val="center"/>
        </w:trPr>
        <w:tc>
          <w:tcPr>
            <w:tcW w:w="10203" w:type="dxa"/>
            <w:gridSpan w:val="3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1BBDDE1A" w14:textId="75CE2E22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（</w:t>
            </w:r>
            <w:r w:rsidR="00A40175">
              <w:rPr>
                <w:rFonts w:ascii="Trebuchet MS" w:eastAsia="Meiryo UI" w:hAnsi="Trebuchet MS" w:cs="Meiryo UI" w:hint="eastAsia"/>
                <w:color w:val="000000"/>
                <w:szCs w:val="21"/>
              </w:rPr>
              <w:t>１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－２）連絡担当者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 xml:space="preserve">  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（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2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名まで記入）</w:t>
            </w:r>
          </w:p>
        </w:tc>
      </w:tr>
      <w:tr w:rsidR="00661397" w:rsidRPr="00637375" w14:paraId="1F190791" w14:textId="77777777" w:rsidTr="00661397">
        <w:trPr>
          <w:jc w:val="center"/>
        </w:trPr>
        <w:tc>
          <w:tcPr>
            <w:tcW w:w="2372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7F7E415B" w14:textId="77777777" w:rsidR="00661397" w:rsidRPr="00A401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299E4D3A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szCs w:val="21"/>
              </w:rPr>
            </w:pPr>
            <w:r w:rsidRPr="00637375">
              <w:rPr>
                <w:rFonts w:ascii="Trebuchet MS" w:eastAsia="Meiryo UI" w:hAnsi="Trebuchet MS" w:cs="Meiryo UI"/>
                <w:szCs w:val="21"/>
              </w:rPr>
              <w:t>担当者</w:t>
            </w:r>
            <w:r w:rsidRPr="00637375">
              <w:rPr>
                <w:rFonts w:ascii="Trebuchet MS" w:eastAsia="Meiryo UI" w:hAnsi="Trebuchet MS" w:cs="Meiryo UI"/>
                <w:szCs w:val="21"/>
              </w:rPr>
              <w:t>&lt;1&gt;</w:t>
            </w:r>
          </w:p>
        </w:tc>
        <w:tc>
          <w:tcPr>
            <w:tcW w:w="4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90565A4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szCs w:val="21"/>
              </w:rPr>
            </w:pPr>
            <w:r w:rsidRPr="00637375">
              <w:rPr>
                <w:rFonts w:ascii="Trebuchet MS" w:eastAsia="Meiryo UI" w:hAnsi="Trebuchet MS" w:cs="Meiryo UI"/>
                <w:szCs w:val="21"/>
              </w:rPr>
              <w:t>担当者</w:t>
            </w:r>
            <w:r w:rsidRPr="00637375">
              <w:rPr>
                <w:rFonts w:ascii="Trebuchet MS" w:eastAsia="Meiryo UI" w:hAnsi="Trebuchet MS" w:cs="Meiryo UI"/>
                <w:szCs w:val="21"/>
              </w:rPr>
              <w:t>&lt;2&gt;</w:t>
            </w:r>
          </w:p>
        </w:tc>
      </w:tr>
      <w:tr w:rsidR="00661397" w:rsidRPr="00637375" w14:paraId="44529982" w14:textId="77777777" w:rsidTr="00661397">
        <w:trPr>
          <w:jc w:val="center"/>
        </w:trPr>
        <w:tc>
          <w:tcPr>
            <w:tcW w:w="2372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1E4407FD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32F3453C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  <w:tc>
          <w:tcPr>
            <w:tcW w:w="4098" w:type="dxa"/>
            <w:tcBorders>
              <w:left w:val="dashed" w:sz="4" w:space="0" w:color="auto"/>
            </w:tcBorders>
            <w:vAlign w:val="center"/>
          </w:tcPr>
          <w:p w14:paraId="39B3DDD9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661397" w:rsidRPr="00637375" w14:paraId="30066561" w14:textId="77777777" w:rsidTr="00661397">
        <w:trPr>
          <w:trHeight w:val="363"/>
          <w:jc w:val="center"/>
        </w:trPr>
        <w:tc>
          <w:tcPr>
            <w:tcW w:w="2372" w:type="dxa"/>
            <w:shd w:val="clear" w:color="auto" w:fill="CCFFFF"/>
            <w:vAlign w:val="center"/>
          </w:tcPr>
          <w:p w14:paraId="2FD7FB9A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0BDC0197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  <w:tc>
          <w:tcPr>
            <w:tcW w:w="4098" w:type="dxa"/>
            <w:tcBorders>
              <w:left w:val="dashed" w:sz="4" w:space="0" w:color="auto"/>
            </w:tcBorders>
            <w:vAlign w:val="center"/>
          </w:tcPr>
          <w:p w14:paraId="1235ABA4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661397" w:rsidRPr="00637375" w14:paraId="45B5BB45" w14:textId="77777777" w:rsidTr="00661397">
        <w:trPr>
          <w:trHeight w:val="377"/>
          <w:jc w:val="center"/>
        </w:trPr>
        <w:tc>
          <w:tcPr>
            <w:tcW w:w="2372" w:type="dxa"/>
            <w:shd w:val="clear" w:color="auto" w:fill="CCFFFF"/>
            <w:vAlign w:val="center"/>
          </w:tcPr>
          <w:p w14:paraId="006C19ED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4E2B4AD9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  <w:tc>
          <w:tcPr>
            <w:tcW w:w="4098" w:type="dxa"/>
            <w:tcBorders>
              <w:left w:val="dashed" w:sz="4" w:space="0" w:color="auto"/>
            </w:tcBorders>
            <w:vAlign w:val="center"/>
          </w:tcPr>
          <w:p w14:paraId="6DE3580C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661397" w:rsidRPr="00637375" w14:paraId="5333B6B5" w14:textId="77777777" w:rsidTr="00661397">
        <w:trPr>
          <w:jc w:val="center"/>
        </w:trPr>
        <w:tc>
          <w:tcPr>
            <w:tcW w:w="2372" w:type="dxa"/>
            <w:shd w:val="clear" w:color="auto" w:fill="CCFFFF"/>
            <w:vAlign w:val="center"/>
          </w:tcPr>
          <w:p w14:paraId="67DE2A18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メールアドレス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5101C75D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  <w:tc>
          <w:tcPr>
            <w:tcW w:w="4098" w:type="dxa"/>
            <w:tcBorders>
              <w:left w:val="dashed" w:sz="4" w:space="0" w:color="auto"/>
            </w:tcBorders>
            <w:vAlign w:val="center"/>
          </w:tcPr>
          <w:p w14:paraId="4C4A2329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661397" w:rsidRPr="00637375" w14:paraId="675557FB" w14:textId="77777777" w:rsidTr="00661397">
        <w:trPr>
          <w:jc w:val="center"/>
        </w:trPr>
        <w:tc>
          <w:tcPr>
            <w:tcW w:w="2372" w:type="dxa"/>
            <w:shd w:val="clear" w:color="auto" w:fill="CCFFFF"/>
            <w:vAlign w:val="center"/>
          </w:tcPr>
          <w:p w14:paraId="01F51D4B" w14:textId="77777777" w:rsidR="00661397" w:rsidRPr="00637375" w:rsidRDefault="00661397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33716A10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  <w:tc>
          <w:tcPr>
            <w:tcW w:w="4098" w:type="dxa"/>
            <w:tcBorders>
              <w:left w:val="dashed" w:sz="4" w:space="0" w:color="auto"/>
            </w:tcBorders>
            <w:vAlign w:val="center"/>
          </w:tcPr>
          <w:p w14:paraId="20FEBAEA" w14:textId="77777777" w:rsidR="00661397" w:rsidRPr="00637375" w:rsidRDefault="00661397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</w:tbl>
    <w:p w14:paraId="64148C12" w14:textId="77777777" w:rsidR="00221E7C" w:rsidRPr="00221E7C" w:rsidRDefault="00221E7C" w:rsidP="00A40175">
      <w:pPr>
        <w:spacing w:line="320" w:lineRule="exact"/>
        <w:rPr>
          <w:rFonts w:ascii="Trebuchet MS" w:eastAsia="Meiryo UI" w:hAnsi="Trebuchet MS" w:cs="Meiryo UI"/>
          <w:sz w:val="22"/>
          <w:szCs w:val="22"/>
        </w:rPr>
      </w:pPr>
    </w:p>
    <w:p w14:paraId="4F8D8E0B" w14:textId="01833EAA" w:rsidR="00533795" w:rsidRPr="00221E7C" w:rsidRDefault="00980966" w:rsidP="00912968">
      <w:pPr>
        <w:numPr>
          <w:ilvl w:val="0"/>
          <w:numId w:val="43"/>
        </w:numPr>
        <w:spacing w:line="320" w:lineRule="exact"/>
        <w:rPr>
          <w:rFonts w:ascii="Trebuchet MS" w:eastAsia="Meiryo UI" w:hAnsi="Trebuchet MS" w:cs="Meiryo UI"/>
          <w:sz w:val="22"/>
          <w:szCs w:val="22"/>
        </w:rPr>
      </w:pPr>
      <w:r w:rsidRPr="00221E7C">
        <w:rPr>
          <w:rFonts w:ascii="Trebuchet MS" w:eastAsia="Meiryo UI" w:hAnsi="Trebuchet MS" w:cs="Meiryo UI"/>
          <w:sz w:val="24"/>
        </w:rPr>
        <w:t>本事業</w:t>
      </w:r>
      <w:r w:rsidR="00495ACA" w:rsidRPr="00221E7C">
        <w:rPr>
          <w:rFonts w:ascii="Trebuchet MS" w:eastAsia="Meiryo UI" w:hAnsi="Trebuchet MS" w:cs="Meiryo UI"/>
          <w:sz w:val="24"/>
        </w:rPr>
        <w:t>の取組対象としたい製品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7777"/>
      </w:tblGrid>
      <w:tr w:rsidR="00533795" w:rsidRPr="00637375" w14:paraId="0F974154" w14:textId="77777777" w:rsidTr="004A10BA">
        <w:trPr>
          <w:trHeight w:val="375"/>
          <w:jc w:val="center"/>
        </w:trPr>
        <w:tc>
          <w:tcPr>
            <w:tcW w:w="23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48F1E75" w14:textId="36FC90F7" w:rsidR="00533795" w:rsidRPr="00637375" w:rsidRDefault="00533795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製品名称</w:t>
            </w:r>
          </w:p>
        </w:tc>
        <w:tc>
          <w:tcPr>
            <w:tcW w:w="77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90158C" w14:textId="77777777" w:rsidR="00533795" w:rsidRPr="00637375" w:rsidRDefault="00533795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533795" w:rsidRPr="00637375" w14:paraId="5EF99E79" w14:textId="77777777" w:rsidTr="001B650F">
        <w:trPr>
          <w:trHeight w:val="422"/>
          <w:jc w:val="center"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8B1E01A" w14:textId="4ED027C1" w:rsidR="00533795" w:rsidRPr="00637375" w:rsidRDefault="00533795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製品概要</w:t>
            </w: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2D62" w14:textId="4B281973" w:rsidR="00533795" w:rsidRDefault="00A57C80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t>【製品に関する</w:t>
            </w:r>
            <w:r>
              <w:rPr>
                <w:rFonts w:ascii="Trebuchet MS" w:eastAsia="Meiryo UI" w:hAnsi="Trebuchet MS" w:cs="Meiryo UI" w:hint="eastAsia"/>
                <w:szCs w:val="21"/>
              </w:rPr>
              <w:t>URL</w:t>
            </w:r>
            <w:r>
              <w:rPr>
                <w:rFonts w:ascii="Trebuchet MS" w:eastAsia="Meiryo UI" w:hAnsi="Trebuchet MS" w:cs="Meiryo UI" w:hint="eastAsia"/>
                <w:szCs w:val="21"/>
              </w:rPr>
              <w:t>があれば記載】</w:t>
            </w:r>
          </w:p>
          <w:p w14:paraId="1AEF0759" w14:textId="065CD890" w:rsidR="00A57C80" w:rsidRPr="00637375" w:rsidRDefault="00A57C80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533795" w:rsidRPr="00637375" w14:paraId="42EC7393" w14:textId="77777777" w:rsidTr="00935DEC">
        <w:trPr>
          <w:trHeight w:val="422"/>
          <w:jc w:val="center"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/>
            <w:vAlign w:val="center"/>
          </w:tcPr>
          <w:p w14:paraId="29416A31" w14:textId="405C6B55" w:rsidR="00533795" w:rsidRPr="00637375" w:rsidRDefault="00533795" w:rsidP="002C332E">
            <w:pPr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選んだ理由</w:t>
            </w:r>
            <w:r w:rsidR="004A10BA">
              <w:rPr>
                <w:rFonts w:ascii="Trebuchet MS" w:eastAsia="Meiryo UI" w:hAnsi="Trebuchet MS" w:cs="Meiryo UI"/>
                <w:color w:val="000000"/>
                <w:szCs w:val="21"/>
              </w:rPr>
              <w:br/>
            </w:r>
            <w:r w:rsid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（</w:t>
            </w:r>
            <w:r w:rsidR="004B0B81">
              <w:rPr>
                <w:rFonts w:ascii="Trebuchet MS" w:eastAsia="Meiryo UI" w:hAnsi="Trebuchet MS" w:cs="Meiryo UI" w:hint="eastAsia"/>
                <w:color w:val="000000"/>
                <w:szCs w:val="21"/>
              </w:rPr>
              <w:t>サプライチェーン構造の独自性</w:t>
            </w:r>
            <w:r w:rsidR="00FF4482">
              <w:rPr>
                <w:rFonts w:ascii="Trebuchet MS" w:eastAsia="Meiryo UI" w:hAnsi="Trebuchet MS" w:cs="Meiryo UI" w:hint="eastAsia"/>
                <w:color w:val="000000"/>
                <w:szCs w:val="21"/>
              </w:rPr>
              <w:t xml:space="preserve"> </w:t>
            </w:r>
            <w:r w:rsid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等）</w:t>
            </w: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924C" w14:textId="77777777" w:rsidR="00533795" w:rsidRPr="00637375" w:rsidRDefault="00533795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316045CD" w14:textId="77777777" w:rsidR="00533795" w:rsidRPr="00637375" w:rsidRDefault="00533795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55629B4B" w14:textId="77777777" w:rsidR="00533795" w:rsidRPr="00637375" w:rsidRDefault="00533795" w:rsidP="002C332E">
            <w:pPr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</w:tbl>
    <w:p w14:paraId="1BAAA0F8" w14:textId="77777777" w:rsidR="00533795" w:rsidRPr="00637375" w:rsidRDefault="00533795" w:rsidP="00533795">
      <w:pPr>
        <w:spacing w:line="320" w:lineRule="exact"/>
        <w:rPr>
          <w:rFonts w:ascii="Trebuchet MS" w:eastAsia="Meiryo UI" w:hAnsi="Trebuchet MS" w:cs="Meiryo UI"/>
          <w:szCs w:val="21"/>
        </w:rPr>
      </w:pPr>
    </w:p>
    <w:p w14:paraId="7BEE03A3" w14:textId="77777777" w:rsidR="00533795" w:rsidRPr="00221E7C" w:rsidRDefault="00533795" w:rsidP="00533795">
      <w:pPr>
        <w:numPr>
          <w:ilvl w:val="0"/>
          <w:numId w:val="43"/>
        </w:numPr>
        <w:spacing w:line="320" w:lineRule="exact"/>
        <w:rPr>
          <w:rFonts w:ascii="Trebuchet MS" w:eastAsia="Meiryo UI" w:hAnsi="Trebuchet MS" w:cs="Meiryo UI"/>
          <w:sz w:val="22"/>
          <w:szCs w:val="22"/>
        </w:rPr>
      </w:pPr>
      <w:r w:rsidRPr="00221E7C">
        <w:rPr>
          <w:rFonts w:ascii="Trebuchet MS" w:eastAsia="Meiryo UI" w:hAnsi="Trebuchet MS" w:cs="Meiryo UI"/>
          <w:sz w:val="24"/>
        </w:rPr>
        <w:t>本事業への企業としての取組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533795" w:rsidRPr="00637375" w14:paraId="7B4C25ED" w14:textId="77777777" w:rsidTr="00FA2C8F">
        <w:trPr>
          <w:trHeight w:val="375"/>
          <w:jc w:val="center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937C15D" w14:textId="322EC968" w:rsidR="00FF4482" w:rsidRDefault="00D0512E" w:rsidP="00FF4482">
            <w:pPr>
              <w:spacing w:line="320" w:lineRule="exact"/>
              <w:ind w:left="210" w:hangingChars="100" w:hanging="210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D0512E">
              <w:rPr>
                <w:rFonts w:ascii="Meiryo UI" w:eastAsia="Meiryo UI" w:hAnsi="Meiryo UI" w:cs="Meiryo UI" w:hint="eastAsia"/>
                <w:color w:val="000000"/>
                <w:szCs w:val="21"/>
              </w:rPr>
              <w:t>CFP算定の結果を算定報告書等に取り纏め自社のHP等で広く開示する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意向</w:t>
            </w:r>
            <w:r w:rsidR="00C64BD6">
              <w:rPr>
                <w:rFonts w:ascii="Meiryo UI" w:eastAsia="Meiryo UI" w:hAnsi="Meiryo UI" w:cs="Meiryo UI" w:hint="eastAsia"/>
                <w:color w:val="000000"/>
                <w:szCs w:val="21"/>
              </w:rPr>
              <w:t>があるか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。</w:t>
            </w:r>
          </w:p>
          <w:p w14:paraId="2FB2D96E" w14:textId="02A4D97A" w:rsidR="00533795" w:rsidRPr="00D0512E" w:rsidRDefault="00D0512E" w:rsidP="00FF4482">
            <w:pPr>
              <w:spacing w:line="320" w:lineRule="exact"/>
              <w:ind w:left="210" w:hangingChars="100" w:hanging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具体的な想定や予定があればその内容を記載</w:t>
            </w:r>
          </w:p>
        </w:tc>
      </w:tr>
      <w:tr w:rsidR="00C3685C" w:rsidRPr="004F461D" w14:paraId="3E09395D" w14:textId="77777777" w:rsidTr="00533795">
        <w:trPr>
          <w:trHeight w:val="375"/>
          <w:jc w:val="center"/>
        </w:trPr>
        <w:tc>
          <w:tcPr>
            <w:tcW w:w="10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9C9993" w14:textId="66DD782A" w:rsidR="00C3685C" w:rsidRDefault="00387091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t>【例：</w:t>
            </w:r>
            <w:r w:rsidR="00904440">
              <w:rPr>
                <w:rFonts w:ascii="Meiryo UI" w:eastAsia="Meiryo UI" w:hAnsi="Meiryo UI" w:cs="Meiryo UI" w:hint="eastAsia"/>
                <w:color w:val="000000"/>
                <w:szCs w:val="21"/>
              </w:rPr>
              <w:t>HP</w:t>
            </w:r>
            <w:r w:rsidR="000E35C2" w:rsidRPr="000E35C2">
              <w:rPr>
                <w:rFonts w:ascii="Trebuchet MS" w:eastAsia="Meiryo UI" w:hAnsi="Trebuchet MS" w:cs="Meiryo UI" w:hint="eastAsia"/>
                <w:szCs w:val="21"/>
              </w:rPr>
              <w:t>への掲載、イベントでの発表等</w:t>
            </w:r>
            <w:r w:rsidR="00492DF3">
              <w:rPr>
                <w:rFonts w:ascii="Trebuchet MS" w:eastAsia="Meiryo UI" w:hAnsi="Trebuchet MS" w:cs="Meiryo UI" w:hint="eastAsia"/>
                <w:szCs w:val="21"/>
              </w:rPr>
              <w:t>】</w:t>
            </w:r>
          </w:p>
          <w:p w14:paraId="5D9034FE" w14:textId="77777777" w:rsidR="00387091" w:rsidRDefault="00387091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5A203319" w14:textId="77777777" w:rsidR="00031038" w:rsidRPr="000E35C2" w:rsidRDefault="00031038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30115A64" w14:textId="77777777" w:rsidR="00031038" w:rsidRDefault="00031038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48A3FB31" w14:textId="77777777" w:rsidR="00C836A8" w:rsidRDefault="00C836A8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17FF73C6" w14:textId="77777777" w:rsidR="00C836A8" w:rsidRPr="00C836A8" w:rsidRDefault="00C836A8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tr w:rsidR="00F13E44" w:rsidRPr="00637375" w14:paraId="55A0CC25" w14:textId="77777777" w:rsidTr="00935DEC">
        <w:trPr>
          <w:trHeight w:val="375"/>
          <w:jc w:val="center"/>
        </w:trPr>
        <w:tc>
          <w:tcPr>
            <w:tcW w:w="10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C81A2B" w14:textId="50D1C431" w:rsidR="00F13E44" w:rsidRPr="00637375" w:rsidRDefault="00C836A8" w:rsidP="00F13E44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lastRenderedPageBreak/>
              <w:t>その他製品への表示やマーケティングにおける活用</w:t>
            </w:r>
            <w:r w:rsidR="00F13E44" w:rsidRPr="00637375">
              <w:rPr>
                <w:rFonts w:ascii="Trebuchet MS" w:eastAsia="Meiryo UI" w:hAnsi="Trebuchet MS" w:cs="Meiryo UI"/>
                <w:szCs w:val="21"/>
              </w:rPr>
              <w:t>予定があれば</w:t>
            </w:r>
            <w:r w:rsidR="00F13E44">
              <w:rPr>
                <w:rFonts w:ascii="Trebuchet MS" w:eastAsia="Meiryo UI" w:hAnsi="Trebuchet MS" w:cs="Meiryo UI" w:hint="eastAsia"/>
                <w:szCs w:val="21"/>
              </w:rPr>
              <w:t>、その内容を</w:t>
            </w:r>
            <w:r w:rsidR="00F13E44" w:rsidRPr="00637375">
              <w:rPr>
                <w:rFonts w:ascii="Trebuchet MS" w:eastAsia="Meiryo UI" w:hAnsi="Trebuchet MS" w:cs="Meiryo UI"/>
                <w:szCs w:val="21"/>
              </w:rPr>
              <w:t>記載</w:t>
            </w:r>
            <w:r w:rsidR="00F13E44">
              <w:rPr>
                <w:rFonts w:ascii="Trebuchet MS" w:eastAsia="Meiryo UI" w:hAnsi="Trebuchet MS" w:cs="Meiryo UI" w:hint="eastAsia"/>
                <w:szCs w:val="21"/>
              </w:rPr>
              <w:t>。</w:t>
            </w:r>
            <w:r w:rsidR="005B7AE0">
              <w:rPr>
                <w:rFonts w:ascii="Trebuchet MS" w:eastAsia="Meiryo UI" w:hAnsi="Trebuchet MS" w:cs="Meiryo UI"/>
                <w:szCs w:val="21"/>
              </w:rPr>
              <w:br/>
            </w:r>
            <w:r w:rsidR="005B7AE0">
              <w:rPr>
                <w:rFonts w:ascii="Trebuchet MS" w:eastAsia="Meiryo UI" w:hAnsi="Trebuchet MS" w:cs="Meiryo UI" w:hint="eastAsia"/>
                <w:szCs w:val="21"/>
              </w:rPr>
              <w:t>※</w:t>
            </w:r>
            <w:r w:rsidR="005B7AE0" w:rsidRPr="005B7AE0">
              <w:rPr>
                <w:rFonts w:ascii="Trebuchet MS" w:eastAsia="Meiryo UI" w:hAnsi="Trebuchet MS" w:cs="Meiryo UI" w:hint="eastAsia"/>
                <w:szCs w:val="21"/>
              </w:rPr>
              <w:t>本事業の趣旨は</w:t>
            </w:r>
            <w:r w:rsidR="005B7AE0" w:rsidRPr="005B7AE0">
              <w:rPr>
                <w:rFonts w:ascii="Trebuchet MS" w:eastAsia="Meiryo UI" w:hAnsi="Trebuchet MS" w:cs="Meiryo UI"/>
                <w:szCs w:val="21"/>
              </w:rPr>
              <w:t>CFP</w:t>
            </w:r>
            <w:r w:rsidR="005B7AE0" w:rsidRPr="005B7AE0">
              <w:rPr>
                <w:rFonts w:ascii="Trebuchet MS" w:eastAsia="Meiryo UI" w:hAnsi="Trebuchet MS" w:cs="Meiryo UI" w:hint="eastAsia"/>
                <w:szCs w:val="21"/>
              </w:rPr>
              <w:t>の算定であり、表示やマーケティングを主目的とするものではない</w:t>
            </w:r>
          </w:p>
        </w:tc>
      </w:tr>
      <w:tr w:rsidR="00F13E44" w:rsidRPr="00637375" w14:paraId="107BE191" w14:textId="77777777" w:rsidTr="00935DEC">
        <w:trPr>
          <w:trHeight w:val="375"/>
          <w:jc w:val="center"/>
        </w:trPr>
        <w:tc>
          <w:tcPr>
            <w:tcW w:w="10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3A419" w14:textId="77777777" w:rsidR="00F13E44" w:rsidRDefault="00F13E44" w:rsidP="00F13E44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59922E82" w14:textId="77777777" w:rsidR="00F13E44" w:rsidRDefault="00F13E44" w:rsidP="00F13E44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126D91B7" w14:textId="77777777" w:rsidR="00F13E44" w:rsidRPr="00637375" w:rsidRDefault="00F13E44" w:rsidP="00F13E44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</w:tbl>
    <w:p w14:paraId="2467BABA" w14:textId="77777777" w:rsidR="008E57F0" w:rsidRDefault="008E57F0" w:rsidP="001A79DA">
      <w:pPr>
        <w:pStyle w:val="af1"/>
        <w:snapToGrid w:val="0"/>
        <w:jc w:val="left"/>
        <w:rPr>
          <w:rFonts w:ascii="Trebuchet MS" w:eastAsia="Meiryo UI" w:hAnsi="Trebuchet MS" w:cs="Meiryo UI"/>
        </w:rPr>
      </w:pPr>
    </w:p>
    <w:p w14:paraId="62EB7642" w14:textId="7992EE09" w:rsidR="003A6D2E" w:rsidRPr="00221E7C" w:rsidRDefault="003A6D2E" w:rsidP="003A6D2E">
      <w:pPr>
        <w:numPr>
          <w:ilvl w:val="0"/>
          <w:numId w:val="43"/>
        </w:numPr>
        <w:spacing w:line="320" w:lineRule="exact"/>
        <w:rPr>
          <w:rFonts w:ascii="Trebuchet MS" w:eastAsia="Meiryo UI" w:hAnsi="Trebuchet MS" w:cs="Meiryo UI"/>
          <w:sz w:val="24"/>
        </w:rPr>
      </w:pPr>
      <w:r w:rsidRPr="00221E7C">
        <w:rPr>
          <w:rFonts w:ascii="Trebuchet MS" w:eastAsia="Meiryo UI" w:hAnsi="Trebuchet MS" w:cs="Meiryo UI" w:hint="eastAsia"/>
          <w:sz w:val="24"/>
        </w:rPr>
        <w:t>算定</w:t>
      </w:r>
      <w:r w:rsidR="00950096" w:rsidRPr="00221E7C">
        <w:rPr>
          <w:rFonts w:ascii="Trebuchet MS" w:eastAsia="Meiryo UI" w:hAnsi="Trebuchet MS" w:cs="Meiryo UI" w:hint="eastAsia"/>
          <w:sz w:val="24"/>
        </w:rPr>
        <w:t>に向けたデータ取得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7775"/>
      </w:tblGrid>
      <w:tr w:rsidR="003F77A1" w:rsidRPr="00637375" w14:paraId="04DD3A6A" w14:textId="77777777" w:rsidTr="003F77A1">
        <w:trPr>
          <w:trHeight w:val="773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61199F" w14:textId="389A30F3" w:rsidR="00664CB4" w:rsidRDefault="003F77A1" w:rsidP="00664CB4">
            <w:pPr>
              <w:snapToGrid w:val="0"/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131B03">
              <w:rPr>
                <w:rFonts w:ascii="Trebuchet MS" w:eastAsia="Meiryo UI" w:hAnsi="Trebuchet MS" w:cs="Meiryo UI" w:hint="eastAsia"/>
                <w:color w:val="000000"/>
                <w:szCs w:val="21"/>
              </w:rPr>
              <w:t>主な原料</w:t>
            </w:r>
          </w:p>
          <w:p w14:paraId="07E82255" w14:textId="1658AAC4" w:rsidR="00664CB4" w:rsidRPr="00664CB4" w:rsidRDefault="00664CB4" w:rsidP="00664CB4">
            <w:pPr>
              <w:snapToGrid w:val="0"/>
              <w:spacing w:line="320" w:lineRule="exact"/>
              <w:jc w:val="center"/>
              <w:rPr>
                <w:rFonts w:ascii="Trebuchet MS" w:eastAsia="Meiryo UI" w:hAnsi="Trebuchet MS" w:cs="Meiryo UI"/>
                <w:color w:val="000000"/>
                <w:szCs w:val="21"/>
              </w:rPr>
            </w:pP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（原産地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 xml:space="preserve"> 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等）</w:t>
            </w:r>
          </w:p>
        </w:tc>
        <w:tc>
          <w:tcPr>
            <w:tcW w:w="7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B14C0" w14:textId="7A78D09D" w:rsidR="003F77A1" w:rsidRPr="00637375" w:rsidRDefault="003F77A1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2D57B91B" w14:textId="77777777" w:rsidR="003F77A1" w:rsidRPr="003F77A1" w:rsidRDefault="003F77A1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4A5A4A32" w14:textId="77777777" w:rsidR="003F77A1" w:rsidRPr="00637375" w:rsidRDefault="003F77A1">
            <w:pPr>
              <w:snapToGrid w:val="0"/>
              <w:spacing w:line="320" w:lineRule="exact"/>
              <w:rPr>
                <w:rFonts w:ascii="Trebuchet MS" w:eastAsia="Meiryo UI" w:hAnsi="Trebuchet MS" w:cs="Meiryo UI"/>
                <w:color w:val="000000"/>
                <w:szCs w:val="21"/>
              </w:rPr>
            </w:pPr>
          </w:p>
        </w:tc>
      </w:tr>
      <w:tr w:rsidR="00400B6C" w:rsidRPr="00637375" w14:paraId="63AD6C20" w14:textId="77777777" w:rsidTr="00F34D9B">
        <w:trPr>
          <w:trHeight w:val="933"/>
          <w:jc w:val="center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7FB771" w14:textId="1A21DCDA" w:rsidR="00400B6C" w:rsidRPr="0009087E" w:rsidRDefault="00400B6C" w:rsidP="00400B6C">
            <w:pPr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本事業の実施に</w:t>
            </w:r>
            <w:r w:rsidR="00B0720A"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あたり連携が必要と想定される</w:t>
            </w:r>
            <w:r w:rsidRPr="0009087E">
              <w:rPr>
                <w:rFonts w:ascii="Trebuchet MS" w:eastAsia="Meiryo UI" w:hAnsi="Trebuchet MS" w:cs="Meiryo UI"/>
                <w:color w:val="000000"/>
                <w:szCs w:val="21"/>
              </w:rPr>
              <w:t>部署</w:t>
            </w: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/</w:t>
            </w: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パートナー企業等、および、その調整状況を記載</w:t>
            </w:r>
            <w:r w:rsidR="00AB4C32">
              <w:rPr>
                <w:rFonts w:ascii="Trebuchet MS" w:eastAsia="Meiryo UI" w:hAnsi="Trebuchet MS" w:cs="Meiryo UI"/>
                <w:color w:val="000000"/>
                <w:szCs w:val="21"/>
              </w:rPr>
              <w:br/>
            </w:r>
            <w:r w:rsidR="00B0720A"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（</w:t>
            </w: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特に</w:t>
            </w:r>
            <w:r w:rsidR="00B0720A"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製品の場合、</w:t>
            </w: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原材料や生産</w:t>
            </w:r>
            <w:r w:rsidR="00B0720A"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に関する</w:t>
            </w: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データは必須となる製品が多いため、記載</w:t>
            </w:r>
            <w:r w:rsidR="00B0720A"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を推奨</w:t>
            </w:r>
            <w:r w:rsidR="008B3ABB">
              <w:rPr>
                <w:rFonts w:ascii="Trebuchet MS" w:eastAsia="Meiryo UI" w:hAnsi="Trebuchet MS" w:cs="Meiryo UI" w:hint="eastAsia"/>
                <w:color w:val="000000"/>
                <w:szCs w:val="21"/>
              </w:rPr>
              <w:t>。１次データの取得に関しても予定があれば記載</w:t>
            </w:r>
            <w:r w:rsidR="00B0720A"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）</w:t>
            </w:r>
          </w:p>
        </w:tc>
      </w:tr>
      <w:tr w:rsidR="00B0720A" w:rsidRPr="00637375" w14:paraId="3FD90D42" w14:textId="77777777" w:rsidTr="00F34D9B">
        <w:trPr>
          <w:trHeight w:val="935"/>
          <w:jc w:val="center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F9E73" w14:textId="09DB5B21" w:rsidR="00B0720A" w:rsidRPr="0009087E" w:rsidRDefault="00B0720A" w:rsidP="00B0720A">
            <w:pPr>
              <w:shd w:val="clear" w:color="auto" w:fill="FFFFFF" w:themeFill="background1"/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【例：原材料の情報は調達部より入手について承諾済、生産に関するデータは自社</w:t>
            </w: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XX</w:t>
            </w:r>
            <w:r w:rsidRPr="0009087E">
              <w:rPr>
                <w:rFonts w:ascii="Trebuchet MS" w:eastAsia="Meiryo UI" w:hAnsi="Trebuchet MS" w:cs="Meiryo UI" w:hint="eastAsia"/>
                <w:color w:val="000000"/>
                <w:szCs w:val="21"/>
              </w:rPr>
              <w:t>工場にデータ提供依頼中だが、協力をもらえる見込み】</w:t>
            </w:r>
          </w:p>
          <w:p w14:paraId="254FBB10" w14:textId="77777777" w:rsidR="00B0720A" w:rsidRPr="0009087E" w:rsidRDefault="00B0720A" w:rsidP="00B0720A">
            <w:pPr>
              <w:shd w:val="clear" w:color="auto" w:fill="FFFFFF" w:themeFill="background1"/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</w:p>
          <w:p w14:paraId="5C152EFE" w14:textId="77777777" w:rsidR="00B0720A" w:rsidRPr="0009087E" w:rsidRDefault="00B0720A" w:rsidP="00B0720A">
            <w:pPr>
              <w:shd w:val="clear" w:color="auto" w:fill="FFFFFF" w:themeFill="background1"/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</w:p>
          <w:p w14:paraId="6CF9A26C" w14:textId="5A0DB3F6" w:rsidR="00B0720A" w:rsidRPr="0009087E" w:rsidRDefault="00B0720A" w:rsidP="00B0720A">
            <w:pPr>
              <w:shd w:val="clear" w:color="auto" w:fill="FFFFFF" w:themeFill="background1"/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</w:p>
        </w:tc>
      </w:tr>
    </w:tbl>
    <w:p w14:paraId="08421B46" w14:textId="77777777" w:rsidR="00221E7C" w:rsidRPr="003F77A1" w:rsidRDefault="00221E7C" w:rsidP="001A79DA">
      <w:pPr>
        <w:pStyle w:val="af1"/>
        <w:snapToGrid w:val="0"/>
        <w:jc w:val="left"/>
        <w:rPr>
          <w:rFonts w:ascii="Trebuchet MS" w:eastAsia="Meiryo UI" w:hAnsi="Trebuchet MS" w:cs="Meiryo UI"/>
        </w:rPr>
      </w:pPr>
    </w:p>
    <w:p w14:paraId="3A732A84" w14:textId="1A83D37D" w:rsidR="00F12206" w:rsidRPr="00637375" w:rsidRDefault="00F12206" w:rsidP="00F90E0D">
      <w:pPr>
        <w:pStyle w:val="af1"/>
        <w:numPr>
          <w:ilvl w:val="0"/>
          <w:numId w:val="43"/>
        </w:numPr>
        <w:snapToGrid w:val="0"/>
        <w:jc w:val="left"/>
        <w:rPr>
          <w:rFonts w:ascii="Trebuchet MS" w:eastAsia="Meiryo UI" w:hAnsi="Trebuchet MS" w:cs="Meiryo UI"/>
        </w:rPr>
      </w:pPr>
      <w:r w:rsidRPr="00637375">
        <w:rPr>
          <w:rFonts w:ascii="Trebuchet MS" w:eastAsia="Meiryo UI" w:hAnsi="Trebuchet MS" w:cs="Meiryo UI"/>
        </w:rPr>
        <w:t>本事業での成果を</w:t>
      </w:r>
      <w:r w:rsidR="008B3ABB">
        <w:rPr>
          <w:rFonts w:ascii="Trebuchet MS" w:eastAsia="Meiryo UI" w:hAnsi="Trebuchet MS" w:cs="Meiryo UI" w:hint="eastAsia"/>
        </w:rPr>
        <w:t>農林水産</w:t>
      </w:r>
      <w:r w:rsidRPr="00637375">
        <w:rPr>
          <w:rFonts w:ascii="Trebuchet MS" w:eastAsia="Meiryo UI" w:hAnsi="Trebuchet MS" w:cs="Meiryo UI"/>
        </w:rPr>
        <w:t>省が活用することへの同意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2"/>
        <w:gridCol w:w="1655"/>
      </w:tblGrid>
      <w:tr w:rsidR="00716725" w:rsidRPr="00637375" w14:paraId="273925EB" w14:textId="77777777" w:rsidTr="50BD6775">
        <w:trPr>
          <w:trHeight w:val="397"/>
          <w:jc w:val="center"/>
        </w:trPr>
        <w:tc>
          <w:tcPr>
            <w:tcW w:w="10117" w:type="dxa"/>
            <w:gridSpan w:val="2"/>
            <w:tcBorders>
              <w:bottom w:val="single" w:sz="4" w:space="0" w:color="A5A5A5" w:themeColor="accent3"/>
            </w:tcBorders>
            <w:shd w:val="clear" w:color="auto" w:fill="CCFFFF"/>
            <w:vAlign w:val="center"/>
          </w:tcPr>
          <w:p w14:paraId="5FA3BA91" w14:textId="75FDC595" w:rsidR="00716725" w:rsidRDefault="00716725" w:rsidP="00716725">
            <w:pPr>
              <w:snapToGrid w:val="0"/>
              <w:jc w:val="left"/>
              <w:rPr>
                <w:rFonts w:ascii="Trebuchet MS" w:eastAsia="Meiryo UI" w:hAnsi="Trebuchet MS" w:cs="Meiryo UI"/>
                <w:szCs w:val="21"/>
              </w:rPr>
            </w:pPr>
            <w:r w:rsidRPr="000A4361">
              <w:rPr>
                <w:rFonts w:ascii="Trebuchet MS" w:eastAsia="Meiryo UI" w:hAnsi="Trebuchet MS" w:cs="Meiryo UI" w:hint="eastAsia"/>
                <w:color w:val="000000"/>
                <w:szCs w:val="21"/>
              </w:rPr>
              <w:t>【本事業における</w:t>
            </w:r>
            <w:r w:rsidRPr="000A4361">
              <w:rPr>
                <w:rFonts w:ascii="Meiryo UI" w:eastAsia="Meiryo UI" w:hAnsi="Meiryo UI" w:cs="Meiryo UI" w:hint="eastAsia"/>
                <w:color w:val="000000"/>
                <w:szCs w:val="21"/>
              </w:rPr>
              <w:t>CFP</w:t>
            </w:r>
            <w:r w:rsidRPr="000A4361">
              <w:rPr>
                <w:rFonts w:ascii="Trebuchet MS" w:eastAsia="Meiryo UI" w:hAnsi="Trebuchet MS" w:cs="Meiryo UI" w:hint="eastAsia"/>
                <w:color w:val="000000"/>
                <w:szCs w:val="21"/>
              </w:rPr>
              <w:t>算定方針】</w:t>
            </w:r>
          </w:p>
        </w:tc>
      </w:tr>
      <w:tr w:rsidR="00080386" w:rsidRPr="00637375" w14:paraId="57A08B2C" w14:textId="77777777" w:rsidTr="50BD6775">
        <w:trPr>
          <w:trHeight w:val="618"/>
          <w:jc w:val="center"/>
        </w:trPr>
        <w:tc>
          <w:tcPr>
            <w:tcW w:w="8462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CCFFFF"/>
            <w:vAlign w:val="center"/>
          </w:tcPr>
          <w:p w14:paraId="0E9EB151" w14:textId="65C8890F" w:rsidR="00080386" w:rsidRPr="00637375" w:rsidRDefault="004A10BA" w:rsidP="004A10BA">
            <w:pPr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本事業では、</w:t>
            </w:r>
            <w:r w:rsidR="00BB4A8E">
              <w:rPr>
                <w:rFonts w:ascii="Trebuchet MS" w:eastAsia="Meiryo UI" w:hAnsi="Trebuchet MS" w:cs="Meiryo UI" w:hint="eastAsia"/>
                <w:color w:val="000000"/>
                <w:szCs w:val="21"/>
              </w:rPr>
              <w:t>事業概要や</w:t>
            </w:r>
            <w:r w:rsidRP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公募要領に記載のとおり、他社製品との比較を前提としない、比較的簡易な</w:t>
            </w:r>
            <w:r w:rsidR="00904440">
              <w:rPr>
                <w:rFonts w:ascii="Meiryo UI" w:eastAsia="Meiryo UI" w:hAnsi="Meiryo UI" w:cs="Meiryo UI" w:hint="eastAsia"/>
                <w:color w:val="000000"/>
                <w:szCs w:val="21"/>
              </w:rPr>
              <w:t>CFP</w:t>
            </w:r>
            <w:r w:rsidRP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算定を実施</w:t>
            </w:r>
            <w:r w:rsidR="005E2ED6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する</w:t>
            </w:r>
            <w:r w:rsidRP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。この点</w:t>
            </w:r>
            <w:r w:rsidR="005E2ED6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について</w:t>
            </w:r>
            <w:r w:rsidRP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理解</w:t>
            </w:r>
            <w:r w:rsidR="005E2ED6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した上で</w:t>
            </w:r>
            <w:r w:rsidRP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、右記の「理解した」に○を記入</w:t>
            </w:r>
            <w:r w:rsidR="005E2ED6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すること</w:t>
            </w:r>
            <w:r w:rsidRPr="004A10BA">
              <w:rPr>
                <w:rFonts w:ascii="Trebuchet MS" w:eastAsia="Meiryo UI" w:hAnsi="Trebuchet MS" w:cs="Meiryo UI" w:hint="eastAsia"/>
                <w:color w:val="000000"/>
                <w:szCs w:val="21"/>
              </w:rPr>
              <w:t>。</w:t>
            </w:r>
          </w:p>
        </w:tc>
        <w:tc>
          <w:tcPr>
            <w:tcW w:w="165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90533C8" w14:textId="77777777" w:rsidR="00080386" w:rsidRPr="00637375" w:rsidRDefault="004A10BA" w:rsidP="004A10BA">
            <w:pPr>
              <w:snapToGrid w:val="0"/>
              <w:jc w:val="center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t>理解した</w:t>
            </w:r>
          </w:p>
        </w:tc>
      </w:tr>
      <w:tr w:rsidR="000A4361" w:rsidRPr="00637375" w14:paraId="7116F594" w14:textId="77777777" w:rsidTr="50BD6775">
        <w:trPr>
          <w:trHeight w:val="618"/>
          <w:jc w:val="center"/>
        </w:trPr>
        <w:tc>
          <w:tcPr>
            <w:tcW w:w="8462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CCFFFF"/>
            <w:vAlign w:val="center"/>
          </w:tcPr>
          <w:p w14:paraId="77DC872A" w14:textId="7F0D70DF" w:rsidR="000A4361" w:rsidRPr="00ED32F5" w:rsidRDefault="00ED32F5" w:rsidP="00ED32F5">
            <w:pPr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ED32F5">
              <w:rPr>
                <w:rFonts w:ascii="Trebuchet MS" w:eastAsia="Meiryo UI" w:hAnsi="Trebuchet MS" w:cs="Meiryo UI" w:hint="eastAsia"/>
                <w:color w:val="000000"/>
                <w:szCs w:val="21"/>
              </w:rPr>
              <w:t>本事業では、算定ガイドに即した算定を想定。その他</w:t>
            </w:r>
            <w:r w:rsidRPr="00ED32F5">
              <w:rPr>
                <w:rFonts w:ascii="Trebuchet MS" w:eastAsia="Meiryo UI" w:hAnsi="Trebuchet MS" w:cs="Meiryo UI" w:hint="eastAsia"/>
                <w:color w:val="000000"/>
                <w:szCs w:val="21"/>
              </w:rPr>
              <w:t>CFP</w:t>
            </w:r>
            <w:r w:rsidRPr="00ED32F5">
              <w:rPr>
                <w:rFonts w:ascii="Trebuchet MS" w:eastAsia="Meiryo UI" w:hAnsi="Trebuchet MS" w:cs="Meiryo UI" w:hint="eastAsia"/>
                <w:color w:val="000000"/>
                <w:szCs w:val="21"/>
              </w:rPr>
              <w:t>ガイドラインと整合を目指す算定も可</w:t>
            </w:r>
          </w:p>
        </w:tc>
        <w:tc>
          <w:tcPr>
            <w:tcW w:w="165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23A4932" w14:textId="1E164773" w:rsidR="000A4361" w:rsidRDefault="00ED32F5" w:rsidP="004A10BA">
            <w:pPr>
              <w:snapToGrid w:val="0"/>
              <w:jc w:val="center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t>理解した</w:t>
            </w:r>
          </w:p>
        </w:tc>
      </w:tr>
      <w:tr w:rsidR="00ED32F5" w:rsidRPr="00637375" w14:paraId="23761FA5" w14:textId="77777777" w:rsidTr="50BD6775">
        <w:trPr>
          <w:trHeight w:val="618"/>
          <w:jc w:val="center"/>
        </w:trPr>
        <w:tc>
          <w:tcPr>
            <w:tcW w:w="8462" w:type="dxa"/>
            <w:tcBorders>
              <w:top w:val="single" w:sz="4" w:space="0" w:color="A5A5A5" w:themeColor="accent3"/>
              <w:bottom w:val="single" w:sz="4" w:space="0" w:color="auto"/>
            </w:tcBorders>
            <w:shd w:val="clear" w:color="auto" w:fill="CCFFFF"/>
            <w:vAlign w:val="center"/>
          </w:tcPr>
          <w:p w14:paraId="26F6133D" w14:textId="326DDB8D" w:rsidR="00ED32F5" w:rsidRPr="00716725" w:rsidRDefault="00716725" w:rsidP="00ED32F5">
            <w:pPr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716725">
              <w:rPr>
                <w:rFonts w:ascii="Trebuchet MS" w:eastAsia="Meiryo UI" w:hAnsi="Trebuchet MS" w:cs="Meiryo UI" w:hint="eastAsia"/>
                <w:color w:val="000000"/>
                <w:szCs w:val="21"/>
              </w:rPr>
              <w:t>本事業の趣旨は</w:t>
            </w:r>
            <w:r w:rsidRPr="00716725">
              <w:rPr>
                <w:rFonts w:ascii="Trebuchet MS" w:eastAsia="Meiryo UI" w:hAnsi="Trebuchet MS" w:cs="Meiryo UI" w:hint="eastAsia"/>
                <w:color w:val="000000"/>
                <w:szCs w:val="21"/>
              </w:rPr>
              <w:t>CFP</w:t>
            </w:r>
            <w:r w:rsidRPr="00716725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の算定であり、表示やマーケティングを主目的とするものではない</w:t>
            </w:r>
          </w:p>
        </w:tc>
        <w:tc>
          <w:tcPr>
            <w:tcW w:w="1655" w:type="dxa"/>
            <w:tcBorders>
              <w:top w:val="single" w:sz="4" w:space="0" w:color="A5A5A5" w:themeColor="accent3"/>
              <w:bottom w:val="single" w:sz="4" w:space="0" w:color="auto"/>
            </w:tcBorders>
            <w:vAlign w:val="center"/>
          </w:tcPr>
          <w:p w14:paraId="494CD437" w14:textId="18406902" w:rsidR="00ED32F5" w:rsidRDefault="00716725" w:rsidP="004A10BA">
            <w:pPr>
              <w:snapToGrid w:val="0"/>
              <w:jc w:val="center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t>理解した</w:t>
            </w:r>
          </w:p>
        </w:tc>
      </w:tr>
      <w:tr w:rsidR="00716725" w:rsidRPr="007F7E1E" w14:paraId="5D2B0E6F" w14:textId="77777777" w:rsidTr="50BD6775">
        <w:trPr>
          <w:trHeight w:val="397"/>
          <w:jc w:val="center"/>
        </w:trPr>
        <w:tc>
          <w:tcPr>
            <w:tcW w:w="101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5A5A5" w:themeColor="accent3"/>
            </w:tcBorders>
            <w:shd w:val="clear" w:color="auto" w:fill="CCFFFF"/>
            <w:vAlign w:val="center"/>
          </w:tcPr>
          <w:p w14:paraId="12AEF649" w14:textId="39AD68A4" w:rsidR="00716725" w:rsidRPr="007F7E1E" w:rsidRDefault="00716725" w:rsidP="00716725">
            <w:pPr>
              <w:snapToGrid w:val="0"/>
              <w:jc w:val="left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【農林水産省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/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政府の発信における積極的な協力】</w:t>
            </w:r>
          </w:p>
        </w:tc>
      </w:tr>
      <w:tr w:rsidR="004A10BA" w:rsidRPr="007F7E1E" w14:paraId="36C5DE6F" w14:textId="77777777" w:rsidTr="50BD6775">
        <w:trPr>
          <w:trHeight w:val="618"/>
          <w:jc w:val="center"/>
        </w:trPr>
        <w:tc>
          <w:tcPr>
            <w:tcW w:w="8462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DF091D7" w14:textId="1C631A08" w:rsidR="00A76B55" w:rsidRPr="007F7E1E" w:rsidRDefault="00850D7B" w:rsidP="50BD6775">
            <w:pPr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</w:rPr>
            </w:pPr>
            <w:r>
              <w:rPr>
                <w:rFonts w:ascii="Trebuchet MS" w:eastAsia="Meiryo UI" w:hAnsi="Trebuchet MS" w:cs="Meiryo UI" w:hint="eastAsia"/>
                <w:color w:val="000000" w:themeColor="text1"/>
              </w:rPr>
              <w:t>農林水産省</w:t>
            </w:r>
            <w:r>
              <w:rPr>
                <w:rFonts w:ascii="Trebuchet MS" w:eastAsia="Meiryo UI" w:hAnsi="Trebuchet MS" w:cs="Meiryo UI" w:hint="eastAsia"/>
                <w:color w:val="000000" w:themeColor="text1"/>
              </w:rPr>
              <w:t>/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政府の発信において、事業に関</w:t>
            </w:r>
            <w:r w:rsidR="005E2ED6" w:rsidRPr="50BD6775">
              <w:rPr>
                <w:rFonts w:ascii="Trebuchet MS" w:eastAsia="Meiryo UI" w:hAnsi="Trebuchet MS" w:cs="Meiryo UI"/>
                <w:color w:val="000000" w:themeColor="text1"/>
              </w:rPr>
              <w:t>する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発表に積極的に協力</w:t>
            </w:r>
            <w:r w:rsidR="005E2ED6" w:rsidRPr="50BD6775">
              <w:rPr>
                <w:rFonts w:ascii="Trebuchet MS" w:eastAsia="Meiryo UI" w:hAnsi="Trebuchet MS" w:cs="Meiryo UI"/>
                <w:color w:val="000000" w:themeColor="text1"/>
              </w:rPr>
              <w:t>する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ことに同意</w:t>
            </w:r>
            <w:r w:rsidR="005E2ED6" w:rsidRPr="50BD6775">
              <w:rPr>
                <w:rFonts w:ascii="Trebuchet MS" w:eastAsia="Meiryo UI" w:hAnsi="Trebuchet MS" w:cs="Meiryo UI"/>
                <w:color w:val="000000" w:themeColor="text1"/>
              </w:rPr>
              <w:t>する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場合は、右記の「同意する」に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○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を記入</w:t>
            </w:r>
            <w:r w:rsidR="005E2ED6" w:rsidRPr="50BD6775">
              <w:rPr>
                <w:rFonts w:ascii="Trebuchet MS" w:eastAsia="Meiryo UI" w:hAnsi="Trebuchet MS" w:cs="Meiryo UI"/>
                <w:color w:val="000000" w:themeColor="text1"/>
              </w:rPr>
              <w:t>すること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。</w:t>
            </w:r>
            <w:r w:rsidR="00A76B55" w:rsidRPr="50BD6775">
              <w:rPr>
                <w:rFonts w:ascii="Meiryo UI" w:eastAsia="Meiryo UI" w:hAnsi="Meiryo UI" w:cs="Meiryo UI"/>
                <w:color w:val="000000" w:themeColor="text1"/>
              </w:rPr>
              <w:t>（</w:t>
            </w:r>
            <w:r w:rsidR="00CB4875" w:rsidRPr="006E17D5">
              <w:rPr>
                <w:rFonts w:ascii="Meiryo UI" w:eastAsia="Meiryo UI" w:hAnsi="Meiryo UI" w:cs="Meiryo UI"/>
              </w:rPr>
              <w:t>算定結果（数値）の公表や</w:t>
            </w:r>
            <w:r w:rsidR="00F9183F" w:rsidRPr="50BD6775">
              <w:rPr>
                <w:rFonts w:ascii="Meiryo UI" w:eastAsia="Meiryo UI" w:hAnsi="Meiryo UI" w:cs="Meiryo UI"/>
                <w:color w:val="000000" w:themeColor="text1"/>
              </w:rPr>
              <w:t>算定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ガイド</w:t>
            </w:r>
            <w:r w:rsidR="007A365F" w:rsidRPr="50BD6775">
              <w:rPr>
                <w:rFonts w:ascii="Trebuchet MS" w:eastAsia="Meiryo UI" w:hAnsi="Trebuchet MS" w:cs="Meiryo UI"/>
                <w:color w:val="000000" w:themeColor="text1"/>
              </w:rPr>
              <w:t>改善への協力</w:t>
            </w:r>
            <w:r w:rsidR="00F9183F" w:rsidRPr="50BD6775">
              <w:rPr>
                <w:rFonts w:ascii="Trebuchet MS" w:eastAsia="Meiryo UI" w:hAnsi="Trebuchet MS" w:cs="Meiryo UI"/>
                <w:color w:val="000000" w:themeColor="text1"/>
              </w:rPr>
              <w:t xml:space="preserve"> </w:t>
            </w:r>
            <w:r w:rsidR="00741E5D" w:rsidRPr="50BD6775">
              <w:rPr>
                <w:rFonts w:ascii="Trebuchet MS" w:eastAsia="Meiryo UI" w:hAnsi="Trebuchet MS" w:cs="Meiryo UI"/>
                <w:color w:val="000000" w:themeColor="text1"/>
              </w:rPr>
              <w:t>等</w:t>
            </w:r>
            <w:r w:rsidR="00A76B55" w:rsidRPr="50BD6775">
              <w:rPr>
                <w:rFonts w:ascii="Trebuchet MS" w:eastAsia="Meiryo UI" w:hAnsi="Trebuchet MS" w:cs="Meiryo UI"/>
                <w:color w:val="000000" w:themeColor="text1"/>
              </w:rPr>
              <w:t>）</w:t>
            </w:r>
          </w:p>
        </w:tc>
        <w:tc>
          <w:tcPr>
            <w:tcW w:w="1655" w:type="dxa"/>
            <w:tcBorders>
              <w:top w:val="single" w:sz="4" w:space="0" w:color="A5A5A5" w:themeColor="accent3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7BD4B" w14:textId="77777777" w:rsidR="004A10BA" w:rsidRPr="007F7E1E" w:rsidRDefault="004A10BA" w:rsidP="004A10BA">
            <w:pPr>
              <w:snapToGrid w:val="0"/>
              <w:jc w:val="center"/>
              <w:rPr>
                <w:rFonts w:ascii="Trebuchet MS" w:eastAsia="Meiryo UI" w:hAnsi="Trebuchet MS" w:cs="Meiryo UI"/>
                <w:szCs w:val="21"/>
              </w:rPr>
            </w:pPr>
            <w:r w:rsidRPr="007F7E1E">
              <w:rPr>
                <w:rFonts w:ascii="Trebuchet MS" w:eastAsia="Meiryo UI" w:hAnsi="Trebuchet MS" w:cs="Meiryo UI"/>
                <w:szCs w:val="21"/>
              </w:rPr>
              <w:t>同意する</w:t>
            </w:r>
          </w:p>
        </w:tc>
      </w:tr>
    </w:tbl>
    <w:p w14:paraId="5FF30949" w14:textId="77777777" w:rsidR="00637375" w:rsidRPr="00637375" w:rsidRDefault="00637375" w:rsidP="00637375">
      <w:pPr>
        <w:spacing w:line="320" w:lineRule="exact"/>
        <w:ind w:left="360"/>
        <w:rPr>
          <w:rFonts w:ascii="Trebuchet MS" w:eastAsia="Meiryo UI" w:hAnsi="Trebuchet MS" w:cs="Meiryo UI"/>
          <w:szCs w:val="21"/>
        </w:rPr>
      </w:pPr>
    </w:p>
    <w:p w14:paraId="09B821DF" w14:textId="77777777" w:rsidR="00637375" w:rsidRPr="00637375" w:rsidRDefault="00637375" w:rsidP="00637375">
      <w:pPr>
        <w:numPr>
          <w:ilvl w:val="0"/>
          <w:numId w:val="43"/>
        </w:numPr>
        <w:spacing w:line="320" w:lineRule="exact"/>
        <w:rPr>
          <w:rFonts w:ascii="Trebuchet MS" w:eastAsia="Meiryo UI" w:hAnsi="Trebuchet MS" w:cs="Meiryo UI"/>
          <w:szCs w:val="21"/>
        </w:rPr>
      </w:pPr>
      <w:bookmarkStart w:id="2" w:name="_Hlk167898153"/>
      <w:r w:rsidRPr="00637375">
        <w:rPr>
          <w:rFonts w:ascii="Trebuchet MS" w:eastAsia="Meiryo UI" w:hAnsi="Trebuchet MS" w:cs="Meiryo UI"/>
          <w:sz w:val="23"/>
          <w:szCs w:val="23"/>
        </w:rPr>
        <w:t>その他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637375" w:rsidRPr="00637375" w14:paraId="0243B31B" w14:textId="77777777" w:rsidTr="0036477A">
        <w:trPr>
          <w:trHeight w:val="365"/>
          <w:jc w:val="center"/>
        </w:trPr>
        <w:tc>
          <w:tcPr>
            <w:tcW w:w="10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F80E26" w14:textId="77777777" w:rsidR="00637375" w:rsidRPr="00637375" w:rsidRDefault="00637375" w:rsidP="002C332E">
            <w:pPr>
              <w:spacing w:line="320" w:lineRule="exact"/>
              <w:ind w:left="210" w:hangingChars="100" w:hanging="210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本事業に関して現時点での意見等があれば記載。</w:t>
            </w:r>
          </w:p>
        </w:tc>
      </w:tr>
      <w:tr w:rsidR="00637375" w:rsidRPr="00637375" w14:paraId="2F3C6226" w14:textId="77777777" w:rsidTr="004A10BA">
        <w:trPr>
          <w:trHeight w:val="375"/>
          <w:jc w:val="center"/>
        </w:trPr>
        <w:tc>
          <w:tcPr>
            <w:tcW w:w="101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3ACA7A" w14:textId="77777777" w:rsidR="00637375" w:rsidRDefault="00637375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7F2A76F6" w14:textId="77777777" w:rsidR="001B650F" w:rsidRDefault="001B650F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1E6BA2D3" w14:textId="77777777" w:rsidR="004765E8" w:rsidRDefault="004765E8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3C76A8F4" w14:textId="77777777" w:rsidR="004765E8" w:rsidRPr="00637375" w:rsidRDefault="004765E8" w:rsidP="002C332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  <w:bookmarkEnd w:id="2"/>
    </w:tbl>
    <w:p w14:paraId="1A39216D" w14:textId="77777777" w:rsidR="0036477A" w:rsidRDefault="0036477A" w:rsidP="00E11E9D">
      <w:pPr>
        <w:pStyle w:val="af1"/>
        <w:snapToGrid w:val="0"/>
        <w:rPr>
          <w:rFonts w:ascii="Trebuchet MS" w:eastAsia="Meiryo UI" w:hAnsi="Trebuchet MS" w:cs="Meiryo UI"/>
        </w:rPr>
      </w:pPr>
    </w:p>
    <w:p w14:paraId="3A8E068D" w14:textId="1E180309" w:rsidR="009A4070" w:rsidRPr="00637375" w:rsidRDefault="004621C5" w:rsidP="00E11E9D">
      <w:pPr>
        <w:pStyle w:val="af1"/>
        <w:snapToGrid w:val="0"/>
        <w:rPr>
          <w:rFonts w:ascii="Trebuchet MS" w:eastAsia="Meiryo UI" w:hAnsi="Trebuchet MS" w:cs="Meiryo UI"/>
        </w:rPr>
      </w:pPr>
      <w:r w:rsidRPr="00637375">
        <w:rPr>
          <w:rFonts w:ascii="Trebuchet MS" w:eastAsia="Meiryo UI" w:hAnsi="Trebuchet MS" w:cs="Meiryo UI"/>
        </w:rPr>
        <w:t>以　上</w:t>
      </w:r>
    </w:p>
    <w:sectPr w:rsidR="009A4070" w:rsidRPr="00637375" w:rsidSect="009731B5">
      <w:footerReference w:type="default" r:id="rId11"/>
      <w:pgSz w:w="11906" w:h="16838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2E30" w14:textId="77777777" w:rsidR="00AA18CD" w:rsidRDefault="00AA18CD">
      <w:r>
        <w:separator/>
      </w:r>
    </w:p>
  </w:endnote>
  <w:endnote w:type="continuationSeparator" w:id="0">
    <w:p w14:paraId="4C4BDAE3" w14:textId="77777777" w:rsidR="00AA18CD" w:rsidRDefault="00AA18CD">
      <w:r>
        <w:continuationSeparator/>
      </w:r>
    </w:p>
  </w:endnote>
  <w:endnote w:type="continuationNotice" w:id="1">
    <w:p w14:paraId="7E6DC82D" w14:textId="77777777" w:rsidR="00AA18CD" w:rsidRDefault="00AA1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690F" w14:textId="77777777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FA2095" w:rsidRPr="00FA2095">
      <w:rPr>
        <w:rFonts w:ascii="Meiryo UI" w:eastAsia="Meiryo UI" w:hAnsi="Meiryo UI" w:cs="Meiryo UI"/>
        <w:noProof/>
        <w:lang w:val="ja-JP"/>
      </w:rPr>
      <w:t>1</w:t>
    </w:r>
    <w:r w:rsidRPr="005B0095">
      <w:rPr>
        <w:rFonts w:ascii="Meiryo UI" w:eastAsia="Meiryo UI" w:hAnsi="Meiryo UI" w:cs="Meiryo UI"/>
      </w:rPr>
      <w:fldChar w:fldCharType="end"/>
    </w:r>
  </w:p>
  <w:p w14:paraId="0D5D45A2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A576" w14:textId="77777777" w:rsidR="00AA18CD" w:rsidRDefault="00AA18CD">
      <w:r>
        <w:separator/>
      </w:r>
    </w:p>
  </w:footnote>
  <w:footnote w:type="continuationSeparator" w:id="0">
    <w:p w14:paraId="26DEE44D" w14:textId="77777777" w:rsidR="00AA18CD" w:rsidRDefault="00AA18CD">
      <w:r>
        <w:continuationSeparator/>
      </w:r>
    </w:p>
  </w:footnote>
  <w:footnote w:type="continuationNotice" w:id="1">
    <w:p w14:paraId="3FECA54C" w14:textId="77777777" w:rsidR="00AA18CD" w:rsidRDefault="00AA18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B44808"/>
    <w:multiLevelType w:val="hybridMultilevel"/>
    <w:tmpl w:val="F85A4A6A"/>
    <w:lvl w:ilvl="0" w:tplc="B77A343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C65CAA"/>
    <w:multiLevelType w:val="hybridMultilevel"/>
    <w:tmpl w:val="854C3D12"/>
    <w:lvl w:ilvl="0" w:tplc="66B8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29727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1806F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990E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19F08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E7925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605C3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4E4E5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46CA1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6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0747EEC"/>
    <w:multiLevelType w:val="hybridMultilevel"/>
    <w:tmpl w:val="FACCF0BE"/>
    <w:lvl w:ilvl="0" w:tplc="4D682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40186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918AC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29FCF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D5CE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12A47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C2443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9960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2FE6E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9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2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3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297858">
    <w:abstractNumId w:val="42"/>
  </w:num>
  <w:num w:numId="2" w16cid:durableId="1416710986">
    <w:abstractNumId w:val="21"/>
  </w:num>
  <w:num w:numId="3" w16cid:durableId="438305589">
    <w:abstractNumId w:val="6"/>
  </w:num>
  <w:num w:numId="4" w16cid:durableId="964700372">
    <w:abstractNumId w:val="11"/>
  </w:num>
  <w:num w:numId="5" w16cid:durableId="148909446">
    <w:abstractNumId w:val="31"/>
  </w:num>
  <w:num w:numId="6" w16cid:durableId="451485443">
    <w:abstractNumId w:val="34"/>
  </w:num>
  <w:num w:numId="7" w16cid:durableId="1642344841">
    <w:abstractNumId w:val="12"/>
  </w:num>
  <w:num w:numId="8" w16cid:durableId="95907622">
    <w:abstractNumId w:val="43"/>
  </w:num>
  <w:num w:numId="9" w16cid:durableId="1349480562">
    <w:abstractNumId w:val="28"/>
  </w:num>
  <w:num w:numId="10" w16cid:durableId="232089875">
    <w:abstractNumId w:val="0"/>
  </w:num>
  <w:num w:numId="11" w16cid:durableId="1162040431">
    <w:abstractNumId w:val="22"/>
  </w:num>
  <w:num w:numId="12" w16cid:durableId="1689673986">
    <w:abstractNumId w:val="17"/>
  </w:num>
  <w:num w:numId="13" w16cid:durableId="1686400177">
    <w:abstractNumId w:val="37"/>
  </w:num>
  <w:num w:numId="14" w16cid:durableId="227498384">
    <w:abstractNumId w:val="25"/>
  </w:num>
  <w:num w:numId="15" w16cid:durableId="664939633">
    <w:abstractNumId w:val="39"/>
  </w:num>
  <w:num w:numId="16" w16cid:durableId="621771966">
    <w:abstractNumId w:val="7"/>
  </w:num>
  <w:num w:numId="17" w16cid:durableId="1348600483">
    <w:abstractNumId w:val="29"/>
  </w:num>
  <w:num w:numId="18" w16cid:durableId="1469130019">
    <w:abstractNumId w:val="36"/>
  </w:num>
  <w:num w:numId="19" w16cid:durableId="1915503466">
    <w:abstractNumId w:val="16"/>
  </w:num>
  <w:num w:numId="20" w16cid:durableId="2091346029">
    <w:abstractNumId w:val="38"/>
  </w:num>
  <w:num w:numId="21" w16cid:durableId="1501001296">
    <w:abstractNumId w:val="24"/>
  </w:num>
  <w:num w:numId="22" w16cid:durableId="683678048">
    <w:abstractNumId w:val="1"/>
  </w:num>
  <w:num w:numId="23" w16cid:durableId="1025641189">
    <w:abstractNumId w:val="10"/>
  </w:num>
  <w:num w:numId="24" w16cid:durableId="893200627">
    <w:abstractNumId w:val="14"/>
  </w:num>
  <w:num w:numId="25" w16cid:durableId="734428295">
    <w:abstractNumId w:val="33"/>
  </w:num>
  <w:num w:numId="26" w16cid:durableId="505947294">
    <w:abstractNumId w:val="2"/>
  </w:num>
  <w:num w:numId="27" w16cid:durableId="155342008">
    <w:abstractNumId w:val="3"/>
  </w:num>
  <w:num w:numId="28" w16cid:durableId="1863204380">
    <w:abstractNumId w:val="9"/>
  </w:num>
  <w:num w:numId="29" w16cid:durableId="1786148728">
    <w:abstractNumId w:val="15"/>
  </w:num>
  <w:num w:numId="30" w16cid:durableId="321003753">
    <w:abstractNumId w:val="8"/>
  </w:num>
  <w:num w:numId="31" w16cid:durableId="1120761244">
    <w:abstractNumId w:val="41"/>
  </w:num>
  <w:num w:numId="32" w16cid:durableId="777220068">
    <w:abstractNumId w:val="23"/>
  </w:num>
  <w:num w:numId="33" w16cid:durableId="1350066376">
    <w:abstractNumId w:val="26"/>
  </w:num>
  <w:num w:numId="34" w16cid:durableId="748386865">
    <w:abstractNumId w:val="19"/>
  </w:num>
  <w:num w:numId="35" w16cid:durableId="7029932">
    <w:abstractNumId w:val="32"/>
  </w:num>
  <w:num w:numId="36" w16cid:durableId="883714722">
    <w:abstractNumId w:val="30"/>
  </w:num>
  <w:num w:numId="37" w16cid:durableId="303973822">
    <w:abstractNumId w:val="13"/>
  </w:num>
  <w:num w:numId="38" w16cid:durableId="1324624063">
    <w:abstractNumId w:val="27"/>
  </w:num>
  <w:num w:numId="39" w16cid:durableId="1410613884">
    <w:abstractNumId w:val="40"/>
  </w:num>
  <w:num w:numId="40" w16cid:durableId="1440370355">
    <w:abstractNumId w:val="20"/>
  </w:num>
  <w:num w:numId="41" w16cid:durableId="2084375251">
    <w:abstractNumId w:val="44"/>
  </w:num>
  <w:num w:numId="42" w16cid:durableId="1774126758">
    <w:abstractNumId w:val="35"/>
  </w:num>
  <w:num w:numId="43" w16cid:durableId="1270120347">
    <w:abstractNumId w:val="4"/>
  </w:num>
  <w:num w:numId="44" w16cid:durableId="703557118">
    <w:abstractNumId w:val="18"/>
  </w:num>
  <w:num w:numId="45" w16cid:durableId="1340238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2"/>
    <w:rsid w:val="0000240B"/>
    <w:rsid w:val="00003933"/>
    <w:rsid w:val="00003C27"/>
    <w:rsid w:val="000059FE"/>
    <w:rsid w:val="000068C6"/>
    <w:rsid w:val="00006D6B"/>
    <w:rsid w:val="00007B8B"/>
    <w:rsid w:val="00010603"/>
    <w:rsid w:val="000128E0"/>
    <w:rsid w:val="00017C06"/>
    <w:rsid w:val="000228AB"/>
    <w:rsid w:val="0002571D"/>
    <w:rsid w:val="0002574B"/>
    <w:rsid w:val="00025B25"/>
    <w:rsid w:val="00027946"/>
    <w:rsid w:val="00027A21"/>
    <w:rsid w:val="00027B99"/>
    <w:rsid w:val="00030129"/>
    <w:rsid w:val="00031038"/>
    <w:rsid w:val="00031088"/>
    <w:rsid w:val="000336CD"/>
    <w:rsid w:val="00034B21"/>
    <w:rsid w:val="00035289"/>
    <w:rsid w:val="00035F36"/>
    <w:rsid w:val="000363A6"/>
    <w:rsid w:val="00037125"/>
    <w:rsid w:val="0003712E"/>
    <w:rsid w:val="00037B86"/>
    <w:rsid w:val="00041A43"/>
    <w:rsid w:val="0004233E"/>
    <w:rsid w:val="000428B1"/>
    <w:rsid w:val="00043835"/>
    <w:rsid w:val="00044236"/>
    <w:rsid w:val="00045841"/>
    <w:rsid w:val="00047D09"/>
    <w:rsid w:val="00050FF8"/>
    <w:rsid w:val="00051ADC"/>
    <w:rsid w:val="00052B94"/>
    <w:rsid w:val="0005682B"/>
    <w:rsid w:val="000576C9"/>
    <w:rsid w:val="00057CE0"/>
    <w:rsid w:val="00061799"/>
    <w:rsid w:val="000644FC"/>
    <w:rsid w:val="00065A36"/>
    <w:rsid w:val="000670BD"/>
    <w:rsid w:val="000675FB"/>
    <w:rsid w:val="0007276A"/>
    <w:rsid w:val="00080386"/>
    <w:rsid w:val="00081D5E"/>
    <w:rsid w:val="0008223A"/>
    <w:rsid w:val="0008272D"/>
    <w:rsid w:val="000847A6"/>
    <w:rsid w:val="0008737C"/>
    <w:rsid w:val="0009087E"/>
    <w:rsid w:val="00091B6F"/>
    <w:rsid w:val="000954C9"/>
    <w:rsid w:val="000958D3"/>
    <w:rsid w:val="000979E4"/>
    <w:rsid w:val="000A0D16"/>
    <w:rsid w:val="000A3859"/>
    <w:rsid w:val="000A4361"/>
    <w:rsid w:val="000A4FAE"/>
    <w:rsid w:val="000A62D1"/>
    <w:rsid w:val="000A6DBC"/>
    <w:rsid w:val="000A7233"/>
    <w:rsid w:val="000B0B20"/>
    <w:rsid w:val="000B1EB1"/>
    <w:rsid w:val="000B2DC9"/>
    <w:rsid w:val="000B37BC"/>
    <w:rsid w:val="000B62E2"/>
    <w:rsid w:val="000C0516"/>
    <w:rsid w:val="000C0A5B"/>
    <w:rsid w:val="000C11E4"/>
    <w:rsid w:val="000C19F3"/>
    <w:rsid w:val="000C331E"/>
    <w:rsid w:val="000C3C22"/>
    <w:rsid w:val="000C4859"/>
    <w:rsid w:val="000D2296"/>
    <w:rsid w:val="000D409F"/>
    <w:rsid w:val="000D61C0"/>
    <w:rsid w:val="000E29AC"/>
    <w:rsid w:val="000E35C2"/>
    <w:rsid w:val="000E4FF5"/>
    <w:rsid w:val="000E5999"/>
    <w:rsid w:val="000E6FE0"/>
    <w:rsid w:val="000E7BB2"/>
    <w:rsid w:val="000F0411"/>
    <w:rsid w:val="000F2DEF"/>
    <w:rsid w:val="001009A8"/>
    <w:rsid w:val="001037A0"/>
    <w:rsid w:val="00103985"/>
    <w:rsid w:val="00104043"/>
    <w:rsid w:val="001074FC"/>
    <w:rsid w:val="00112E4A"/>
    <w:rsid w:val="00117157"/>
    <w:rsid w:val="001177BF"/>
    <w:rsid w:val="00117EC7"/>
    <w:rsid w:val="0012215E"/>
    <w:rsid w:val="00122BFA"/>
    <w:rsid w:val="00122F25"/>
    <w:rsid w:val="001240F9"/>
    <w:rsid w:val="00124471"/>
    <w:rsid w:val="00124F4A"/>
    <w:rsid w:val="001316CA"/>
    <w:rsid w:val="00133151"/>
    <w:rsid w:val="00134366"/>
    <w:rsid w:val="00140368"/>
    <w:rsid w:val="0014062E"/>
    <w:rsid w:val="001409B5"/>
    <w:rsid w:val="00142494"/>
    <w:rsid w:val="00144CF3"/>
    <w:rsid w:val="00144DE0"/>
    <w:rsid w:val="00145532"/>
    <w:rsid w:val="00146DE8"/>
    <w:rsid w:val="001471D9"/>
    <w:rsid w:val="00154808"/>
    <w:rsid w:val="00155A0E"/>
    <w:rsid w:val="00155DA4"/>
    <w:rsid w:val="00155F2F"/>
    <w:rsid w:val="001568F2"/>
    <w:rsid w:val="00157D9D"/>
    <w:rsid w:val="00161133"/>
    <w:rsid w:val="00167B0F"/>
    <w:rsid w:val="00167D6F"/>
    <w:rsid w:val="001715F8"/>
    <w:rsid w:val="001725EF"/>
    <w:rsid w:val="001844B9"/>
    <w:rsid w:val="00184BA3"/>
    <w:rsid w:val="0018785D"/>
    <w:rsid w:val="00190DAD"/>
    <w:rsid w:val="00193C8A"/>
    <w:rsid w:val="00195A26"/>
    <w:rsid w:val="001A13DD"/>
    <w:rsid w:val="001A34E8"/>
    <w:rsid w:val="001A5BDA"/>
    <w:rsid w:val="001A5D1B"/>
    <w:rsid w:val="001A6D47"/>
    <w:rsid w:val="001A749D"/>
    <w:rsid w:val="001A79DA"/>
    <w:rsid w:val="001B49C3"/>
    <w:rsid w:val="001B650F"/>
    <w:rsid w:val="001B6D57"/>
    <w:rsid w:val="001B6F84"/>
    <w:rsid w:val="001B712A"/>
    <w:rsid w:val="001C08A0"/>
    <w:rsid w:val="001C2C66"/>
    <w:rsid w:val="001D0275"/>
    <w:rsid w:val="001D3FD2"/>
    <w:rsid w:val="001D52D1"/>
    <w:rsid w:val="001E1335"/>
    <w:rsid w:val="001E3796"/>
    <w:rsid w:val="001E38C1"/>
    <w:rsid w:val="001E55DF"/>
    <w:rsid w:val="001E67BC"/>
    <w:rsid w:val="001E6971"/>
    <w:rsid w:val="001E75DE"/>
    <w:rsid w:val="001F3177"/>
    <w:rsid w:val="001F33E7"/>
    <w:rsid w:val="001F3814"/>
    <w:rsid w:val="001F7532"/>
    <w:rsid w:val="001F7E6A"/>
    <w:rsid w:val="001F7E6F"/>
    <w:rsid w:val="00201294"/>
    <w:rsid w:val="00202B8F"/>
    <w:rsid w:val="00203A1F"/>
    <w:rsid w:val="002046B3"/>
    <w:rsid w:val="00206A09"/>
    <w:rsid w:val="00206EEC"/>
    <w:rsid w:val="002105E7"/>
    <w:rsid w:val="002108E3"/>
    <w:rsid w:val="00211CEF"/>
    <w:rsid w:val="002126A0"/>
    <w:rsid w:val="00213788"/>
    <w:rsid w:val="002154E0"/>
    <w:rsid w:val="0022191B"/>
    <w:rsid w:val="00221E7C"/>
    <w:rsid w:val="00225D8B"/>
    <w:rsid w:val="00226B3C"/>
    <w:rsid w:val="002312B6"/>
    <w:rsid w:val="0023601E"/>
    <w:rsid w:val="00236C02"/>
    <w:rsid w:val="00237FB6"/>
    <w:rsid w:val="00246402"/>
    <w:rsid w:val="0025116B"/>
    <w:rsid w:val="00252D14"/>
    <w:rsid w:val="0025374E"/>
    <w:rsid w:val="00254116"/>
    <w:rsid w:val="00254E7A"/>
    <w:rsid w:val="002551AB"/>
    <w:rsid w:val="00257A7A"/>
    <w:rsid w:val="0026721E"/>
    <w:rsid w:val="00270AD6"/>
    <w:rsid w:val="00271BB2"/>
    <w:rsid w:val="00272E20"/>
    <w:rsid w:val="00272FBE"/>
    <w:rsid w:val="00280A6F"/>
    <w:rsid w:val="00281667"/>
    <w:rsid w:val="002839D1"/>
    <w:rsid w:val="00283E07"/>
    <w:rsid w:val="00287D73"/>
    <w:rsid w:val="002907DA"/>
    <w:rsid w:val="00291158"/>
    <w:rsid w:val="002912CF"/>
    <w:rsid w:val="00294071"/>
    <w:rsid w:val="002954B7"/>
    <w:rsid w:val="0029782C"/>
    <w:rsid w:val="00297EFF"/>
    <w:rsid w:val="002A7582"/>
    <w:rsid w:val="002B092D"/>
    <w:rsid w:val="002B5C3A"/>
    <w:rsid w:val="002B6042"/>
    <w:rsid w:val="002C332E"/>
    <w:rsid w:val="002C34FF"/>
    <w:rsid w:val="002C37AE"/>
    <w:rsid w:val="002C66CC"/>
    <w:rsid w:val="002D2572"/>
    <w:rsid w:val="002D33EF"/>
    <w:rsid w:val="002D45F3"/>
    <w:rsid w:val="002D6B7A"/>
    <w:rsid w:val="002E1B8A"/>
    <w:rsid w:val="002E1CC1"/>
    <w:rsid w:val="002E2438"/>
    <w:rsid w:val="002E2B2A"/>
    <w:rsid w:val="002E3720"/>
    <w:rsid w:val="002E78E9"/>
    <w:rsid w:val="002E79A9"/>
    <w:rsid w:val="002F03EC"/>
    <w:rsid w:val="002F1C34"/>
    <w:rsid w:val="002F2CC6"/>
    <w:rsid w:val="002F2DDA"/>
    <w:rsid w:val="002F4B18"/>
    <w:rsid w:val="002F54A7"/>
    <w:rsid w:val="002F692A"/>
    <w:rsid w:val="002F6A4A"/>
    <w:rsid w:val="002F78B2"/>
    <w:rsid w:val="003026F7"/>
    <w:rsid w:val="00303376"/>
    <w:rsid w:val="0030356C"/>
    <w:rsid w:val="00303668"/>
    <w:rsid w:val="00304224"/>
    <w:rsid w:val="003061ED"/>
    <w:rsid w:val="003118A2"/>
    <w:rsid w:val="0031210D"/>
    <w:rsid w:val="003137A2"/>
    <w:rsid w:val="00315991"/>
    <w:rsid w:val="00315E0B"/>
    <w:rsid w:val="0031719C"/>
    <w:rsid w:val="00325AB3"/>
    <w:rsid w:val="0032663D"/>
    <w:rsid w:val="0033068B"/>
    <w:rsid w:val="0033154D"/>
    <w:rsid w:val="003317C7"/>
    <w:rsid w:val="00331D25"/>
    <w:rsid w:val="003328A9"/>
    <w:rsid w:val="00334FD7"/>
    <w:rsid w:val="003364D2"/>
    <w:rsid w:val="003374D9"/>
    <w:rsid w:val="0034175F"/>
    <w:rsid w:val="003466B2"/>
    <w:rsid w:val="00356F9C"/>
    <w:rsid w:val="00361730"/>
    <w:rsid w:val="0036477A"/>
    <w:rsid w:val="0037285D"/>
    <w:rsid w:val="003757AD"/>
    <w:rsid w:val="00375927"/>
    <w:rsid w:val="00376FFB"/>
    <w:rsid w:val="00377F46"/>
    <w:rsid w:val="0038195D"/>
    <w:rsid w:val="00383314"/>
    <w:rsid w:val="003838D0"/>
    <w:rsid w:val="00383E63"/>
    <w:rsid w:val="00384867"/>
    <w:rsid w:val="00384C94"/>
    <w:rsid w:val="00384CA8"/>
    <w:rsid w:val="00384ED7"/>
    <w:rsid w:val="00385C63"/>
    <w:rsid w:val="0038655C"/>
    <w:rsid w:val="00386F36"/>
    <w:rsid w:val="00387091"/>
    <w:rsid w:val="00391853"/>
    <w:rsid w:val="00391E31"/>
    <w:rsid w:val="0039355D"/>
    <w:rsid w:val="00394047"/>
    <w:rsid w:val="00394BA0"/>
    <w:rsid w:val="0039598A"/>
    <w:rsid w:val="00396E6C"/>
    <w:rsid w:val="003A6476"/>
    <w:rsid w:val="003A6D2E"/>
    <w:rsid w:val="003A7146"/>
    <w:rsid w:val="003B48E2"/>
    <w:rsid w:val="003B559F"/>
    <w:rsid w:val="003B75B4"/>
    <w:rsid w:val="003B7E2A"/>
    <w:rsid w:val="003C6092"/>
    <w:rsid w:val="003D04F9"/>
    <w:rsid w:val="003D087B"/>
    <w:rsid w:val="003D0B8B"/>
    <w:rsid w:val="003D107A"/>
    <w:rsid w:val="003D20F4"/>
    <w:rsid w:val="003D3FE7"/>
    <w:rsid w:val="003D4AA2"/>
    <w:rsid w:val="003E07C8"/>
    <w:rsid w:val="003E5799"/>
    <w:rsid w:val="003E67F6"/>
    <w:rsid w:val="003E7C15"/>
    <w:rsid w:val="003F15A5"/>
    <w:rsid w:val="003F2EB2"/>
    <w:rsid w:val="003F41EC"/>
    <w:rsid w:val="003F5B3C"/>
    <w:rsid w:val="003F77A1"/>
    <w:rsid w:val="00400AD2"/>
    <w:rsid w:val="00400B6C"/>
    <w:rsid w:val="004038FC"/>
    <w:rsid w:val="00403AB9"/>
    <w:rsid w:val="004046D7"/>
    <w:rsid w:val="00405E69"/>
    <w:rsid w:val="00406F74"/>
    <w:rsid w:val="004109B3"/>
    <w:rsid w:val="00410E9B"/>
    <w:rsid w:val="004112CA"/>
    <w:rsid w:val="00412587"/>
    <w:rsid w:val="004136E6"/>
    <w:rsid w:val="00413EE7"/>
    <w:rsid w:val="00417303"/>
    <w:rsid w:val="00420580"/>
    <w:rsid w:val="00421508"/>
    <w:rsid w:val="00422AE3"/>
    <w:rsid w:val="004255B7"/>
    <w:rsid w:val="00427638"/>
    <w:rsid w:val="004308AD"/>
    <w:rsid w:val="00431652"/>
    <w:rsid w:val="0043542F"/>
    <w:rsid w:val="00436487"/>
    <w:rsid w:val="00436E65"/>
    <w:rsid w:val="00441569"/>
    <w:rsid w:val="0044168B"/>
    <w:rsid w:val="00442FAC"/>
    <w:rsid w:val="00445A86"/>
    <w:rsid w:val="00454A48"/>
    <w:rsid w:val="00455F0D"/>
    <w:rsid w:val="00460201"/>
    <w:rsid w:val="0046127B"/>
    <w:rsid w:val="004621C5"/>
    <w:rsid w:val="00463F62"/>
    <w:rsid w:val="0046500A"/>
    <w:rsid w:val="00466306"/>
    <w:rsid w:val="004701A8"/>
    <w:rsid w:val="00472EA3"/>
    <w:rsid w:val="0047428B"/>
    <w:rsid w:val="004762A3"/>
    <w:rsid w:val="00476514"/>
    <w:rsid w:val="004765E8"/>
    <w:rsid w:val="00480F25"/>
    <w:rsid w:val="00481575"/>
    <w:rsid w:val="0048213C"/>
    <w:rsid w:val="00483A0A"/>
    <w:rsid w:val="00486CBF"/>
    <w:rsid w:val="00491E62"/>
    <w:rsid w:val="004927F5"/>
    <w:rsid w:val="00492DF3"/>
    <w:rsid w:val="00493851"/>
    <w:rsid w:val="00493C4B"/>
    <w:rsid w:val="004946C4"/>
    <w:rsid w:val="0049506C"/>
    <w:rsid w:val="00495ACA"/>
    <w:rsid w:val="00496A7D"/>
    <w:rsid w:val="004A0FB1"/>
    <w:rsid w:val="004A10BA"/>
    <w:rsid w:val="004A3F9F"/>
    <w:rsid w:val="004A5861"/>
    <w:rsid w:val="004A74E9"/>
    <w:rsid w:val="004A7746"/>
    <w:rsid w:val="004A7F6F"/>
    <w:rsid w:val="004B01AD"/>
    <w:rsid w:val="004B0B81"/>
    <w:rsid w:val="004B3C63"/>
    <w:rsid w:val="004B72F4"/>
    <w:rsid w:val="004B73C5"/>
    <w:rsid w:val="004B765F"/>
    <w:rsid w:val="004B78BB"/>
    <w:rsid w:val="004C3AEF"/>
    <w:rsid w:val="004C4B9E"/>
    <w:rsid w:val="004C74A1"/>
    <w:rsid w:val="004C777E"/>
    <w:rsid w:val="004D58F7"/>
    <w:rsid w:val="004D67D9"/>
    <w:rsid w:val="004D7FF2"/>
    <w:rsid w:val="004E2FE9"/>
    <w:rsid w:val="004E3023"/>
    <w:rsid w:val="004E3B17"/>
    <w:rsid w:val="004E6469"/>
    <w:rsid w:val="004E7DDE"/>
    <w:rsid w:val="004F161A"/>
    <w:rsid w:val="004F461D"/>
    <w:rsid w:val="004F573A"/>
    <w:rsid w:val="00500111"/>
    <w:rsid w:val="00501ABD"/>
    <w:rsid w:val="00502818"/>
    <w:rsid w:val="0050351C"/>
    <w:rsid w:val="00505F5C"/>
    <w:rsid w:val="00511C69"/>
    <w:rsid w:val="00513848"/>
    <w:rsid w:val="00513B2B"/>
    <w:rsid w:val="00514DF6"/>
    <w:rsid w:val="0051504B"/>
    <w:rsid w:val="0051737F"/>
    <w:rsid w:val="005214D0"/>
    <w:rsid w:val="00526FF8"/>
    <w:rsid w:val="00530AE3"/>
    <w:rsid w:val="00531648"/>
    <w:rsid w:val="005321B2"/>
    <w:rsid w:val="00532C41"/>
    <w:rsid w:val="005330EB"/>
    <w:rsid w:val="00533795"/>
    <w:rsid w:val="00537D57"/>
    <w:rsid w:val="00546188"/>
    <w:rsid w:val="005500F6"/>
    <w:rsid w:val="0055130A"/>
    <w:rsid w:val="005515FB"/>
    <w:rsid w:val="00557935"/>
    <w:rsid w:val="005604F5"/>
    <w:rsid w:val="0056210D"/>
    <w:rsid w:val="0056406A"/>
    <w:rsid w:val="00564E0B"/>
    <w:rsid w:val="00565825"/>
    <w:rsid w:val="00567ACD"/>
    <w:rsid w:val="0057617A"/>
    <w:rsid w:val="00581556"/>
    <w:rsid w:val="00582BDD"/>
    <w:rsid w:val="005959EF"/>
    <w:rsid w:val="00596CA4"/>
    <w:rsid w:val="005A3FF2"/>
    <w:rsid w:val="005A6499"/>
    <w:rsid w:val="005A674D"/>
    <w:rsid w:val="005A7825"/>
    <w:rsid w:val="005B0095"/>
    <w:rsid w:val="005B4746"/>
    <w:rsid w:val="005B4A74"/>
    <w:rsid w:val="005B5C6E"/>
    <w:rsid w:val="005B7AE0"/>
    <w:rsid w:val="005C2DD2"/>
    <w:rsid w:val="005C732E"/>
    <w:rsid w:val="005E120C"/>
    <w:rsid w:val="005E2ED6"/>
    <w:rsid w:val="005E5A7E"/>
    <w:rsid w:val="00603E8B"/>
    <w:rsid w:val="00604C64"/>
    <w:rsid w:val="00606C00"/>
    <w:rsid w:val="00607463"/>
    <w:rsid w:val="006117CA"/>
    <w:rsid w:val="006136F6"/>
    <w:rsid w:val="00621114"/>
    <w:rsid w:val="00622A9D"/>
    <w:rsid w:val="00622E91"/>
    <w:rsid w:val="00631FF4"/>
    <w:rsid w:val="006330FA"/>
    <w:rsid w:val="00635276"/>
    <w:rsid w:val="00637375"/>
    <w:rsid w:val="00642121"/>
    <w:rsid w:val="00642D5F"/>
    <w:rsid w:val="00644827"/>
    <w:rsid w:val="00645439"/>
    <w:rsid w:val="00646303"/>
    <w:rsid w:val="00647568"/>
    <w:rsid w:val="00650373"/>
    <w:rsid w:val="0065443B"/>
    <w:rsid w:val="006563FC"/>
    <w:rsid w:val="00660A4B"/>
    <w:rsid w:val="00660B36"/>
    <w:rsid w:val="00661397"/>
    <w:rsid w:val="0066207B"/>
    <w:rsid w:val="00662316"/>
    <w:rsid w:val="00664CB4"/>
    <w:rsid w:val="00670317"/>
    <w:rsid w:val="00671CE4"/>
    <w:rsid w:val="006776AC"/>
    <w:rsid w:val="006819EA"/>
    <w:rsid w:val="0068243C"/>
    <w:rsid w:val="0068275F"/>
    <w:rsid w:val="006831A0"/>
    <w:rsid w:val="0068609A"/>
    <w:rsid w:val="00686EAF"/>
    <w:rsid w:val="006902B3"/>
    <w:rsid w:val="0069038D"/>
    <w:rsid w:val="006908F4"/>
    <w:rsid w:val="00691247"/>
    <w:rsid w:val="00697379"/>
    <w:rsid w:val="006A065D"/>
    <w:rsid w:val="006A0D9B"/>
    <w:rsid w:val="006A0F61"/>
    <w:rsid w:val="006A3050"/>
    <w:rsid w:val="006A4848"/>
    <w:rsid w:val="006A493F"/>
    <w:rsid w:val="006A4ADF"/>
    <w:rsid w:val="006A6956"/>
    <w:rsid w:val="006B6122"/>
    <w:rsid w:val="006B6500"/>
    <w:rsid w:val="006B7AE3"/>
    <w:rsid w:val="006C085A"/>
    <w:rsid w:val="006C60BA"/>
    <w:rsid w:val="006C6B30"/>
    <w:rsid w:val="006D73CA"/>
    <w:rsid w:val="006E17D5"/>
    <w:rsid w:val="006E1BC6"/>
    <w:rsid w:val="006E7019"/>
    <w:rsid w:val="006F09F3"/>
    <w:rsid w:val="006F0BDE"/>
    <w:rsid w:val="006F1965"/>
    <w:rsid w:val="006F3B88"/>
    <w:rsid w:val="006F3F63"/>
    <w:rsid w:val="006F771E"/>
    <w:rsid w:val="006F7D23"/>
    <w:rsid w:val="0070278C"/>
    <w:rsid w:val="007029BB"/>
    <w:rsid w:val="00704619"/>
    <w:rsid w:val="00705D9C"/>
    <w:rsid w:val="007064B1"/>
    <w:rsid w:val="00706A5D"/>
    <w:rsid w:val="00710241"/>
    <w:rsid w:val="00710BC5"/>
    <w:rsid w:val="00716725"/>
    <w:rsid w:val="00717C1D"/>
    <w:rsid w:val="00721375"/>
    <w:rsid w:val="00727A84"/>
    <w:rsid w:val="007322CF"/>
    <w:rsid w:val="00732E89"/>
    <w:rsid w:val="007335DE"/>
    <w:rsid w:val="00737992"/>
    <w:rsid w:val="00740F16"/>
    <w:rsid w:val="00741E5D"/>
    <w:rsid w:val="007426B8"/>
    <w:rsid w:val="00744832"/>
    <w:rsid w:val="00744EA9"/>
    <w:rsid w:val="007462F8"/>
    <w:rsid w:val="00747524"/>
    <w:rsid w:val="007526BA"/>
    <w:rsid w:val="00754211"/>
    <w:rsid w:val="0075425E"/>
    <w:rsid w:val="00755D51"/>
    <w:rsid w:val="00757A39"/>
    <w:rsid w:val="00760936"/>
    <w:rsid w:val="0076426E"/>
    <w:rsid w:val="007660AA"/>
    <w:rsid w:val="00766471"/>
    <w:rsid w:val="007671BE"/>
    <w:rsid w:val="00771125"/>
    <w:rsid w:val="00782951"/>
    <w:rsid w:val="00783EEB"/>
    <w:rsid w:val="00787404"/>
    <w:rsid w:val="00790077"/>
    <w:rsid w:val="00791993"/>
    <w:rsid w:val="00793AD9"/>
    <w:rsid w:val="007958F7"/>
    <w:rsid w:val="007A12DA"/>
    <w:rsid w:val="007A365F"/>
    <w:rsid w:val="007A64F2"/>
    <w:rsid w:val="007B133A"/>
    <w:rsid w:val="007B3DD6"/>
    <w:rsid w:val="007B467A"/>
    <w:rsid w:val="007B4E42"/>
    <w:rsid w:val="007B65E7"/>
    <w:rsid w:val="007B728A"/>
    <w:rsid w:val="007B7EB9"/>
    <w:rsid w:val="007C5FEC"/>
    <w:rsid w:val="007C7224"/>
    <w:rsid w:val="007C749C"/>
    <w:rsid w:val="007C7B39"/>
    <w:rsid w:val="007D1CD5"/>
    <w:rsid w:val="007D2462"/>
    <w:rsid w:val="007D2D43"/>
    <w:rsid w:val="007E1BE4"/>
    <w:rsid w:val="007E5EFB"/>
    <w:rsid w:val="007F4E24"/>
    <w:rsid w:val="007F524C"/>
    <w:rsid w:val="00801AAA"/>
    <w:rsid w:val="008020CE"/>
    <w:rsid w:val="0080281B"/>
    <w:rsid w:val="00802A3A"/>
    <w:rsid w:val="00804436"/>
    <w:rsid w:val="00804499"/>
    <w:rsid w:val="00804AAE"/>
    <w:rsid w:val="0080520F"/>
    <w:rsid w:val="00805FE4"/>
    <w:rsid w:val="00807762"/>
    <w:rsid w:val="00807C9A"/>
    <w:rsid w:val="00810218"/>
    <w:rsid w:val="00814CAC"/>
    <w:rsid w:val="0082066B"/>
    <w:rsid w:val="008235B8"/>
    <w:rsid w:val="00824316"/>
    <w:rsid w:val="00824B74"/>
    <w:rsid w:val="00826B67"/>
    <w:rsid w:val="008271CB"/>
    <w:rsid w:val="008300A4"/>
    <w:rsid w:val="00830202"/>
    <w:rsid w:val="00830BDB"/>
    <w:rsid w:val="00830D86"/>
    <w:rsid w:val="00832D50"/>
    <w:rsid w:val="0084456F"/>
    <w:rsid w:val="00844D3F"/>
    <w:rsid w:val="008456AE"/>
    <w:rsid w:val="00850D7B"/>
    <w:rsid w:val="00850EA0"/>
    <w:rsid w:val="00853551"/>
    <w:rsid w:val="00854536"/>
    <w:rsid w:val="008559BE"/>
    <w:rsid w:val="008572DC"/>
    <w:rsid w:val="00857F07"/>
    <w:rsid w:val="008613FC"/>
    <w:rsid w:val="008618CD"/>
    <w:rsid w:val="00862781"/>
    <w:rsid w:val="008633CA"/>
    <w:rsid w:val="00864581"/>
    <w:rsid w:val="00865A31"/>
    <w:rsid w:val="008671F5"/>
    <w:rsid w:val="008677D8"/>
    <w:rsid w:val="00872FA4"/>
    <w:rsid w:val="008769BF"/>
    <w:rsid w:val="00876D47"/>
    <w:rsid w:val="0087749F"/>
    <w:rsid w:val="00880438"/>
    <w:rsid w:val="0088219F"/>
    <w:rsid w:val="0088531E"/>
    <w:rsid w:val="00890804"/>
    <w:rsid w:val="0089206B"/>
    <w:rsid w:val="00892B05"/>
    <w:rsid w:val="00897C4B"/>
    <w:rsid w:val="008A0E67"/>
    <w:rsid w:val="008A1AD2"/>
    <w:rsid w:val="008A3283"/>
    <w:rsid w:val="008A32AF"/>
    <w:rsid w:val="008A4F5B"/>
    <w:rsid w:val="008B234C"/>
    <w:rsid w:val="008B3ABB"/>
    <w:rsid w:val="008B48D5"/>
    <w:rsid w:val="008B4B9C"/>
    <w:rsid w:val="008B4EB6"/>
    <w:rsid w:val="008B7743"/>
    <w:rsid w:val="008C3230"/>
    <w:rsid w:val="008C7583"/>
    <w:rsid w:val="008D2211"/>
    <w:rsid w:val="008D44DF"/>
    <w:rsid w:val="008D4FC0"/>
    <w:rsid w:val="008D6F56"/>
    <w:rsid w:val="008E28CA"/>
    <w:rsid w:val="008E57F0"/>
    <w:rsid w:val="008E6072"/>
    <w:rsid w:val="008F0B19"/>
    <w:rsid w:val="008F4693"/>
    <w:rsid w:val="008F536D"/>
    <w:rsid w:val="00901ED4"/>
    <w:rsid w:val="00902A0D"/>
    <w:rsid w:val="00903CFB"/>
    <w:rsid w:val="00904440"/>
    <w:rsid w:val="00904844"/>
    <w:rsid w:val="00904D6E"/>
    <w:rsid w:val="009066BB"/>
    <w:rsid w:val="0090791B"/>
    <w:rsid w:val="009113B9"/>
    <w:rsid w:val="00912968"/>
    <w:rsid w:val="00913E43"/>
    <w:rsid w:val="009141DA"/>
    <w:rsid w:val="00914CD5"/>
    <w:rsid w:val="0091678A"/>
    <w:rsid w:val="00917DCD"/>
    <w:rsid w:val="00920881"/>
    <w:rsid w:val="00923590"/>
    <w:rsid w:val="009239EF"/>
    <w:rsid w:val="00924EE3"/>
    <w:rsid w:val="009306E1"/>
    <w:rsid w:val="00931556"/>
    <w:rsid w:val="0093443C"/>
    <w:rsid w:val="00934DC7"/>
    <w:rsid w:val="00935DEC"/>
    <w:rsid w:val="00936050"/>
    <w:rsid w:val="0094045B"/>
    <w:rsid w:val="009404CE"/>
    <w:rsid w:val="00942361"/>
    <w:rsid w:val="00950096"/>
    <w:rsid w:val="0095018A"/>
    <w:rsid w:val="009504B1"/>
    <w:rsid w:val="00953811"/>
    <w:rsid w:val="009569F3"/>
    <w:rsid w:val="0095779A"/>
    <w:rsid w:val="00960D60"/>
    <w:rsid w:val="009619FF"/>
    <w:rsid w:val="009654CB"/>
    <w:rsid w:val="009709B3"/>
    <w:rsid w:val="009710FB"/>
    <w:rsid w:val="009712BF"/>
    <w:rsid w:val="009731B5"/>
    <w:rsid w:val="00974921"/>
    <w:rsid w:val="009752AF"/>
    <w:rsid w:val="00980966"/>
    <w:rsid w:val="009861A1"/>
    <w:rsid w:val="00986900"/>
    <w:rsid w:val="00986A4E"/>
    <w:rsid w:val="00991881"/>
    <w:rsid w:val="0099409A"/>
    <w:rsid w:val="009A16D3"/>
    <w:rsid w:val="009A313D"/>
    <w:rsid w:val="009A4070"/>
    <w:rsid w:val="009A46B8"/>
    <w:rsid w:val="009A513E"/>
    <w:rsid w:val="009A6C70"/>
    <w:rsid w:val="009B0F96"/>
    <w:rsid w:val="009B124A"/>
    <w:rsid w:val="009B37CC"/>
    <w:rsid w:val="009B5699"/>
    <w:rsid w:val="009B6EE4"/>
    <w:rsid w:val="009B706A"/>
    <w:rsid w:val="009C0DBD"/>
    <w:rsid w:val="009C0E92"/>
    <w:rsid w:val="009C28B5"/>
    <w:rsid w:val="009C3426"/>
    <w:rsid w:val="009C53D7"/>
    <w:rsid w:val="009C6FB5"/>
    <w:rsid w:val="009D04FE"/>
    <w:rsid w:val="009E11C8"/>
    <w:rsid w:val="009E40C1"/>
    <w:rsid w:val="009E43C8"/>
    <w:rsid w:val="009E6A63"/>
    <w:rsid w:val="009E7096"/>
    <w:rsid w:val="009F132F"/>
    <w:rsid w:val="009F3C8F"/>
    <w:rsid w:val="009F4CDF"/>
    <w:rsid w:val="009F5A18"/>
    <w:rsid w:val="009F625D"/>
    <w:rsid w:val="009F6EE1"/>
    <w:rsid w:val="009F7324"/>
    <w:rsid w:val="00A005EA"/>
    <w:rsid w:val="00A01DBF"/>
    <w:rsid w:val="00A0209A"/>
    <w:rsid w:val="00A04FCF"/>
    <w:rsid w:val="00A10C38"/>
    <w:rsid w:val="00A10F95"/>
    <w:rsid w:val="00A205A6"/>
    <w:rsid w:val="00A23391"/>
    <w:rsid w:val="00A253F0"/>
    <w:rsid w:val="00A26166"/>
    <w:rsid w:val="00A272B5"/>
    <w:rsid w:val="00A33DC6"/>
    <w:rsid w:val="00A368E0"/>
    <w:rsid w:val="00A375CF"/>
    <w:rsid w:val="00A37A56"/>
    <w:rsid w:val="00A40175"/>
    <w:rsid w:val="00A458BB"/>
    <w:rsid w:val="00A46037"/>
    <w:rsid w:val="00A47A34"/>
    <w:rsid w:val="00A47BD9"/>
    <w:rsid w:val="00A54183"/>
    <w:rsid w:val="00A5436C"/>
    <w:rsid w:val="00A561E9"/>
    <w:rsid w:val="00A57C80"/>
    <w:rsid w:val="00A604CC"/>
    <w:rsid w:val="00A62BDD"/>
    <w:rsid w:val="00A63748"/>
    <w:rsid w:val="00A7003A"/>
    <w:rsid w:val="00A71138"/>
    <w:rsid w:val="00A73369"/>
    <w:rsid w:val="00A74A9B"/>
    <w:rsid w:val="00A76B55"/>
    <w:rsid w:val="00A80250"/>
    <w:rsid w:val="00A811B9"/>
    <w:rsid w:val="00A81952"/>
    <w:rsid w:val="00A82F90"/>
    <w:rsid w:val="00A94C3C"/>
    <w:rsid w:val="00A95654"/>
    <w:rsid w:val="00AA0394"/>
    <w:rsid w:val="00AA1667"/>
    <w:rsid w:val="00AA18CD"/>
    <w:rsid w:val="00AA2F97"/>
    <w:rsid w:val="00AA52E8"/>
    <w:rsid w:val="00AA701B"/>
    <w:rsid w:val="00AA74FE"/>
    <w:rsid w:val="00AA7751"/>
    <w:rsid w:val="00AB0255"/>
    <w:rsid w:val="00AB230F"/>
    <w:rsid w:val="00AB4C32"/>
    <w:rsid w:val="00AB4D72"/>
    <w:rsid w:val="00AB6CDA"/>
    <w:rsid w:val="00AB7773"/>
    <w:rsid w:val="00AC09CB"/>
    <w:rsid w:val="00AC0EEB"/>
    <w:rsid w:val="00AC3DB9"/>
    <w:rsid w:val="00AC4CEF"/>
    <w:rsid w:val="00AC4F0A"/>
    <w:rsid w:val="00AC6EC8"/>
    <w:rsid w:val="00AC7E1A"/>
    <w:rsid w:val="00AD165D"/>
    <w:rsid w:val="00AD194D"/>
    <w:rsid w:val="00AD3602"/>
    <w:rsid w:val="00AD6C6E"/>
    <w:rsid w:val="00AD7855"/>
    <w:rsid w:val="00AE675B"/>
    <w:rsid w:val="00AE6842"/>
    <w:rsid w:val="00AF0B51"/>
    <w:rsid w:val="00AF0ED4"/>
    <w:rsid w:val="00AF3A18"/>
    <w:rsid w:val="00AF5522"/>
    <w:rsid w:val="00AF6059"/>
    <w:rsid w:val="00AF6266"/>
    <w:rsid w:val="00B02D4C"/>
    <w:rsid w:val="00B055DF"/>
    <w:rsid w:val="00B05EF3"/>
    <w:rsid w:val="00B0642E"/>
    <w:rsid w:val="00B0644E"/>
    <w:rsid w:val="00B0720A"/>
    <w:rsid w:val="00B13A50"/>
    <w:rsid w:val="00B14B67"/>
    <w:rsid w:val="00B21357"/>
    <w:rsid w:val="00B22320"/>
    <w:rsid w:val="00B2558F"/>
    <w:rsid w:val="00B257BB"/>
    <w:rsid w:val="00B2668B"/>
    <w:rsid w:val="00B266E5"/>
    <w:rsid w:val="00B30200"/>
    <w:rsid w:val="00B30472"/>
    <w:rsid w:val="00B3456F"/>
    <w:rsid w:val="00B34B4D"/>
    <w:rsid w:val="00B355CE"/>
    <w:rsid w:val="00B442DA"/>
    <w:rsid w:val="00B45C19"/>
    <w:rsid w:val="00B45E68"/>
    <w:rsid w:val="00B460C9"/>
    <w:rsid w:val="00B47E4F"/>
    <w:rsid w:val="00B47F1C"/>
    <w:rsid w:val="00B511F8"/>
    <w:rsid w:val="00B51E03"/>
    <w:rsid w:val="00B56A9F"/>
    <w:rsid w:val="00B6069C"/>
    <w:rsid w:val="00B607A3"/>
    <w:rsid w:val="00B65FB8"/>
    <w:rsid w:val="00B6632E"/>
    <w:rsid w:val="00B7251C"/>
    <w:rsid w:val="00B7254F"/>
    <w:rsid w:val="00B77022"/>
    <w:rsid w:val="00B77729"/>
    <w:rsid w:val="00B801C2"/>
    <w:rsid w:val="00B818EE"/>
    <w:rsid w:val="00B8194E"/>
    <w:rsid w:val="00B84503"/>
    <w:rsid w:val="00B8703E"/>
    <w:rsid w:val="00B91777"/>
    <w:rsid w:val="00B948ED"/>
    <w:rsid w:val="00B94D6A"/>
    <w:rsid w:val="00BA0964"/>
    <w:rsid w:val="00BA5050"/>
    <w:rsid w:val="00BA59E1"/>
    <w:rsid w:val="00BA6F28"/>
    <w:rsid w:val="00BB358B"/>
    <w:rsid w:val="00BB3E95"/>
    <w:rsid w:val="00BB4A8E"/>
    <w:rsid w:val="00BB5BE4"/>
    <w:rsid w:val="00BB734A"/>
    <w:rsid w:val="00BB7CEF"/>
    <w:rsid w:val="00BC2167"/>
    <w:rsid w:val="00BC2738"/>
    <w:rsid w:val="00BC37A5"/>
    <w:rsid w:val="00BC5C2C"/>
    <w:rsid w:val="00BD00E0"/>
    <w:rsid w:val="00BD426E"/>
    <w:rsid w:val="00BD6FFA"/>
    <w:rsid w:val="00BE1463"/>
    <w:rsid w:val="00BE300C"/>
    <w:rsid w:val="00BF005D"/>
    <w:rsid w:val="00BF3F4C"/>
    <w:rsid w:val="00BF467E"/>
    <w:rsid w:val="00BF48B0"/>
    <w:rsid w:val="00BF561A"/>
    <w:rsid w:val="00BF7AC9"/>
    <w:rsid w:val="00C035BE"/>
    <w:rsid w:val="00C04455"/>
    <w:rsid w:val="00C046A0"/>
    <w:rsid w:val="00C04766"/>
    <w:rsid w:val="00C048C6"/>
    <w:rsid w:val="00C1078B"/>
    <w:rsid w:val="00C20805"/>
    <w:rsid w:val="00C25F3C"/>
    <w:rsid w:val="00C274A7"/>
    <w:rsid w:val="00C30977"/>
    <w:rsid w:val="00C328D2"/>
    <w:rsid w:val="00C33DE2"/>
    <w:rsid w:val="00C34207"/>
    <w:rsid w:val="00C3685C"/>
    <w:rsid w:val="00C3788F"/>
    <w:rsid w:val="00C41AD7"/>
    <w:rsid w:val="00C429B0"/>
    <w:rsid w:val="00C46991"/>
    <w:rsid w:val="00C472C3"/>
    <w:rsid w:val="00C50082"/>
    <w:rsid w:val="00C5089B"/>
    <w:rsid w:val="00C609BF"/>
    <w:rsid w:val="00C622B6"/>
    <w:rsid w:val="00C64519"/>
    <w:rsid w:val="00C64BD6"/>
    <w:rsid w:val="00C67019"/>
    <w:rsid w:val="00C7021D"/>
    <w:rsid w:val="00C73428"/>
    <w:rsid w:val="00C777FC"/>
    <w:rsid w:val="00C80BFF"/>
    <w:rsid w:val="00C82076"/>
    <w:rsid w:val="00C836A8"/>
    <w:rsid w:val="00C87C05"/>
    <w:rsid w:val="00C90621"/>
    <w:rsid w:val="00C90B8C"/>
    <w:rsid w:val="00C91D0A"/>
    <w:rsid w:val="00C91FE1"/>
    <w:rsid w:val="00C92811"/>
    <w:rsid w:val="00C92D05"/>
    <w:rsid w:val="00C94435"/>
    <w:rsid w:val="00C9642B"/>
    <w:rsid w:val="00CA34EC"/>
    <w:rsid w:val="00CA5430"/>
    <w:rsid w:val="00CA56A0"/>
    <w:rsid w:val="00CA6AD4"/>
    <w:rsid w:val="00CA743A"/>
    <w:rsid w:val="00CB0700"/>
    <w:rsid w:val="00CB1B40"/>
    <w:rsid w:val="00CB337B"/>
    <w:rsid w:val="00CB4875"/>
    <w:rsid w:val="00CB55DB"/>
    <w:rsid w:val="00CC05D0"/>
    <w:rsid w:val="00CC3A8F"/>
    <w:rsid w:val="00CC67AA"/>
    <w:rsid w:val="00CD04AB"/>
    <w:rsid w:val="00CD10C4"/>
    <w:rsid w:val="00CD1C3C"/>
    <w:rsid w:val="00CD1E63"/>
    <w:rsid w:val="00CD5765"/>
    <w:rsid w:val="00CD5BF6"/>
    <w:rsid w:val="00CD7BD7"/>
    <w:rsid w:val="00CE25ED"/>
    <w:rsid w:val="00CE38FA"/>
    <w:rsid w:val="00CE47E3"/>
    <w:rsid w:val="00CE7BDC"/>
    <w:rsid w:val="00CF009D"/>
    <w:rsid w:val="00CF58A5"/>
    <w:rsid w:val="00CF5EB7"/>
    <w:rsid w:val="00D0512E"/>
    <w:rsid w:val="00D063F3"/>
    <w:rsid w:val="00D06BDB"/>
    <w:rsid w:val="00D07A32"/>
    <w:rsid w:val="00D07A7D"/>
    <w:rsid w:val="00D105E8"/>
    <w:rsid w:val="00D1071A"/>
    <w:rsid w:val="00D11769"/>
    <w:rsid w:val="00D1198C"/>
    <w:rsid w:val="00D12C00"/>
    <w:rsid w:val="00D14B0F"/>
    <w:rsid w:val="00D151B1"/>
    <w:rsid w:val="00D152BB"/>
    <w:rsid w:val="00D15388"/>
    <w:rsid w:val="00D21A20"/>
    <w:rsid w:val="00D21C53"/>
    <w:rsid w:val="00D23D8C"/>
    <w:rsid w:val="00D264C0"/>
    <w:rsid w:val="00D2675C"/>
    <w:rsid w:val="00D27B5A"/>
    <w:rsid w:val="00D30E6F"/>
    <w:rsid w:val="00D31C21"/>
    <w:rsid w:val="00D328BA"/>
    <w:rsid w:val="00D339B2"/>
    <w:rsid w:val="00D42478"/>
    <w:rsid w:val="00D45A0C"/>
    <w:rsid w:val="00D502E1"/>
    <w:rsid w:val="00D50E9F"/>
    <w:rsid w:val="00D50F5B"/>
    <w:rsid w:val="00D51327"/>
    <w:rsid w:val="00D52084"/>
    <w:rsid w:val="00D542D0"/>
    <w:rsid w:val="00D56140"/>
    <w:rsid w:val="00D56173"/>
    <w:rsid w:val="00D5686B"/>
    <w:rsid w:val="00D57FDD"/>
    <w:rsid w:val="00D62901"/>
    <w:rsid w:val="00D62AA9"/>
    <w:rsid w:val="00D6352F"/>
    <w:rsid w:val="00D7062F"/>
    <w:rsid w:val="00D72BA7"/>
    <w:rsid w:val="00D72D37"/>
    <w:rsid w:val="00D7301F"/>
    <w:rsid w:val="00D73A9E"/>
    <w:rsid w:val="00D77ED3"/>
    <w:rsid w:val="00D80981"/>
    <w:rsid w:val="00D8443F"/>
    <w:rsid w:val="00D8455B"/>
    <w:rsid w:val="00DA3A76"/>
    <w:rsid w:val="00DA45D0"/>
    <w:rsid w:val="00DA5714"/>
    <w:rsid w:val="00DA69D3"/>
    <w:rsid w:val="00DA7197"/>
    <w:rsid w:val="00DB0556"/>
    <w:rsid w:val="00DB0FE2"/>
    <w:rsid w:val="00DC091C"/>
    <w:rsid w:val="00DC1F5F"/>
    <w:rsid w:val="00DC224F"/>
    <w:rsid w:val="00DC35E8"/>
    <w:rsid w:val="00DC390D"/>
    <w:rsid w:val="00DC5990"/>
    <w:rsid w:val="00DD2EB6"/>
    <w:rsid w:val="00DD4146"/>
    <w:rsid w:val="00DD5522"/>
    <w:rsid w:val="00DE064E"/>
    <w:rsid w:val="00DE7E4F"/>
    <w:rsid w:val="00DF2A03"/>
    <w:rsid w:val="00DF2F0C"/>
    <w:rsid w:val="00DF3C6E"/>
    <w:rsid w:val="00DF440F"/>
    <w:rsid w:val="00E0066A"/>
    <w:rsid w:val="00E01737"/>
    <w:rsid w:val="00E02AC5"/>
    <w:rsid w:val="00E0310F"/>
    <w:rsid w:val="00E0343E"/>
    <w:rsid w:val="00E0480F"/>
    <w:rsid w:val="00E04F69"/>
    <w:rsid w:val="00E10651"/>
    <w:rsid w:val="00E11E9D"/>
    <w:rsid w:val="00E14D82"/>
    <w:rsid w:val="00E164A0"/>
    <w:rsid w:val="00E175F3"/>
    <w:rsid w:val="00E21670"/>
    <w:rsid w:val="00E21A65"/>
    <w:rsid w:val="00E23BDC"/>
    <w:rsid w:val="00E24CED"/>
    <w:rsid w:val="00E252A3"/>
    <w:rsid w:val="00E25F4C"/>
    <w:rsid w:val="00E33317"/>
    <w:rsid w:val="00E354FA"/>
    <w:rsid w:val="00E35CB0"/>
    <w:rsid w:val="00E364C3"/>
    <w:rsid w:val="00E40D42"/>
    <w:rsid w:val="00E41EEA"/>
    <w:rsid w:val="00E4241F"/>
    <w:rsid w:val="00E427E0"/>
    <w:rsid w:val="00E42969"/>
    <w:rsid w:val="00E4321E"/>
    <w:rsid w:val="00E435CB"/>
    <w:rsid w:val="00E441F2"/>
    <w:rsid w:val="00E50E99"/>
    <w:rsid w:val="00E52266"/>
    <w:rsid w:val="00E5272C"/>
    <w:rsid w:val="00E56169"/>
    <w:rsid w:val="00E61639"/>
    <w:rsid w:val="00E61F63"/>
    <w:rsid w:val="00E64A57"/>
    <w:rsid w:val="00E66C17"/>
    <w:rsid w:val="00E70486"/>
    <w:rsid w:val="00E71FDE"/>
    <w:rsid w:val="00E73109"/>
    <w:rsid w:val="00E754A2"/>
    <w:rsid w:val="00E756BC"/>
    <w:rsid w:val="00E76D93"/>
    <w:rsid w:val="00E7758E"/>
    <w:rsid w:val="00E82DB5"/>
    <w:rsid w:val="00E840F0"/>
    <w:rsid w:val="00E85267"/>
    <w:rsid w:val="00E86AE6"/>
    <w:rsid w:val="00E9001A"/>
    <w:rsid w:val="00E93431"/>
    <w:rsid w:val="00E94378"/>
    <w:rsid w:val="00E94872"/>
    <w:rsid w:val="00EA2DEB"/>
    <w:rsid w:val="00EB29D6"/>
    <w:rsid w:val="00EB340F"/>
    <w:rsid w:val="00EB4463"/>
    <w:rsid w:val="00EB61CB"/>
    <w:rsid w:val="00EC15F8"/>
    <w:rsid w:val="00EC23CD"/>
    <w:rsid w:val="00EC277E"/>
    <w:rsid w:val="00EC651B"/>
    <w:rsid w:val="00ED32F5"/>
    <w:rsid w:val="00ED4D27"/>
    <w:rsid w:val="00ED5C8E"/>
    <w:rsid w:val="00ED728A"/>
    <w:rsid w:val="00EE072D"/>
    <w:rsid w:val="00EE0C36"/>
    <w:rsid w:val="00EE0F15"/>
    <w:rsid w:val="00EE2158"/>
    <w:rsid w:val="00EE244D"/>
    <w:rsid w:val="00EE26BA"/>
    <w:rsid w:val="00EE5CD2"/>
    <w:rsid w:val="00EE5DFB"/>
    <w:rsid w:val="00EF05C5"/>
    <w:rsid w:val="00EF073C"/>
    <w:rsid w:val="00EF0BF9"/>
    <w:rsid w:val="00EF3050"/>
    <w:rsid w:val="00EF4CEC"/>
    <w:rsid w:val="00EF4D66"/>
    <w:rsid w:val="00EF4E44"/>
    <w:rsid w:val="00F008FA"/>
    <w:rsid w:val="00F0120B"/>
    <w:rsid w:val="00F014AB"/>
    <w:rsid w:val="00F105B5"/>
    <w:rsid w:val="00F108E5"/>
    <w:rsid w:val="00F12206"/>
    <w:rsid w:val="00F12F77"/>
    <w:rsid w:val="00F13C77"/>
    <w:rsid w:val="00F13E44"/>
    <w:rsid w:val="00F1570C"/>
    <w:rsid w:val="00F15C81"/>
    <w:rsid w:val="00F2014A"/>
    <w:rsid w:val="00F20332"/>
    <w:rsid w:val="00F22AA9"/>
    <w:rsid w:val="00F25178"/>
    <w:rsid w:val="00F2518A"/>
    <w:rsid w:val="00F260F6"/>
    <w:rsid w:val="00F34D9B"/>
    <w:rsid w:val="00F35E0B"/>
    <w:rsid w:val="00F40AC8"/>
    <w:rsid w:val="00F42024"/>
    <w:rsid w:val="00F420FF"/>
    <w:rsid w:val="00F446F9"/>
    <w:rsid w:val="00F44997"/>
    <w:rsid w:val="00F45995"/>
    <w:rsid w:val="00F461BA"/>
    <w:rsid w:val="00F47997"/>
    <w:rsid w:val="00F518CF"/>
    <w:rsid w:val="00F55993"/>
    <w:rsid w:val="00F573E8"/>
    <w:rsid w:val="00F602BE"/>
    <w:rsid w:val="00F60783"/>
    <w:rsid w:val="00F613FE"/>
    <w:rsid w:val="00F62655"/>
    <w:rsid w:val="00F63C59"/>
    <w:rsid w:val="00F672C2"/>
    <w:rsid w:val="00F72BB6"/>
    <w:rsid w:val="00F74F56"/>
    <w:rsid w:val="00F75FA2"/>
    <w:rsid w:val="00F83DF6"/>
    <w:rsid w:val="00F85D93"/>
    <w:rsid w:val="00F875B0"/>
    <w:rsid w:val="00F879CE"/>
    <w:rsid w:val="00F87B95"/>
    <w:rsid w:val="00F90E0D"/>
    <w:rsid w:val="00F9183F"/>
    <w:rsid w:val="00F96A03"/>
    <w:rsid w:val="00F9722B"/>
    <w:rsid w:val="00F978C3"/>
    <w:rsid w:val="00FA0774"/>
    <w:rsid w:val="00FA0CEE"/>
    <w:rsid w:val="00FA1191"/>
    <w:rsid w:val="00FA1CA1"/>
    <w:rsid w:val="00FA2095"/>
    <w:rsid w:val="00FA2177"/>
    <w:rsid w:val="00FA2C8F"/>
    <w:rsid w:val="00FA48BD"/>
    <w:rsid w:val="00FA54BB"/>
    <w:rsid w:val="00FA7F08"/>
    <w:rsid w:val="00FA7F46"/>
    <w:rsid w:val="00FB4362"/>
    <w:rsid w:val="00FB46D4"/>
    <w:rsid w:val="00FB53AB"/>
    <w:rsid w:val="00FB5759"/>
    <w:rsid w:val="00FB7955"/>
    <w:rsid w:val="00FC2CF6"/>
    <w:rsid w:val="00FC4955"/>
    <w:rsid w:val="00FC526D"/>
    <w:rsid w:val="00FC5CA0"/>
    <w:rsid w:val="00FC5E8A"/>
    <w:rsid w:val="00FC5FCF"/>
    <w:rsid w:val="00FD1363"/>
    <w:rsid w:val="00FD19F2"/>
    <w:rsid w:val="00FD1E84"/>
    <w:rsid w:val="00FD2462"/>
    <w:rsid w:val="00FD695E"/>
    <w:rsid w:val="00FE2D51"/>
    <w:rsid w:val="00FE5DD5"/>
    <w:rsid w:val="00FE5FAF"/>
    <w:rsid w:val="00FE6D1F"/>
    <w:rsid w:val="00FE74F9"/>
    <w:rsid w:val="00FF0447"/>
    <w:rsid w:val="00FF4482"/>
    <w:rsid w:val="00FF59C5"/>
    <w:rsid w:val="00FF636D"/>
    <w:rsid w:val="50B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E9CE6"/>
  <w15:chartTrackingRefBased/>
  <w15:docId w15:val="{A177FABD-0B96-4A07-A940-A5679D5C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5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link w:val="a7"/>
    <w:uiPriority w:val="99"/>
    <w:rsid w:val="00031088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2F4B18"/>
    <w:rPr>
      <w:sz w:val="18"/>
      <w:szCs w:val="18"/>
    </w:rPr>
  </w:style>
  <w:style w:type="paragraph" w:styleId="a9">
    <w:name w:val="annotation text"/>
    <w:basedOn w:val="a"/>
    <w:semiHidden/>
    <w:rsid w:val="002F4B18"/>
    <w:pPr>
      <w:jc w:val="left"/>
    </w:pPr>
  </w:style>
  <w:style w:type="paragraph" w:styleId="aa">
    <w:name w:val="annotation subject"/>
    <w:basedOn w:val="a9"/>
    <w:next w:val="a9"/>
    <w:semiHidden/>
    <w:rsid w:val="002F4B18"/>
    <w:rPr>
      <w:b/>
      <w:bCs/>
    </w:rPr>
  </w:style>
  <w:style w:type="paragraph" w:styleId="ab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e">
    <w:name w:val="Hyperlink"/>
    <w:rsid w:val="006902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0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1">
    <w:name w:val="Closing"/>
    <w:basedOn w:val="a"/>
    <w:link w:val="af2"/>
    <w:rsid w:val="00413EE7"/>
    <w:pPr>
      <w:jc w:val="right"/>
    </w:pPr>
    <w:rPr>
      <w:sz w:val="24"/>
    </w:rPr>
  </w:style>
  <w:style w:type="character" w:customStyle="1" w:styleId="af2">
    <w:name w:val="結語 (文字)"/>
    <w:link w:val="af1"/>
    <w:rsid w:val="00413EE7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B777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ヘッダー (文字)"/>
    <w:basedOn w:val="a0"/>
    <w:link w:val="a6"/>
    <w:uiPriority w:val="99"/>
    <w:rsid w:val="00F63C59"/>
    <w:rPr>
      <w:kern w:val="2"/>
      <w:sz w:val="21"/>
      <w:szCs w:val="24"/>
    </w:rPr>
  </w:style>
  <w:style w:type="character" w:styleId="af3">
    <w:name w:val="Emphasis"/>
    <w:basedOn w:val="a0"/>
    <w:qFormat/>
    <w:rsid w:val="00F13E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9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8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9BB12F53118640B4F911E81F5C1367" ma:contentTypeVersion="4" ma:contentTypeDescription="新しいドキュメントを作成します。" ma:contentTypeScope="" ma:versionID="9626dce385280d410a981f23b115592a">
  <xsd:schema xmlns:xsd="http://www.w3.org/2001/XMLSchema" xmlns:xs="http://www.w3.org/2001/XMLSchema" xmlns:p="http://schemas.microsoft.com/office/2006/metadata/properties" xmlns:ns2="e88bc180-7b7d-4330-8e02-1dad6db1a808" targetNamespace="http://schemas.microsoft.com/office/2006/metadata/properties" ma:root="true" ma:fieldsID="6f02ae9dbed7f56722cf3897133bf86f" ns2:_="">
    <xsd:import namespace="e88bc180-7b7d-4330-8e02-1dad6db1a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c180-7b7d-4330-8e02-1dad6db1a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4FAE6-93CE-4BCC-95E3-88D2F5472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ECEEF-F889-458A-8323-F357DAE8B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bc180-7b7d-4330-8e02-1dad6db1a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38D3B-8991-4EB7-912F-DC8A89F7E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186174-ADB9-49BA-9A6E-E1118AE52A1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1039</Characters>
  <DocSecurity>0</DocSecurity>
  <Lines>8</Lines>
  <Paragraphs>2</Paragraphs>
  <ScaleCrop>false</ScaleCrop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2026-06-04T02:26:00Z</dcterms:created>
  <dcterms:modified xsi:type="dcterms:W3CDTF">2026-06-04T06:19:00Z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2023-07-13T06:54:34Z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3b82972f-d8d0-4645-aba9-13284db7aa9f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MediaServiceImageTags">
    <vt:lpwstr/>
  </property>
  <property fmtid="{D5CDD505-2E9C-101B-9397-08002B2CF9AE}" pid="11" name="ContentTypeId">
    <vt:lpwstr>0x010100A89BB12F53118640B4F911E81F5C1367</vt:lpwstr>
  </property>
</Properties>
</file>