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FCCA4" w14:textId="4A5F13A7" w:rsidR="0047466B" w:rsidRDefault="001A6036" w:rsidP="0047466B">
      <w:pPr>
        <w:spacing w:line="337" w:lineRule="exact"/>
        <w:rPr>
          <w:rFonts w:hint="default"/>
        </w:rPr>
      </w:pPr>
      <w:r>
        <w:rPr>
          <w:rFonts w:ascii="ＭＳ ゴシック" w:eastAsia="ＭＳ ゴシック" w:hAnsi="ＭＳ ゴシック"/>
          <w:sz w:val="24"/>
        </w:rPr>
        <w:t>別記様式</w:t>
      </w:r>
      <w:r w:rsidR="0047466B">
        <w:rPr>
          <w:rFonts w:ascii="ＭＳ ゴシック" w:eastAsia="ＭＳ ゴシック" w:hAnsi="ＭＳ ゴシック"/>
          <w:sz w:val="24"/>
        </w:rPr>
        <w:t>第</w:t>
      </w:r>
      <w:r w:rsidR="008A7D65">
        <w:rPr>
          <w:rFonts w:ascii="ＭＳ ゴシック" w:eastAsia="ＭＳ ゴシック" w:hAnsi="ＭＳ ゴシック"/>
          <w:sz w:val="24"/>
        </w:rPr>
        <w:t>2</w:t>
      </w:r>
      <w:r w:rsidR="00AD4FD7">
        <w:rPr>
          <w:rFonts w:ascii="ＭＳ ゴシック" w:eastAsia="ＭＳ ゴシック" w:hAnsi="ＭＳ ゴシック" w:hint="default"/>
          <w:sz w:val="24"/>
        </w:rPr>
        <w:t>8</w:t>
      </w:r>
      <w:r w:rsidR="0047466B">
        <w:rPr>
          <w:rFonts w:ascii="ＭＳ ゴシック" w:eastAsia="ＭＳ ゴシック" w:hAnsi="ＭＳ ゴシック"/>
          <w:sz w:val="24"/>
        </w:rPr>
        <w:t>号</w:t>
      </w:r>
      <w:r w:rsidR="0047466B">
        <w:rPr>
          <w:sz w:val="24"/>
        </w:rPr>
        <w:t>（</w:t>
      </w:r>
      <w:r w:rsidR="00543421">
        <w:rPr>
          <w:sz w:val="24"/>
        </w:rPr>
        <w:t>法</w:t>
      </w:r>
      <w:r w:rsidR="0047466B">
        <w:rPr>
          <w:sz w:val="24"/>
        </w:rPr>
        <w:t>第21条第６項</w:t>
      </w:r>
      <w:r w:rsidR="008A7D65">
        <w:rPr>
          <w:sz w:val="24"/>
        </w:rPr>
        <w:t>第３号</w:t>
      </w:r>
      <w:r w:rsidR="0047466B">
        <w:rPr>
          <w:sz w:val="24"/>
        </w:rPr>
        <w:t>関係）</w:t>
      </w:r>
    </w:p>
    <w:p w14:paraId="00FA74E4" w14:textId="77777777" w:rsidR="0047466B" w:rsidRDefault="0047466B" w:rsidP="0047466B">
      <w:pPr>
        <w:wordWrap w:val="0"/>
        <w:spacing w:line="337" w:lineRule="exact"/>
        <w:ind w:right="224"/>
        <w:jc w:val="right"/>
        <w:rPr>
          <w:rFonts w:hint="default"/>
        </w:rPr>
      </w:pPr>
      <w:r>
        <w:rPr>
          <w:sz w:val="24"/>
        </w:rPr>
        <w:t>番　　　　　号</w:t>
      </w:r>
    </w:p>
    <w:p w14:paraId="236302FB" w14:textId="77777777" w:rsidR="0047466B" w:rsidRDefault="0047466B" w:rsidP="0047466B">
      <w:pPr>
        <w:wordWrap w:val="0"/>
        <w:spacing w:line="337" w:lineRule="exact"/>
        <w:ind w:right="224"/>
        <w:jc w:val="right"/>
        <w:rPr>
          <w:rFonts w:hint="default"/>
        </w:rPr>
      </w:pPr>
      <w:r>
        <w:rPr>
          <w:sz w:val="24"/>
        </w:rPr>
        <w:t>年　　月　　日</w:t>
      </w:r>
    </w:p>
    <w:p w14:paraId="28761AD9" w14:textId="77777777" w:rsidR="0047466B" w:rsidRDefault="0047466B" w:rsidP="0047466B">
      <w:pPr>
        <w:spacing w:line="337" w:lineRule="exact"/>
        <w:rPr>
          <w:rFonts w:hint="default"/>
        </w:rPr>
      </w:pPr>
    </w:p>
    <w:p w14:paraId="55F0B6A2" w14:textId="5D595CB8" w:rsidR="0047466B" w:rsidRDefault="0047466B" w:rsidP="0047466B">
      <w:pPr>
        <w:spacing w:line="337" w:lineRule="exact"/>
        <w:rPr>
          <w:rFonts w:hint="default"/>
        </w:rPr>
      </w:pPr>
      <w:r>
        <w:rPr>
          <w:spacing w:val="-1"/>
        </w:rPr>
        <w:t xml:space="preserve">  </w:t>
      </w:r>
      <w:r w:rsidR="00EA479B">
        <w:rPr>
          <w:sz w:val="24"/>
        </w:rPr>
        <w:t>地方農政局長等</w:t>
      </w:r>
      <w:r>
        <w:rPr>
          <w:sz w:val="24"/>
        </w:rPr>
        <w:t xml:space="preserve">　</w:t>
      </w:r>
      <w:r w:rsidR="00BD697A">
        <w:rPr>
          <w:sz w:val="24"/>
        </w:rPr>
        <w:t>殿</w:t>
      </w:r>
    </w:p>
    <w:p w14:paraId="0E9B451A" w14:textId="436A0AF6" w:rsidR="0047466B" w:rsidRDefault="0047466B" w:rsidP="0047466B">
      <w:pPr>
        <w:spacing w:line="337" w:lineRule="exact"/>
        <w:rPr>
          <w:rFonts w:hint="default"/>
        </w:rPr>
      </w:pPr>
    </w:p>
    <w:p w14:paraId="75B6A2F3" w14:textId="77777777" w:rsidR="0047466B" w:rsidRDefault="0047466B" w:rsidP="0047466B">
      <w:pPr>
        <w:spacing w:line="337" w:lineRule="exact"/>
        <w:rPr>
          <w:rFonts w:hint="default"/>
        </w:rPr>
      </w:pPr>
    </w:p>
    <w:p w14:paraId="7A96406E" w14:textId="77777777" w:rsidR="0047466B" w:rsidRDefault="0047466B" w:rsidP="0047466B">
      <w:pPr>
        <w:rPr>
          <w:rFonts w:hint="default"/>
        </w:rPr>
      </w:pPr>
    </w:p>
    <w:p w14:paraId="7132BB69" w14:textId="77777777" w:rsidR="0047466B" w:rsidRDefault="0047466B" w:rsidP="0047466B">
      <w:pPr>
        <w:rPr>
          <w:rFonts w:hint="default"/>
        </w:rPr>
      </w:pPr>
    </w:p>
    <w:p w14:paraId="424CAA4C" w14:textId="77777777" w:rsidR="0047466B" w:rsidRDefault="0047466B" w:rsidP="0047466B">
      <w:pPr>
        <w:spacing w:line="337" w:lineRule="exact"/>
        <w:ind w:firstLine="4258"/>
        <w:rPr>
          <w:rFonts w:hint="default"/>
        </w:rPr>
      </w:pPr>
      <w:r>
        <w:rPr>
          <w:sz w:val="24"/>
        </w:rPr>
        <w:t xml:space="preserve">　　　　　　　　都道府県知事　　　　　　</w:t>
      </w:r>
    </w:p>
    <w:p w14:paraId="122E08E4" w14:textId="77777777" w:rsidR="0047466B" w:rsidRDefault="0047466B" w:rsidP="0047466B">
      <w:pPr>
        <w:spacing w:line="337" w:lineRule="exact"/>
        <w:rPr>
          <w:rFonts w:hint="default"/>
        </w:rPr>
      </w:pPr>
    </w:p>
    <w:p w14:paraId="0B17E028" w14:textId="77777777" w:rsidR="0047466B" w:rsidRDefault="0047466B" w:rsidP="0047466B">
      <w:pPr>
        <w:rPr>
          <w:rFonts w:hint="default"/>
        </w:rPr>
      </w:pPr>
    </w:p>
    <w:p w14:paraId="2DFF2364" w14:textId="16D89676" w:rsidR="0047466B" w:rsidRDefault="0047466B" w:rsidP="00BD7BA2">
      <w:pPr>
        <w:spacing w:line="337" w:lineRule="exact"/>
        <w:jc w:val="center"/>
        <w:rPr>
          <w:rFonts w:hint="default"/>
        </w:rPr>
      </w:pPr>
      <w:r>
        <w:rPr>
          <w:sz w:val="24"/>
        </w:rPr>
        <w:t>特定環境負荷低減事業活動実施計画の認定について（協議）</w:t>
      </w:r>
    </w:p>
    <w:p w14:paraId="2FFD8A65" w14:textId="77777777" w:rsidR="0047466B" w:rsidRDefault="0047466B" w:rsidP="0047466B">
      <w:pPr>
        <w:rPr>
          <w:rFonts w:hint="default"/>
        </w:rPr>
      </w:pPr>
    </w:p>
    <w:p w14:paraId="2CB32114" w14:textId="77068AF4" w:rsidR="0047466B" w:rsidRDefault="0047466B" w:rsidP="0047466B">
      <w:pPr>
        <w:spacing w:line="337" w:lineRule="exact"/>
        <w:rPr>
          <w:rFonts w:hint="default"/>
        </w:rPr>
      </w:pPr>
      <w:r>
        <w:rPr>
          <w:sz w:val="24"/>
        </w:rPr>
        <w:t xml:space="preserve">　　年　月　日付けで下記の者から別添写しのとおり申請があった特定環境負荷低減事業活動実施計画に</w:t>
      </w:r>
      <w:r w:rsidR="00966BB2">
        <w:rPr>
          <w:sz w:val="24"/>
        </w:rPr>
        <w:t>認定に</w:t>
      </w:r>
      <w:r>
        <w:rPr>
          <w:sz w:val="24"/>
        </w:rPr>
        <w:t>関し、同実施計画に記載された事項</w:t>
      </w:r>
      <w:r w:rsidR="00FB4B58">
        <w:rPr>
          <w:sz w:val="24"/>
        </w:rPr>
        <w:t>に環境</w:t>
      </w:r>
      <w:r w:rsidR="00787C1B">
        <w:rPr>
          <w:sz w:val="24"/>
        </w:rPr>
        <w:t>と調和のとれた食料システムの確立のための環境負荷低減事業活動の促進等に関する法律第21条</w:t>
      </w:r>
      <w:r>
        <w:rPr>
          <w:sz w:val="24"/>
        </w:rPr>
        <w:t>第６項第</w:t>
      </w:r>
      <w:r w:rsidR="00BD697A">
        <w:rPr>
          <w:sz w:val="24"/>
        </w:rPr>
        <w:t>３</w:t>
      </w:r>
      <w:r>
        <w:rPr>
          <w:sz w:val="24"/>
        </w:rPr>
        <w:t>号に掲げる事項</w:t>
      </w:r>
      <w:r w:rsidR="00787C1B">
        <w:rPr>
          <w:sz w:val="24"/>
        </w:rPr>
        <w:t>が含まれているため、</w:t>
      </w:r>
      <w:r>
        <w:rPr>
          <w:sz w:val="24"/>
        </w:rPr>
        <w:t>同項の規定に基づき、協議する。</w:t>
      </w:r>
    </w:p>
    <w:p w14:paraId="6F08D4AE" w14:textId="77777777" w:rsidR="0047466B" w:rsidRDefault="0047466B" w:rsidP="0047466B">
      <w:pPr>
        <w:spacing w:line="337" w:lineRule="exact"/>
        <w:rPr>
          <w:rFonts w:hint="default"/>
        </w:rPr>
      </w:pPr>
      <w:r>
        <w:rPr>
          <w:sz w:val="24"/>
        </w:rPr>
        <w:t xml:space="preserve">　なお、本協議に対し、同意をしないとき又は同意に条件を付するときは、その理由及び条件を回答書に付記するようお願いする。</w:t>
      </w:r>
    </w:p>
    <w:p w14:paraId="40D3FDF0" w14:textId="77777777" w:rsidR="0047466B" w:rsidRDefault="0047466B" w:rsidP="0047466B">
      <w:pPr>
        <w:rPr>
          <w:rFonts w:hint="default"/>
        </w:rPr>
      </w:pPr>
    </w:p>
    <w:p w14:paraId="1FC1BB3A" w14:textId="77777777" w:rsidR="0047466B" w:rsidRDefault="0047466B" w:rsidP="0047466B">
      <w:pPr>
        <w:ind w:left="448" w:hanging="448"/>
        <w:rPr>
          <w:rFonts w:hint="default"/>
        </w:rPr>
      </w:pPr>
    </w:p>
    <w:p w14:paraId="66386E25" w14:textId="77777777" w:rsidR="0047466B" w:rsidRDefault="0047466B" w:rsidP="0047466B">
      <w:pPr>
        <w:spacing w:line="337" w:lineRule="exact"/>
        <w:ind w:left="448" w:hanging="448"/>
        <w:jc w:val="center"/>
        <w:rPr>
          <w:rFonts w:hint="default"/>
        </w:rPr>
      </w:pPr>
      <w:r>
        <w:rPr>
          <w:sz w:val="24"/>
        </w:rPr>
        <w:t>記</w:t>
      </w:r>
    </w:p>
    <w:p w14:paraId="1DE6659F" w14:textId="77777777" w:rsidR="0047466B" w:rsidRDefault="0047466B" w:rsidP="0047466B">
      <w:pPr>
        <w:ind w:left="448" w:hanging="448"/>
        <w:jc w:val="center"/>
        <w:rPr>
          <w:rFonts w:hint="default"/>
        </w:rPr>
      </w:pPr>
    </w:p>
    <w:p w14:paraId="2AD558FC" w14:textId="77777777" w:rsidR="0047466B" w:rsidRDefault="0047466B" w:rsidP="0047466B">
      <w:pPr>
        <w:spacing w:line="337" w:lineRule="exact"/>
        <w:ind w:left="448" w:hanging="448"/>
        <w:rPr>
          <w:rFonts w:hint="default"/>
          <w:sz w:val="24"/>
        </w:rPr>
      </w:pPr>
      <w:r>
        <w:rPr>
          <w:sz w:val="24"/>
        </w:rPr>
        <w:t>申請者</w:t>
      </w:r>
    </w:p>
    <w:p w14:paraId="55C37551" w14:textId="77777777" w:rsidR="0047466B" w:rsidRDefault="0047466B" w:rsidP="0047466B">
      <w:pPr>
        <w:spacing w:line="337" w:lineRule="exact"/>
        <w:ind w:left="448" w:hanging="448"/>
        <w:rPr>
          <w:rFonts w:hint="default"/>
        </w:rPr>
      </w:pPr>
      <w:r>
        <w:rPr>
          <w:sz w:val="24"/>
        </w:rPr>
        <w:t xml:space="preserve">　住所：</w:t>
      </w:r>
    </w:p>
    <w:p w14:paraId="46787FFD" w14:textId="77777777" w:rsidR="0047466B" w:rsidRDefault="0047466B" w:rsidP="0047466B">
      <w:pPr>
        <w:spacing w:line="337" w:lineRule="exact"/>
        <w:ind w:left="448" w:hanging="448"/>
        <w:rPr>
          <w:rFonts w:hint="default"/>
        </w:rPr>
      </w:pPr>
      <w:r>
        <w:rPr>
          <w:sz w:val="24"/>
        </w:rPr>
        <w:t xml:space="preserve">　氏名：</w:t>
      </w:r>
    </w:p>
    <w:p w14:paraId="17D2E567" w14:textId="77777777" w:rsidR="0047466B" w:rsidRDefault="0047466B" w:rsidP="0047466B">
      <w:pPr>
        <w:ind w:left="448" w:hanging="448"/>
        <w:rPr>
          <w:rFonts w:hint="default"/>
        </w:rPr>
      </w:pPr>
    </w:p>
    <w:p w14:paraId="10B767C1" w14:textId="77777777" w:rsidR="0047466B" w:rsidRDefault="0047466B" w:rsidP="0047466B">
      <w:pPr>
        <w:ind w:left="448" w:hanging="448"/>
        <w:rPr>
          <w:rFonts w:hint="default"/>
        </w:rPr>
      </w:pPr>
    </w:p>
    <w:p w14:paraId="67140797" w14:textId="77777777" w:rsidR="0047466B" w:rsidRDefault="0047466B" w:rsidP="0047466B">
      <w:pPr>
        <w:spacing w:line="337" w:lineRule="exact"/>
        <w:ind w:left="448" w:hanging="448"/>
        <w:rPr>
          <w:rFonts w:hint="default"/>
        </w:rPr>
      </w:pPr>
      <w:r>
        <w:rPr>
          <w:sz w:val="24"/>
        </w:rPr>
        <w:t>（備考）</w:t>
      </w:r>
    </w:p>
    <w:p w14:paraId="6DD9A8BD" w14:textId="5EF48DC3" w:rsidR="00BD697A" w:rsidRDefault="00BD697A" w:rsidP="002F1A9C">
      <w:pPr>
        <w:spacing w:line="337" w:lineRule="exact"/>
        <w:ind w:leftChars="87" w:left="195" w:firstLineChars="103" w:firstLine="251"/>
        <w:rPr>
          <w:rFonts w:hint="default"/>
          <w:sz w:val="24"/>
        </w:rPr>
      </w:pPr>
      <w:r>
        <w:rPr>
          <w:sz w:val="24"/>
        </w:rPr>
        <w:t>別添として申請に係る特定環境負荷低減事業活動実施計画の申請書及びその添付書類の写しを添付すること。</w:t>
      </w:r>
    </w:p>
    <w:p w14:paraId="09B306F0" w14:textId="6D7759E2" w:rsidR="00065F82" w:rsidRPr="00C81DEA" w:rsidRDefault="0047466B" w:rsidP="00DC5213">
      <w:pPr>
        <w:spacing w:line="360" w:lineRule="exact"/>
        <w:ind w:left="446" w:hanging="446"/>
        <w:rPr>
          <w:sz w:val="24"/>
        </w:rPr>
      </w:pPr>
      <w:r>
        <w:rPr>
          <w:sz w:val="24"/>
        </w:rPr>
        <w:t xml:space="preserve">　</w:t>
      </w:r>
    </w:p>
    <w:sectPr w:rsidR="00065F82" w:rsidRPr="00C81DEA"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261D"/>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1DEA"/>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C5213"/>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333</Words>
  <Characters>65</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2024-04-08T09:42:00Z</dcterms:created>
  <dcterms:modified xsi:type="dcterms:W3CDTF">2024-04-08T09:43:00Z</dcterms:modified>
</cp:coreProperties>
</file>