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B40A6" w14:textId="77777777" w:rsidR="00F205B7" w:rsidRDefault="00F205B7" w:rsidP="00F205B7">
      <w:pPr>
        <w:overflowPunct/>
        <w:spacing w:line="240" w:lineRule="exact"/>
        <w:textAlignment w:val="auto"/>
        <w:rPr>
          <w:rFonts w:cs="Times New Roman" w:hint="default"/>
          <w:color w:val="auto"/>
          <w:kern w:val="2"/>
          <w:sz w:val="21"/>
          <w:szCs w:val="22"/>
        </w:rPr>
      </w:pPr>
      <w:r w:rsidRPr="00EB764D">
        <w:rPr>
          <w:rFonts w:cs="Times New Roman"/>
          <w:color w:val="auto"/>
          <w:kern w:val="2"/>
          <w:sz w:val="21"/>
          <w:szCs w:val="22"/>
        </w:rPr>
        <w:t>別紙様式</w:t>
      </w:r>
    </w:p>
    <w:p w14:paraId="76EBE709" w14:textId="77777777" w:rsidR="00F205B7" w:rsidRDefault="00F205B7" w:rsidP="00F205B7">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果樹産地構造改革計画進捗状況　点検シート</w:t>
      </w:r>
    </w:p>
    <w:p w14:paraId="530B3017" w14:textId="77777777" w:rsidR="00F205B7" w:rsidRDefault="00F205B7" w:rsidP="00F205B7">
      <w:pPr>
        <w:overflowPunct/>
        <w:spacing w:line="240" w:lineRule="exact"/>
        <w:textAlignment w:val="auto"/>
        <w:rPr>
          <w:rFonts w:cs="Times New Roman" w:hint="default"/>
          <w:color w:val="auto"/>
          <w:kern w:val="2"/>
          <w:sz w:val="21"/>
          <w:szCs w:val="22"/>
        </w:rPr>
      </w:pPr>
    </w:p>
    <w:p w14:paraId="6F40CAE1" w14:textId="77777777" w:rsidR="00F205B7" w:rsidRDefault="00F205B7" w:rsidP="00F205B7">
      <w:pPr>
        <w:wordWrap w:val="0"/>
        <w:overflowPunct/>
        <w:spacing w:line="240" w:lineRule="exact"/>
        <w:jc w:val="right"/>
        <w:textAlignment w:val="auto"/>
        <w:rPr>
          <w:rFonts w:cs="Times New Roman" w:hint="default"/>
          <w:color w:val="auto"/>
          <w:kern w:val="2"/>
          <w:sz w:val="21"/>
          <w:szCs w:val="22"/>
          <w:u w:val="single"/>
        </w:rPr>
      </w:pPr>
      <w:r w:rsidRPr="00EB764D">
        <w:rPr>
          <w:rFonts w:cs="Times New Roman"/>
          <w:color w:val="auto"/>
          <w:kern w:val="2"/>
          <w:sz w:val="21"/>
          <w:szCs w:val="22"/>
          <w:u w:val="single"/>
        </w:rPr>
        <w:t>点検実施年月日　　　　　年　　月　　日</w:t>
      </w:r>
    </w:p>
    <w:p w14:paraId="23B4027D" w14:textId="77777777" w:rsidR="00F205B7" w:rsidRDefault="00F205B7" w:rsidP="00F205B7">
      <w:pPr>
        <w:wordWrap w:val="0"/>
        <w:overflowPunct/>
        <w:spacing w:line="240" w:lineRule="exact"/>
        <w:jc w:val="right"/>
        <w:textAlignment w:val="auto"/>
        <w:rPr>
          <w:rFonts w:cs="Times New Roman" w:hint="default"/>
          <w:color w:val="auto"/>
          <w:kern w:val="2"/>
          <w:sz w:val="21"/>
          <w:szCs w:val="22"/>
          <w:u w:val="single"/>
        </w:rPr>
      </w:pPr>
      <w:r>
        <w:rPr>
          <w:rFonts w:cs="Times New Roman"/>
          <w:color w:val="auto"/>
          <w:kern w:val="2"/>
          <w:sz w:val="21"/>
          <w:szCs w:val="22"/>
          <w:u w:val="single"/>
        </w:rPr>
        <w:t xml:space="preserve">都道府県名　　　　　　　　　　　　　　</w:t>
      </w:r>
    </w:p>
    <w:p w14:paraId="4BD04CDA" w14:textId="77777777" w:rsidR="00F205B7" w:rsidRPr="00EB764D" w:rsidRDefault="00F205B7" w:rsidP="00F205B7">
      <w:pPr>
        <w:wordWrap w:val="0"/>
        <w:overflowPunct/>
        <w:spacing w:line="240" w:lineRule="exact"/>
        <w:jc w:val="right"/>
        <w:textAlignment w:val="auto"/>
        <w:rPr>
          <w:rFonts w:cs="Times New Roman" w:hint="default"/>
          <w:color w:val="auto"/>
          <w:kern w:val="2"/>
          <w:sz w:val="21"/>
          <w:szCs w:val="22"/>
          <w:u w:val="single"/>
        </w:rPr>
      </w:pPr>
      <w:r>
        <w:rPr>
          <w:rFonts w:cs="Times New Roman"/>
          <w:color w:val="auto"/>
          <w:kern w:val="2"/>
          <w:sz w:val="21"/>
          <w:szCs w:val="22"/>
          <w:u w:val="single"/>
        </w:rPr>
        <w:t xml:space="preserve">産地協議会名　　　　　　　　　　　　　</w:t>
      </w:r>
    </w:p>
    <w:p w14:paraId="11212010" w14:textId="77777777" w:rsidR="00F205B7" w:rsidRDefault="00F205B7" w:rsidP="00F205B7">
      <w:pPr>
        <w:overflowPunct/>
        <w:spacing w:line="240" w:lineRule="exact"/>
        <w:textAlignment w:val="auto"/>
        <w:rPr>
          <w:rFonts w:cs="Times New Roman" w:hint="default"/>
          <w:color w:val="auto"/>
          <w:kern w:val="2"/>
          <w:sz w:val="21"/>
          <w:szCs w:val="22"/>
        </w:rPr>
      </w:pPr>
    </w:p>
    <w:p w14:paraId="3ED7C99F" w14:textId="77777777" w:rsidR="00F205B7" w:rsidRPr="00384F18" w:rsidRDefault="00F205B7" w:rsidP="00F205B7">
      <w:pPr>
        <w:overflowPunct/>
        <w:spacing w:line="240" w:lineRule="exact"/>
        <w:textAlignment w:val="auto"/>
        <w:rPr>
          <w:rFonts w:cs="Times New Roman" w:hint="default"/>
          <w:color w:val="auto"/>
          <w:kern w:val="2"/>
          <w:sz w:val="21"/>
          <w:szCs w:val="22"/>
          <w:bdr w:val="single" w:sz="4" w:space="0" w:color="auto"/>
        </w:rPr>
      </w:pPr>
      <w:r w:rsidRPr="00384F18">
        <w:rPr>
          <w:rFonts w:cs="Times New Roman"/>
          <w:color w:val="auto"/>
          <w:kern w:val="2"/>
          <w:sz w:val="21"/>
          <w:szCs w:val="22"/>
          <w:bdr w:val="single" w:sz="4" w:space="0" w:color="auto"/>
        </w:rPr>
        <w:t>０　果樹産地構造計画の評価について</w:t>
      </w:r>
    </w:p>
    <w:p w14:paraId="775EC15C"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産地の状況について、昨年度の現時点と比較して自己評価します。</w:t>
      </w:r>
    </w:p>
    <w:p w14:paraId="092CD625" w14:textId="30B22102"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12F6FCB7">
          <v:shapetype id="_x0000_t202" coordsize="21600,21600" o:spt="202" path="m,l,21600r21600,l21600,xe">
            <v:stroke joinstyle="miter"/>
            <v:path gradientshapeok="t" o:connecttype="rect"/>
          </v:shapetype>
          <v:shape id="Text Box 15" o:spid="_x0000_s2102" type="#_x0000_t202" style="position:absolute;left:0;text-align:left;margin-left:216.8pt;margin-top:10.65pt;width:41.25pt;height:14.25pt;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" strokecolor="white">
            <v:textbox style="mso-next-textbox:#Text Box 15" inset="5.85pt,.7pt,5.85pt,.7pt">
              <w:txbxContent>
                <w:p w14:paraId="3A72CD38"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181FF654"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産地の持続的な発展に向けて、</w:t>
      </w:r>
    </w:p>
    <w:p w14:paraId="1D39A06D" w14:textId="13750FEB"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420418B1">
          <v:shape id="Text Box 2" o:spid="_x0000_s2101" type="#_x0000_t202" style="position:absolute;left:0;text-align:left;margin-left:218.5pt;margin-top:.75pt;width:36.75pt;height:35.25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">
            <v:textbox style="mso-next-textbox:#Text Box 2" inset="5.85pt,.7pt,5.85pt,.7pt">
              <w:txbxContent>
                <w:p w14:paraId="6137BCE0"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１：良い方向に進んでいる</w:t>
      </w:r>
    </w:p>
    <w:p w14:paraId="46CC3A02"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２：さほど変わらない</w:t>
      </w:r>
    </w:p>
    <w:p w14:paraId="23DA3259"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３：悪い方向に進んでいる</w:t>
      </w:r>
    </w:p>
    <w:p w14:paraId="04CA4F16" w14:textId="77777777" w:rsidR="00F205B7" w:rsidRDefault="00F205B7" w:rsidP="00F205B7">
      <w:pPr>
        <w:overflowPunct/>
        <w:spacing w:line="240" w:lineRule="exact"/>
        <w:textAlignment w:val="auto"/>
        <w:rPr>
          <w:rFonts w:cs="Times New Roman" w:hint="default"/>
          <w:color w:val="auto"/>
          <w:kern w:val="2"/>
          <w:sz w:val="21"/>
          <w:szCs w:val="22"/>
        </w:rPr>
      </w:pPr>
    </w:p>
    <w:p w14:paraId="6048AECB" w14:textId="77777777" w:rsidR="00F205B7" w:rsidRPr="00220D19" w:rsidRDefault="00F205B7" w:rsidP="00F205B7">
      <w:pPr>
        <w:overflowPunct/>
        <w:spacing w:line="240" w:lineRule="exact"/>
        <w:ind w:firstLineChars="100" w:firstLine="210"/>
        <w:textAlignment w:val="auto"/>
        <w:rPr>
          <w:rFonts w:cs="Times New Roman" w:hint="default"/>
          <w:color w:val="auto"/>
          <w:kern w:val="2"/>
          <w:sz w:val="21"/>
          <w:szCs w:val="22"/>
        </w:rPr>
      </w:pPr>
      <w:r w:rsidRPr="00220D19">
        <w:rPr>
          <w:rFonts w:cs="Times New Roman"/>
          <w:color w:val="auto"/>
          <w:kern w:val="2"/>
          <w:sz w:val="21"/>
          <w:szCs w:val="22"/>
        </w:rPr>
        <w:t>以下については、産地の現状分析、今後の改善のため現況を記載してください。</w:t>
      </w:r>
    </w:p>
    <w:p w14:paraId="5F669D9A" w14:textId="77777777" w:rsidR="00F205B7" w:rsidRDefault="00F205B7" w:rsidP="00F205B7">
      <w:pPr>
        <w:overflowPunct/>
        <w:spacing w:line="240" w:lineRule="exact"/>
        <w:textAlignment w:val="auto"/>
        <w:rPr>
          <w:rFonts w:cs="Times New Roman" w:hint="default"/>
          <w:color w:val="auto"/>
          <w:kern w:val="2"/>
          <w:sz w:val="21"/>
          <w:szCs w:val="22"/>
        </w:rPr>
      </w:pPr>
    </w:p>
    <w:p w14:paraId="7EB90072" w14:textId="77777777" w:rsidR="00F205B7" w:rsidRDefault="00F205B7" w:rsidP="00F205B7">
      <w:pPr>
        <w:overflowPunct/>
        <w:spacing w:line="240" w:lineRule="exact"/>
        <w:textAlignment w:val="auto"/>
        <w:rPr>
          <w:rFonts w:cs="Times New Roman" w:hint="default"/>
          <w:color w:val="auto"/>
          <w:kern w:val="2"/>
          <w:sz w:val="21"/>
          <w:szCs w:val="22"/>
        </w:rPr>
      </w:pPr>
    </w:p>
    <w:p w14:paraId="1A531E03" w14:textId="77777777" w:rsidR="00F205B7" w:rsidRPr="004D55B3" w:rsidRDefault="00F205B7" w:rsidP="00F205B7">
      <w:pPr>
        <w:overflowPunct/>
        <w:spacing w:line="240" w:lineRule="exact"/>
        <w:textAlignment w:val="auto"/>
        <w:rPr>
          <w:rFonts w:cs="Times New Roman" w:hint="default"/>
          <w:color w:val="auto"/>
          <w:kern w:val="2"/>
          <w:sz w:val="21"/>
          <w:szCs w:val="22"/>
          <w:bdr w:val="single" w:sz="4" w:space="0" w:color="auto"/>
        </w:rPr>
      </w:pPr>
      <w:r w:rsidRPr="004D55B3">
        <w:rPr>
          <w:rFonts w:cs="Times New Roman"/>
          <w:color w:val="auto"/>
          <w:kern w:val="2"/>
          <w:sz w:val="21"/>
          <w:szCs w:val="22"/>
          <w:bdr w:val="single" w:sz="4" w:space="0" w:color="auto"/>
        </w:rPr>
        <w:t>１　生産基盤強化に関する事項</w:t>
      </w:r>
    </w:p>
    <w:p w14:paraId="01B311AA"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（１）労働生産性の向上及び気候変動等への対応</w:t>
      </w:r>
    </w:p>
    <w:p w14:paraId="4DB95F8E"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①　果樹の生産量</w:t>
      </w:r>
    </w:p>
    <w:p w14:paraId="5B93984A"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産地計画に位置付けた「生産を振興する品目・品種」について、生産量を記載します。品目が複数の場合は、各品目の生産量も記載します。</w:t>
      </w:r>
    </w:p>
    <w:p w14:paraId="48462739" w14:textId="77777777" w:rsidR="00F205B7" w:rsidRPr="00F76F77" w:rsidRDefault="00F205B7" w:rsidP="00F205B7">
      <w:pPr>
        <w:overflowPunct/>
        <w:spacing w:line="240" w:lineRule="exact"/>
        <w:jc w:val="lef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512"/>
        <w:gridCol w:w="1512"/>
        <w:gridCol w:w="1512"/>
        <w:gridCol w:w="1512"/>
        <w:gridCol w:w="1512"/>
      </w:tblGrid>
      <w:tr w:rsidR="00F205B7" w14:paraId="0E89191F" w14:textId="77777777" w:rsidTr="00E15D12">
        <w:tc>
          <w:tcPr>
            <w:tcW w:w="1512" w:type="dxa"/>
          </w:tcPr>
          <w:p w14:paraId="465B9577"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R7</w:t>
            </w:r>
          </w:p>
        </w:tc>
        <w:tc>
          <w:tcPr>
            <w:tcW w:w="1512" w:type="dxa"/>
          </w:tcPr>
          <w:p w14:paraId="4281D551"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R8</w:t>
            </w:r>
          </w:p>
        </w:tc>
        <w:tc>
          <w:tcPr>
            <w:tcW w:w="1512" w:type="dxa"/>
          </w:tcPr>
          <w:p w14:paraId="09E14B2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R9</w:t>
            </w:r>
          </w:p>
        </w:tc>
        <w:tc>
          <w:tcPr>
            <w:tcW w:w="1512" w:type="dxa"/>
          </w:tcPr>
          <w:p w14:paraId="230D295B"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R10</w:t>
            </w:r>
          </w:p>
        </w:tc>
        <w:tc>
          <w:tcPr>
            <w:tcW w:w="1512" w:type="dxa"/>
          </w:tcPr>
          <w:p w14:paraId="4AF84A25"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R11</w:t>
            </w:r>
          </w:p>
        </w:tc>
        <w:tc>
          <w:tcPr>
            <w:tcW w:w="1512" w:type="dxa"/>
          </w:tcPr>
          <w:p w14:paraId="32414F3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R12</w:t>
            </w:r>
          </w:p>
        </w:tc>
      </w:tr>
      <w:tr w:rsidR="00F205B7" w14:paraId="1EC67286" w14:textId="77777777" w:rsidTr="00E15D12">
        <w:trPr>
          <w:trHeight w:val="434"/>
        </w:trPr>
        <w:tc>
          <w:tcPr>
            <w:tcW w:w="1512" w:type="dxa"/>
            <w:vAlign w:val="center"/>
          </w:tcPr>
          <w:p w14:paraId="3C9584D1"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（合　計）</w:t>
            </w:r>
          </w:p>
          <w:p w14:paraId="4F151580"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76E6A597"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096B86BF"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7D1D0EA5"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5EC7D829"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33BC7F6D"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61714CF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52A28DCD"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4126C4CB"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075878FD"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68264232"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r>
      <w:tr w:rsidR="00F205B7" w14:paraId="195EB348" w14:textId="77777777" w:rsidTr="00E15D12">
        <w:trPr>
          <w:trHeight w:val="434"/>
        </w:trPr>
        <w:tc>
          <w:tcPr>
            <w:tcW w:w="1512" w:type="dxa"/>
            <w:vAlign w:val="center"/>
          </w:tcPr>
          <w:p w14:paraId="3E2449E8"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11343136"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1A50959F" w14:textId="77777777" w:rsidR="00F205B7" w:rsidRDefault="00F205B7" w:rsidP="00312CC6">
            <w:pPr>
              <w:overflowPunct/>
              <w:spacing w:line="240" w:lineRule="exact"/>
              <w:jc w:val="left"/>
              <w:textAlignment w:val="auto"/>
              <w:rPr>
                <w:rFonts w:cs="Times New Roman" w:hint="default"/>
                <w:color w:val="auto"/>
                <w:kern w:val="2"/>
                <w:sz w:val="21"/>
                <w:szCs w:val="22"/>
              </w:rPr>
            </w:pPr>
          </w:p>
          <w:p w14:paraId="2088C6A9"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3A3A0954" w14:textId="77777777" w:rsidR="00F205B7" w:rsidRDefault="00F205B7" w:rsidP="00312CC6">
            <w:pPr>
              <w:overflowPunct/>
              <w:spacing w:line="240" w:lineRule="exact"/>
              <w:jc w:val="left"/>
              <w:textAlignment w:val="auto"/>
              <w:rPr>
                <w:rFonts w:cs="Times New Roman" w:hint="default"/>
                <w:color w:val="auto"/>
                <w:kern w:val="2"/>
                <w:sz w:val="21"/>
                <w:szCs w:val="22"/>
              </w:rPr>
            </w:pPr>
          </w:p>
          <w:p w14:paraId="5F849D60"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7D965F1C" w14:textId="77777777" w:rsidR="00F205B7" w:rsidRDefault="00F205B7" w:rsidP="00312CC6">
            <w:pPr>
              <w:overflowPunct/>
              <w:spacing w:line="240" w:lineRule="exact"/>
              <w:jc w:val="left"/>
              <w:textAlignment w:val="auto"/>
              <w:rPr>
                <w:rFonts w:cs="Times New Roman" w:hint="default"/>
                <w:color w:val="auto"/>
                <w:kern w:val="2"/>
                <w:sz w:val="21"/>
                <w:szCs w:val="22"/>
              </w:rPr>
            </w:pPr>
          </w:p>
          <w:p w14:paraId="0CCBC350"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00109D92" w14:textId="77777777" w:rsidR="00F205B7" w:rsidRDefault="00F205B7" w:rsidP="00312CC6">
            <w:pPr>
              <w:overflowPunct/>
              <w:spacing w:line="240" w:lineRule="exact"/>
              <w:jc w:val="left"/>
              <w:textAlignment w:val="auto"/>
              <w:rPr>
                <w:rFonts w:cs="Times New Roman" w:hint="default"/>
                <w:color w:val="auto"/>
                <w:kern w:val="2"/>
                <w:sz w:val="21"/>
                <w:szCs w:val="22"/>
              </w:rPr>
            </w:pPr>
          </w:p>
          <w:p w14:paraId="1879A4C9"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c>
          <w:tcPr>
            <w:tcW w:w="1512" w:type="dxa"/>
            <w:vAlign w:val="center"/>
          </w:tcPr>
          <w:p w14:paraId="0DB37616" w14:textId="77777777" w:rsidR="00F205B7" w:rsidRDefault="00F205B7" w:rsidP="00312CC6">
            <w:pPr>
              <w:overflowPunct/>
              <w:spacing w:line="240" w:lineRule="exact"/>
              <w:jc w:val="left"/>
              <w:textAlignment w:val="auto"/>
              <w:rPr>
                <w:rFonts w:cs="Times New Roman" w:hint="default"/>
                <w:color w:val="auto"/>
                <w:kern w:val="2"/>
                <w:sz w:val="21"/>
                <w:szCs w:val="22"/>
              </w:rPr>
            </w:pPr>
          </w:p>
          <w:p w14:paraId="38C5DA91"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w:t>
            </w:r>
          </w:p>
        </w:tc>
      </w:tr>
    </w:tbl>
    <w:p w14:paraId="611080CF" w14:textId="77777777" w:rsidR="00F205B7" w:rsidRPr="001A0D78" w:rsidRDefault="00F205B7" w:rsidP="00F205B7">
      <w:pPr>
        <w:pStyle w:val="af0"/>
        <w:numPr>
          <w:ilvl w:val="0"/>
          <w:numId w:val="9"/>
        </w:numPr>
        <w:overflowPunct/>
        <w:spacing w:line="240" w:lineRule="exact"/>
        <w:ind w:leftChars="0"/>
        <w:textAlignment w:val="auto"/>
        <w:rPr>
          <w:rFonts w:cs="Times New Roman" w:hint="default"/>
          <w:color w:val="auto"/>
          <w:kern w:val="2"/>
          <w:sz w:val="21"/>
          <w:szCs w:val="22"/>
        </w:rPr>
      </w:pPr>
      <w:r w:rsidRPr="001A0D78">
        <w:rPr>
          <w:rFonts w:cs="Times New Roman"/>
          <w:color w:val="auto"/>
          <w:kern w:val="2"/>
          <w:sz w:val="21"/>
          <w:szCs w:val="22"/>
        </w:rPr>
        <w:t>必要に応じて行を追加すること。</w:t>
      </w:r>
    </w:p>
    <w:p w14:paraId="512A731E" w14:textId="77777777" w:rsidR="00F205B7" w:rsidRDefault="00F205B7" w:rsidP="00F205B7">
      <w:pPr>
        <w:overflowPunct/>
        <w:spacing w:line="240" w:lineRule="exact"/>
        <w:ind w:firstLineChars="100" w:firstLine="210"/>
        <w:textAlignment w:val="auto"/>
        <w:rPr>
          <w:rFonts w:cs="Times New Roman" w:hint="default"/>
          <w:color w:val="auto"/>
          <w:kern w:val="2"/>
          <w:sz w:val="21"/>
          <w:szCs w:val="22"/>
        </w:rPr>
      </w:pPr>
    </w:p>
    <w:p w14:paraId="648F31A5" w14:textId="77777777" w:rsidR="00F205B7" w:rsidRDefault="00F205B7" w:rsidP="00F205B7">
      <w:pPr>
        <w:overflowPunct/>
        <w:spacing w:line="240" w:lineRule="exact"/>
        <w:ind w:firstLineChars="100" w:firstLine="210"/>
        <w:textAlignment w:val="auto"/>
        <w:rPr>
          <w:rFonts w:cs="Times New Roman" w:hint="default"/>
          <w:color w:val="auto"/>
          <w:kern w:val="2"/>
          <w:sz w:val="21"/>
          <w:szCs w:val="22"/>
        </w:rPr>
      </w:pPr>
      <w:r>
        <w:rPr>
          <w:rFonts w:cs="Times New Roman"/>
          <w:color w:val="auto"/>
          <w:kern w:val="2"/>
          <w:sz w:val="21"/>
          <w:szCs w:val="22"/>
        </w:rPr>
        <w:t>②　果樹の栽培面積</w:t>
      </w:r>
    </w:p>
    <w:p w14:paraId="6470686C"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産地計画に位置付けた「生産を振興する品目・品種」について、栽培面積を記載します。品目が複数の場合は、各品目の栽培面積も記載します。</w:t>
      </w:r>
    </w:p>
    <w:p w14:paraId="4762DD23" w14:textId="77777777" w:rsidR="00F205B7" w:rsidRPr="00F76F77" w:rsidRDefault="00F205B7" w:rsidP="00F205B7">
      <w:pPr>
        <w:overflowPunct/>
        <w:spacing w:line="240" w:lineRule="exact"/>
        <w:jc w:val="lef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512"/>
        <w:gridCol w:w="1512"/>
        <w:gridCol w:w="1512"/>
        <w:gridCol w:w="1512"/>
        <w:gridCol w:w="1512"/>
      </w:tblGrid>
      <w:tr w:rsidR="00F205B7" w14:paraId="7CEBF1BB" w14:textId="77777777" w:rsidTr="00E15D12">
        <w:tc>
          <w:tcPr>
            <w:tcW w:w="1512" w:type="dxa"/>
          </w:tcPr>
          <w:p w14:paraId="36CA62C1"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R7</w:t>
            </w:r>
          </w:p>
        </w:tc>
        <w:tc>
          <w:tcPr>
            <w:tcW w:w="1512" w:type="dxa"/>
          </w:tcPr>
          <w:p w14:paraId="0D3B5431"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R8</w:t>
            </w:r>
          </w:p>
        </w:tc>
        <w:tc>
          <w:tcPr>
            <w:tcW w:w="1512" w:type="dxa"/>
          </w:tcPr>
          <w:p w14:paraId="3819999E"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R9</w:t>
            </w:r>
          </w:p>
        </w:tc>
        <w:tc>
          <w:tcPr>
            <w:tcW w:w="1512" w:type="dxa"/>
          </w:tcPr>
          <w:p w14:paraId="4927169E"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R10</w:t>
            </w:r>
          </w:p>
        </w:tc>
        <w:tc>
          <w:tcPr>
            <w:tcW w:w="1512" w:type="dxa"/>
          </w:tcPr>
          <w:p w14:paraId="7B9B8B87"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R11</w:t>
            </w:r>
          </w:p>
        </w:tc>
        <w:tc>
          <w:tcPr>
            <w:tcW w:w="1512" w:type="dxa"/>
          </w:tcPr>
          <w:p w14:paraId="1944BBF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R12</w:t>
            </w:r>
          </w:p>
        </w:tc>
      </w:tr>
      <w:tr w:rsidR="00F205B7" w14:paraId="4A70975F" w14:textId="77777777" w:rsidTr="00E15D12">
        <w:trPr>
          <w:trHeight w:val="434"/>
        </w:trPr>
        <w:tc>
          <w:tcPr>
            <w:tcW w:w="1512" w:type="dxa"/>
            <w:vAlign w:val="center"/>
          </w:tcPr>
          <w:p w14:paraId="02A58E92"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（合　計）</w:t>
            </w:r>
          </w:p>
          <w:p w14:paraId="245B1F6D"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56D16EC4"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3B9341B3"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1B4C4A78"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58D19A49"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C18C14D"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5CBC9E8F"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4B1BA9E4"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7F5176C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346A028"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777B2613"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r w:rsidR="00F205B7" w14:paraId="404FCE89" w14:textId="77777777" w:rsidTr="00E15D12">
        <w:trPr>
          <w:trHeight w:val="434"/>
        </w:trPr>
        <w:tc>
          <w:tcPr>
            <w:tcW w:w="1512" w:type="dxa"/>
            <w:vAlign w:val="center"/>
          </w:tcPr>
          <w:p w14:paraId="5C6BE3B6"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320BB2E8"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5DB3671"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45C43D74"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14767205"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1F00EC5B"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1781DED"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7820CFC8"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1DD01ED3"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543B4AB6"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1ADFB97"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0A9990AC"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bl>
    <w:p w14:paraId="50B32325" w14:textId="77777777" w:rsidR="00F205B7" w:rsidRPr="001A0D78" w:rsidRDefault="00F205B7" w:rsidP="00F205B7">
      <w:pPr>
        <w:pStyle w:val="af0"/>
        <w:numPr>
          <w:ilvl w:val="0"/>
          <w:numId w:val="9"/>
        </w:numPr>
        <w:overflowPunct/>
        <w:spacing w:line="240" w:lineRule="exact"/>
        <w:ind w:leftChars="0"/>
        <w:textAlignment w:val="auto"/>
        <w:rPr>
          <w:rFonts w:cs="Times New Roman" w:hint="default"/>
          <w:color w:val="auto"/>
          <w:kern w:val="2"/>
          <w:sz w:val="21"/>
          <w:szCs w:val="22"/>
        </w:rPr>
      </w:pPr>
      <w:r w:rsidRPr="001A0D78">
        <w:rPr>
          <w:rFonts w:cs="Times New Roman"/>
          <w:color w:val="auto"/>
          <w:kern w:val="2"/>
          <w:sz w:val="21"/>
          <w:szCs w:val="22"/>
        </w:rPr>
        <w:t>必要に応じて行を追加すること。</w:t>
      </w:r>
    </w:p>
    <w:p w14:paraId="035814A4" w14:textId="77777777" w:rsidR="00F205B7" w:rsidRDefault="00F205B7" w:rsidP="00F205B7">
      <w:pPr>
        <w:overflowPunct/>
        <w:spacing w:line="240" w:lineRule="exact"/>
        <w:textAlignment w:val="auto"/>
        <w:rPr>
          <w:rFonts w:cs="Times New Roman" w:hint="default"/>
          <w:color w:val="auto"/>
          <w:kern w:val="2"/>
          <w:sz w:val="21"/>
          <w:szCs w:val="22"/>
        </w:rPr>
      </w:pPr>
    </w:p>
    <w:p w14:paraId="651C9504"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③　省力樹形の導入面積</w:t>
      </w:r>
    </w:p>
    <w:p w14:paraId="148DB88F" w14:textId="153105FF" w:rsidR="00F205B7" w:rsidRPr="00BC3D33"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産地</w:t>
      </w:r>
      <w:r w:rsidR="00A01E09">
        <w:rPr>
          <w:rFonts w:cs="Times New Roman"/>
          <w:color w:val="auto"/>
          <w:kern w:val="2"/>
          <w:sz w:val="21"/>
          <w:szCs w:val="22"/>
        </w:rPr>
        <w:t>計画</w:t>
      </w:r>
      <w:r>
        <w:rPr>
          <w:rFonts w:cs="Times New Roman"/>
          <w:color w:val="auto"/>
          <w:kern w:val="2"/>
          <w:sz w:val="21"/>
          <w:szCs w:val="22"/>
        </w:rPr>
        <w:t>に</w:t>
      </w:r>
      <w:r w:rsidR="00FE2785">
        <w:rPr>
          <w:rFonts w:cs="Times New Roman"/>
          <w:color w:val="auto"/>
          <w:kern w:val="2"/>
          <w:sz w:val="21"/>
          <w:szCs w:val="22"/>
        </w:rPr>
        <w:t>位置付けた</w:t>
      </w:r>
      <w:r>
        <w:rPr>
          <w:rFonts w:cs="Times New Roman"/>
          <w:color w:val="auto"/>
          <w:kern w:val="2"/>
          <w:sz w:val="21"/>
          <w:szCs w:val="22"/>
        </w:rPr>
        <w:t>省力樹形（注）の導入面積を記載します。品目が複数の場合は、各品目の導入面積も記載します。また、栽培方法名を下段に記載します。</w:t>
      </w:r>
    </w:p>
    <w:p w14:paraId="1BEE1454" w14:textId="77777777" w:rsidR="00F205B7" w:rsidRPr="00F76F77" w:rsidRDefault="00F205B7" w:rsidP="00F205B7">
      <w:pPr>
        <w:overflowPunct/>
        <w:spacing w:line="240" w:lineRule="exact"/>
        <w:jc w:val="lef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512"/>
        <w:gridCol w:w="1512"/>
        <w:gridCol w:w="1512"/>
        <w:gridCol w:w="1512"/>
        <w:gridCol w:w="1512"/>
      </w:tblGrid>
      <w:tr w:rsidR="00F205B7" w14:paraId="02E9C5BF" w14:textId="77777777" w:rsidTr="00E0501B">
        <w:tc>
          <w:tcPr>
            <w:tcW w:w="1512" w:type="dxa"/>
          </w:tcPr>
          <w:p w14:paraId="178E8DD8"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R7</w:t>
            </w:r>
          </w:p>
        </w:tc>
        <w:tc>
          <w:tcPr>
            <w:tcW w:w="1512" w:type="dxa"/>
          </w:tcPr>
          <w:p w14:paraId="52E45B34"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R8</w:t>
            </w:r>
          </w:p>
        </w:tc>
        <w:tc>
          <w:tcPr>
            <w:tcW w:w="1512" w:type="dxa"/>
          </w:tcPr>
          <w:p w14:paraId="1D8BBB86"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R9</w:t>
            </w:r>
          </w:p>
        </w:tc>
        <w:tc>
          <w:tcPr>
            <w:tcW w:w="1512" w:type="dxa"/>
          </w:tcPr>
          <w:p w14:paraId="14A5D12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R10</w:t>
            </w:r>
          </w:p>
        </w:tc>
        <w:tc>
          <w:tcPr>
            <w:tcW w:w="1512" w:type="dxa"/>
          </w:tcPr>
          <w:p w14:paraId="3855BE54"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R11</w:t>
            </w:r>
          </w:p>
        </w:tc>
        <w:tc>
          <w:tcPr>
            <w:tcW w:w="1512" w:type="dxa"/>
          </w:tcPr>
          <w:p w14:paraId="4C736B57"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R12</w:t>
            </w:r>
          </w:p>
        </w:tc>
      </w:tr>
      <w:tr w:rsidR="00F205B7" w14:paraId="362E89BB" w14:textId="77777777" w:rsidTr="00E0501B">
        <w:trPr>
          <w:trHeight w:val="434"/>
        </w:trPr>
        <w:tc>
          <w:tcPr>
            <w:tcW w:w="1512" w:type="dxa"/>
            <w:vAlign w:val="center"/>
          </w:tcPr>
          <w:p w14:paraId="5D53DB65"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（合　計）</w:t>
            </w:r>
          </w:p>
          <w:p w14:paraId="75149592"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31BAF7C1"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6CBF6860"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6140CBC"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4A39447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12045D9A"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4C87A4A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AC46DFE"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2CBC5C2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51280475"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073FD081"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r w:rsidR="00F205B7" w14:paraId="14EC27F1" w14:textId="77777777" w:rsidTr="00E0501B">
        <w:trPr>
          <w:trHeight w:val="434"/>
        </w:trPr>
        <w:tc>
          <w:tcPr>
            <w:tcW w:w="1512" w:type="dxa"/>
            <w:vAlign w:val="center"/>
          </w:tcPr>
          <w:p w14:paraId="32668C7F"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2328BB81"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6CAE15C2"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6D85A1C5"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3A9BEACB"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0A8B3AB3"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1A57AD69"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30A45A74"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2C2EEEA8"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1F8666B2"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021E6EF8" w14:textId="77777777" w:rsidR="00F205B7" w:rsidRDefault="00F205B7" w:rsidP="00312CC6">
            <w:pPr>
              <w:overflowPunct/>
              <w:spacing w:line="240" w:lineRule="exact"/>
              <w:jc w:val="right"/>
              <w:textAlignment w:val="auto"/>
              <w:rPr>
                <w:rFonts w:cs="Times New Roman" w:hint="default"/>
                <w:color w:val="auto"/>
                <w:kern w:val="2"/>
                <w:sz w:val="21"/>
                <w:szCs w:val="22"/>
              </w:rPr>
            </w:pPr>
          </w:p>
          <w:p w14:paraId="6493CB53"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bl>
    <w:p w14:paraId="42C50B89" w14:textId="77777777" w:rsidR="00F205B7" w:rsidRPr="001A0D78" w:rsidRDefault="00F205B7" w:rsidP="00F205B7">
      <w:pPr>
        <w:pStyle w:val="af0"/>
        <w:numPr>
          <w:ilvl w:val="0"/>
          <w:numId w:val="9"/>
        </w:numPr>
        <w:overflowPunct/>
        <w:spacing w:line="240" w:lineRule="exact"/>
        <w:ind w:leftChars="0"/>
        <w:textAlignment w:val="auto"/>
        <w:rPr>
          <w:rFonts w:cs="Times New Roman" w:hint="default"/>
          <w:color w:val="auto"/>
          <w:kern w:val="2"/>
          <w:sz w:val="21"/>
          <w:szCs w:val="22"/>
        </w:rPr>
      </w:pPr>
      <w:r w:rsidRPr="001A0D78">
        <w:rPr>
          <w:rFonts w:cs="Times New Roman"/>
          <w:color w:val="auto"/>
          <w:kern w:val="2"/>
          <w:sz w:val="21"/>
          <w:szCs w:val="22"/>
        </w:rPr>
        <w:t>必要に応じて行を追加すること。</w:t>
      </w:r>
    </w:p>
    <w:p w14:paraId="1C586F72" w14:textId="77777777" w:rsidR="00F205B7" w:rsidRDefault="00F205B7" w:rsidP="00F205B7">
      <w:pPr>
        <w:overflowPunct/>
        <w:spacing w:line="240" w:lineRule="exac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6804"/>
      </w:tblGrid>
      <w:tr w:rsidR="00F205B7" w14:paraId="6CFB06CB" w14:textId="77777777" w:rsidTr="00E15D12">
        <w:tc>
          <w:tcPr>
            <w:tcW w:w="2268" w:type="dxa"/>
          </w:tcPr>
          <w:p w14:paraId="07B838BE"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品目名</w:t>
            </w:r>
          </w:p>
        </w:tc>
        <w:tc>
          <w:tcPr>
            <w:tcW w:w="6804" w:type="dxa"/>
          </w:tcPr>
          <w:p w14:paraId="416579B6"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栽培方法名（省力樹形）</w:t>
            </w:r>
          </w:p>
        </w:tc>
      </w:tr>
      <w:tr w:rsidR="00F205B7" w14:paraId="720EB601" w14:textId="77777777" w:rsidTr="00E15D12">
        <w:tc>
          <w:tcPr>
            <w:tcW w:w="2268" w:type="dxa"/>
          </w:tcPr>
          <w:p w14:paraId="7540851E" w14:textId="77777777" w:rsidR="00F205B7" w:rsidRDefault="00F205B7" w:rsidP="00312CC6">
            <w:pPr>
              <w:overflowPunct/>
              <w:spacing w:line="240" w:lineRule="exact"/>
              <w:textAlignment w:val="auto"/>
              <w:rPr>
                <w:rFonts w:cs="Times New Roman" w:hint="default"/>
                <w:color w:val="auto"/>
                <w:kern w:val="2"/>
                <w:sz w:val="21"/>
                <w:szCs w:val="22"/>
              </w:rPr>
            </w:pPr>
          </w:p>
        </w:tc>
        <w:tc>
          <w:tcPr>
            <w:tcW w:w="6804" w:type="dxa"/>
          </w:tcPr>
          <w:p w14:paraId="473FB4FA" w14:textId="77777777" w:rsidR="00F205B7" w:rsidRDefault="00F205B7" w:rsidP="00312CC6">
            <w:pPr>
              <w:overflowPunct/>
              <w:spacing w:line="240" w:lineRule="exact"/>
              <w:textAlignment w:val="auto"/>
              <w:rPr>
                <w:rFonts w:cs="Times New Roman" w:hint="default"/>
                <w:color w:val="auto"/>
                <w:kern w:val="2"/>
                <w:sz w:val="21"/>
                <w:szCs w:val="22"/>
              </w:rPr>
            </w:pPr>
          </w:p>
        </w:tc>
      </w:tr>
      <w:tr w:rsidR="00F205B7" w14:paraId="1C436E8E" w14:textId="77777777" w:rsidTr="00E15D12">
        <w:tc>
          <w:tcPr>
            <w:tcW w:w="2268" w:type="dxa"/>
          </w:tcPr>
          <w:p w14:paraId="396946BD"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[例]りんご</w:t>
            </w:r>
          </w:p>
        </w:tc>
        <w:tc>
          <w:tcPr>
            <w:tcW w:w="6804" w:type="dxa"/>
          </w:tcPr>
          <w:p w14:paraId="16CB9C9A"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トールスピンドル、新わい化</w:t>
            </w:r>
          </w:p>
        </w:tc>
      </w:tr>
    </w:tbl>
    <w:p w14:paraId="61F4F050" w14:textId="77777777" w:rsidR="00F205B7" w:rsidRPr="00743FA2" w:rsidRDefault="00F205B7" w:rsidP="00F205B7">
      <w:pPr>
        <w:pStyle w:val="af0"/>
        <w:widowControl/>
        <w:numPr>
          <w:ilvl w:val="0"/>
          <w:numId w:val="8"/>
        </w:numPr>
        <w:overflowPunct/>
        <w:spacing w:line="240" w:lineRule="exact"/>
        <w:ind w:leftChars="0"/>
        <w:jc w:val="left"/>
        <w:textAlignment w:val="auto"/>
        <w:rPr>
          <w:rFonts w:cs="Times New Roman" w:hint="default"/>
          <w:color w:val="auto"/>
          <w:kern w:val="2"/>
          <w:sz w:val="21"/>
          <w:szCs w:val="22"/>
        </w:rPr>
      </w:pPr>
      <w:r w:rsidRPr="00743FA2">
        <w:rPr>
          <w:rFonts w:cs="Times New Roman"/>
          <w:color w:val="auto"/>
          <w:kern w:val="2"/>
          <w:sz w:val="21"/>
          <w:szCs w:val="22"/>
        </w:rPr>
        <w:t>必要に応じて行を追加すること。</w:t>
      </w:r>
      <w:r w:rsidRPr="00743FA2">
        <w:rPr>
          <w:rFonts w:cs="Times New Roman" w:hint="default"/>
          <w:color w:val="auto"/>
          <w:kern w:val="2"/>
          <w:sz w:val="21"/>
          <w:szCs w:val="22"/>
        </w:rPr>
        <w:br w:type="page"/>
      </w:r>
    </w:p>
    <w:p w14:paraId="0CB405C8"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④　省力的な植栽方法の導入面積</w:t>
      </w:r>
    </w:p>
    <w:p w14:paraId="714E7F87" w14:textId="14BFD318" w:rsidR="00F205B7" w:rsidRDefault="00F205B7" w:rsidP="00F205B7">
      <w:pPr>
        <w:overflowPunct/>
        <w:spacing w:line="240" w:lineRule="exact"/>
        <w:ind w:left="424" w:hangingChars="202" w:hanging="424"/>
        <w:textAlignment w:val="auto"/>
        <w:rPr>
          <w:rFonts w:cs="Times New Roman" w:hint="default"/>
          <w:color w:val="auto"/>
          <w:kern w:val="2"/>
          <w:sz w:val="21"/>
          <w:szCs w:val="22"/>
        </w:rPr>
      </w:pPr>
      <w:r>
        <w:rPr>
          <w:rFonts w:cs="Times New Roman"/>
          <w:color w:val="auto"/>
          <w:kern w:val="2"/>
          <w:sz w:val="21"/>
          <w:szCs w:val="22"/>
        </w:rPr>
        <w:t xml:space="preserve">　　　産地</w:t>
      </w:r>
      <w:r w:rsidR="00E449F1">
        <w:rPr>
          <w:rFonts w:cs="Times New Roman"/>
          <w:color w:val="auto"/>
          <w:kern w:val="2"/>
          <w:sz w:val="21"/>
          <w:szCs w:val="22"/>
        </w:rPr>
        <w:t>計画</w:t>
      </w:r>
      <w:r>
        <w:rPr>
          <w:rFonts w:cs="Times New Roman"/>
          <w:color w:val="auto"/>
          <w:kern w:val="2"/>
          <w:sz w:val="21"/>
          <w:szCs w:val="22"/>
        </w:rPr>
        <w:t>に</w:t>
      </w:r>
      <w:r w:rsidR="00FE2785">
        <w:rPr>
          <w:rFonts w:cs="Times New Roman"/>
          <w:color w:val="auto"/>
          <w:kern w:val="2"/>
          <w:sz w:val="21"/>
          <w:szCs w:val="22"/>
        </w:rPr>
        <w:t>位置付けた</w:t>
      </w:r>
      <w:r>
        <w:rPr>
          <w:rFonts w:cs="Times New Roman"/>
          <w:color w:val="auto"/>
          <w:kern w:val="2"/>
          <w:sz w:val="21"/>
          <w:szCs w:val="22"/>
        </w:rPr>
        <w:t>省力的な植栽方法（注）の導入面積を記載します。品目が複数の場合は、各品目の導入面積も記載します。また、栽培方法名（又は概要）を下段に記載します。</w:t>
      </w:r>
    </w:p>
    <w:p w14:paraId="6B7F4EE2" w14:textId="77777777" w:rsidR="00F205B7" w:rsidRPr="00F76F77" w:rsidRDefault="00F205B7" w:rsidP="00F205B7">
      <w:pPr>
        <w:overflowPunct/>
        <w:spacing w:line="240" w:lineRule="exac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512"/>
        <w:gridCol w:w="1512"/>
        <w:gridCol w:w="1512"/>
        <w:gridCol w:w="1512"/>
        <w:gridCol w:w="1512"/>
      </w:tblGrid>
      <w:tr w:rsidR="00F205B7" w14:paraId="116B9FFD" w14:textId="77777777" w:rsidTr="00E15D12">
        <w:tc>
          <w:tcPr>
            <w:tcW w:w="1512" w:type="dxa"/>
          </w:tcPr>
          <w:p w14:paraId="0E02233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R7</w:t>
            </w:r>
          </w:p>
        </w:tc>
        <w:tc>
          <w:tcPr>
            <w:tcW w:w="1512" w:type="dxa"/>
          </w:tcPr>
          <w:p w14:paraId="030E0393"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R8</w:t>
            </w:r>
          </w:p>
        </w:tc>
        <w:tc>
          <w:tcPr>
            <w:tcW w:w="1512" w:type="dxa"/>
          </w:tcPr>
          <w:p w14:paraId="4BABC4EA"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R9</w:t>
            </w:r>
          </w:p>
        </w:tc>
        <w:tc>
          <w:tcPr>
            <w:tcW w:w="1512" w:type="dxa"/>
          </w:tcPr>
          <w:p w14:paraId="17AE2CCA"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R10</w:t>
            </w:r>
          </w:p>
        </w:tc>
        <w:tc>
          <w:tcPr>
            <w:tcW w:w="1512" w:type="dxa"/>
          </w:tcPr>
          <w:p w14:paraId="0FF8FB75"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R11</w:t>
            </w:r>
          </w:p>
        </w:tc>
        <w:tc>
          <w:tcPr>
            <w:tcW w:w="1512" w:type="dxa"/>
          </w:tcPr>
          <w:p w14:paraId="5DD36236"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R12</w:t>
            </w:r>
          </w:p>
        </w:tc>
      </w:tr>
      <w:tr w:rsidR="00F205B7" w14:paraId="4612CE02" w14:textId="77777777" w:rsidTr="00E15D12">
        <w:trPr>
          <w:trHeight w:val="434"/>
        </w:trPr>
        <w:tc>
          <w:tcPr>
            <w:tcW w:w="1512" w:type="dxa"/>
            <w:vAlign w:val="center"/>
          </w:tcPr>
          <w:p w14:paraId="68E575BD"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45E2C2C7"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27573472"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5783BF52"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44F98AF"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2CA160FE"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r w:rsidR="00F205B7" w14:paraId="2A1C4B0E" w14:textId="77777777" w:rsidTr="00E15D12">
        <w:trPr>
          <w:trHeight w:val="434"/>
        </w:trPr>
        <w:tc>
          <w:tcPr>
            <w:tcW w:w="1512" w:type="dxa"/>
            <w:vAlign w:val="center"/>
          </w:tcPr>
          <w:p w14:paraId="5A76057B"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7CBD28F4"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FD920B5"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47C8BA90"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AA9F50F"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652B3CFA"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46CF3ED4"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17AA1619"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731E70B4"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71D6AF5C"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c>
          <w:tcPr>
            <w:tcW w:w="1512" w:type="dxa"/>
            <w:vAlign w:val="center"/>
          </w:tcPr>
          <w:p w14:paraId="541253EE"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（品目名）</w:t>
            </w:r>
          </w:p>
          <w:p w14:paraId="5E2AC6DF" w14:textId="77777777" w:rsidR="00F205B7" w:rsidRDefault="00F205B7" w:rsidP="00312CC6">
            <w:pPr>
              <w:overflowPunct/>
              <w:spacing w:line="240" w:lineRule="exact"/>
              <w:jc w:val="right"/>
              <w:textAlignment w:val="auto"/>
              <w:rPr>
                <w:rFonts w:cs="Times New Roman" w:hint="default"/>
                <w:color w:val="auto"/>
                <w:kern w:val="2"/>
                <w:sz w:val="21"/>
                <w:szCs w:val="22"/>
              </w:rPr>
            </w:pPr>
            <w:r>
              <w:rPr>
                <w:rFonts w:cs="Times New Roman"/>
                <w:color w:val="auto"/>
                <w:kern w:val="2"/>
                <w:sz w:val="21"/>
                <w:szCs w:val="22"/>
              </w:rPr>
              <w:t>ha</w:t>
            </w:r>
          </w:p>
        </w:tc>
      </w:tr>
    </w:tbl>
    <w:p w14:paraId="1A781D19" w14:textId="77777777" w:rsidR="00F205B7" w:rsidRPr="001A0D78" w:rsidRDefault="00F205B7" w:rsidP="00F205B7">
      <w:pPr>
        <w:pStyle w:val="af0"/>
        <w:numPr>
          <w:ilvl w:val="0"/>
          <w:numId w:val="8"/>
        </w:numPr>
        <w:overflowPunct/>
        <w:spacing w:line="240" w:lineRule="exact"/>
        <w:ind w:leftChars="0"/>
        <w:textAlignment w:val="auto"/>
        <w:rPr>
          <w:rFonts w:cs="Times New Roman" w:hint="default"/>
          <w:color w:val="auto"/>
          <w:kern w:val="2"/>
          <w:sz w:val="21"/>
          <w:szCs w:val="22"/>
        </w:rPr>
      </w:pPr>
      <w:r w:rsidRPr="001A0D78">
        <w:rPr>
          <w:rFonts w:cs="Times New Roman"/>
          <w:color w:val="auto"/>
          <w:kern w:val="2"/>
          <w:sz w:val="21"/>
          <w:szCs w:val="22"/>
        </w:rPr>
        <w:t>必要に応じて行を追加すること。</w:t>
      </w:r>
    </w:p>
    <w:p w14:paraId="0D0106BA" w14:textId="77777777" w:rsidR="00F205B7" w:rsidRDefault="00F205B7" w:rsidP="00F205B7">
      <w:pPr>
        <w:overflowPunct/>
        <w:spacing w:line="240" w:lineRule="exac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F205B7" w14:paraId="52018BC1" w14:textId="77777777" w:rsidTr="00E15D12">
        <w:tc>
          <w:tcPr>
            <w:tcW w:w="2410" w:type="dxa"/>
          </w:tcPr>
          <w:p w14:paraId="7B6BBB59"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品目名</w:t>
            </w:r>
          </w:p>
        </w:tc>
        <w:tc>
          <w:tcPr>
            <w:tcW w:w="6662" w:type="dxa"/>
          </w:tcPr>
          <w:p w14:paraId="6EFF44DC"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栽培方法名又は概要（省力的な植栽方法）</w:t>
            </w:r>
          </w:p>
        </w:tc>
      </w:tr>
      <w:tr w:rsidR="00F205B7" w14:paraId="7A8DAA84" w14:textId="77777777" w:rsidTr="00E15D12">
        <w:tc>
          <w:tcPr>
            <w:tcW w:w="2410" w:type="dxa"/>
          </w:tcPr>
          <w:p w14:paraId="205B513E" w14:textId="77777777" w:rsidR="00F205B7" w:rsidRDefault="00F205B7" w:rsidP="00312CC6">
            <w:pPr>
              <w:overflowPunct/>
              <w:spacing w:line="240" w:lineRule="exact"/>
              <w:textAlignment w:val="auto"/>
              <w:rPr>
                <w:rFonts w:cs="Times New Roman" w:hint="default"/>
                <w:color w:val="auto"/>
                <w:kern w:val="2"/>
                <w:sz w:val="21"/>
                <w:szCs w:val="22"/>
              </w:rPr>
            </w:pPr>
          </w:p>
        </w:tc>
        <w:tc>
          <w:tcPr>
            <w:tcW w:w="6662" w:type="dxa"/>
          </w:tcPr>
          <w:p w14:paraId="6A48811A" w14:textId="77777777" w:rsidR="00F205B7" w:rsidRDefault="00F205B7" w:rsidP="00312CC6">
            <w:pPr>
              <w:overflowPunct/>
              <w:spacing w:line="240" w:lineRule="exact"/>
              <w:textAlignment w:val="auto"/>
              <w:rPr>
                <w:rFonts w:cs="Times New Roman" w:hint="default"/>
                <w:color w:val="auto"/>
                <w:kern w:val="2"/>
                <w:sz w:val="21"/>
                <w:szCs w:val="22"/>
              </w:rPr>
            </w:pPr>
          </w:p>
        </w:tc>
      </w:tr>
      <w:tr w:rsidR="00F205B7" w14:paraId="0BD8D78E" w14:textId="77777777" w:rsidTr="00E15D12">
        <w:tc>
          <w:tcPr>
            <w:tcW w:w="2410" w:type="dxa"/>
          </w:tcPr>
          <w:p w14:paraId="27D3959F"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[例]りんご</w:t>
            </w:r>
          </w:p>
        </w:tc>
        <w:tc>
          <w:tcPr>
            <w:tcW w:w="6662" w:type="dxa"/>
          </w:tcPr>
          <w:p w14:paraId="7B1FBE6A"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半密植、整列的な配置</w:t>
            </w:r>
          </w:p>
        </w:tc>
      </w:tr>
    </w:tbl>
    <w:p w14:paraId="18D21D8F" w14:textId="77777777" w:rsidR="00F205B7" w:rsidRPr="00131CAC" w:rsidRDefault="00F205B7" w:rsidP="00F205B7">
      <w:pPr>
        <w:pStyle w:val="af0"/>
        <w:numPr>
          <w:ilvl w:val="0"/>
          <w:numId w:val="8"/>
        </w:numPr>
        <w:overflowPunct/>
        <w:spacing w:line="240" w:lineRule="exact"/>
        <w:ind w:leftChars="0"/>
        <w:textAlignment w:val="auto"/>
        <w:rPr>
          <w:rFonts w:cs="Times New Roman" w:hint="default"/>
          <w:color w:val="auto"/>
          <w:kern w:val="2"/>
          <w:sz w:val="21"/>
          <w:szCs w:val="22"/>
        </w:rPr>
      </w:pPr>
      <w:r w:rsidRPr="00131CAC">
        <w:rPr>
          <w:rFonts w:cs="Times New Roman"/>
          <w:color w:val="auto"/>
          <w:kern w:val="2"/>
          <w:sz w:val="21"/>
          <w:szCs w:val="22"/>
        </w:rPr>
        <w:t>必要に応じて行を追加すること。</w:t>
      </w:r>
    </w:p>
    <w:p w14:paraId="4FC4A88D" w14:textId="77777777" w:rsidR="00F205B7" w:rsidRDefault="00F205B7" w:rsidP="00F205B7">
      <w:pPr>
        <w:overflowPunct/>
        <w:spacing w:line="240" w:lineRule="exact"/>
        <w:textAlignment w:val="auto"/>
        <w:rPr>
          <w:rFonts w:cs="Times New Roman" w:hint="default"/>
          <w:color w:val="auto"/>
          <w:kern w:val="2"/>
          <w:sz w:val="21"/>
          <w:szCs w:val="22"/>
        </w:rPr>
      </w:pPr>
    </w:p>
    <w:p w14:paraId="46830C81" w14:textId="312A3CA8" w:rsidR="00F205B7" w:rsidRDefault="00F205B7" w:rsidP="00F205B7">
      <w:pPr>
        <w:overflowPunct/>
        <w:spacing w:line="240" w:lineRule="exact"/>
        <w:ind w:left="630" w:hangingChars="300" w:hanging="630"/>
        <w:textAlignment w:val="auto"/>
        <w:rPr>
          <w:rFonts w:cs="Times New Roman" w:hint="default"/>
          <w:color w:val="auto"/>
          <w:kern w:val="2"/>
          <w:sz w:val="21"/>
          <w:szCs w:val="22"/>
        </w:rPr>
      </w:pPr>
      <w:r>
        <w:rPr>
          <w:rFonts w:cs="Times New Roman"/>
          <w:color w:val="auto"/>
          <w:kern w:val="2"/>
          <w:sz w:val="21"/>
          <w:szCs w:val="22"/>
        </w:rPr>
        <w:t>（注）省力樹形は以下のア</w:t>
      </w:r>
      <w:r w:rsidR="00114BD7">
        <w:rPr>
          <w:rFonts w:cs="Times New Roman"/>
          <w:color w:val="auto"/>
          <w:kern w:val="2"/>
          <w:sz w:val="21"/>
          <w:szCs w:val="22"/>
        </w:rPr>
        <w:t>を満たし、かつ</w:t>
      </w:r>
      <w:r w:rsidR="00BC61A7">
        <w:rPr>
          <w:rFonts w:cs="Times New Roman"/>
          <w:color w:val="auto"/>
          <w:kern w:val="2"/>
          <w:sz w:val="21"/>
          <w:szCs w:val="22"/>
        </w:rPr>
        <w:t>イ又は</w:t>
      </w:r>
      <w:r>
        <w:rPr>
          <w:rFonts w:cs="Times New Roman"/>
          <w:color w:val="auto"/>
          <w:kern w:val="2"/>
          <w:sz w:val="21"/>
          <w:szCs w:val="22"/>
        </w:rPr>
        <w:t>ウを満たすもの、省力的な植栽方法は以下のア～ウのいずれかを満たすものをいう樹形、植栽方法をいう。</w:t>
      </w:r>
    </w:p>
    <w:p w14:paraId="2C837E31" w14:textId="77777777" w:rsidR="00F205B7" w:rsidRPr="00825875" w:rsidRDefault="00F205B7" w:rsidP="00F205B7">
      <w:pPr>
        <w:overflowPunct/>
        <w:spacing w:line="240" w:lineRule="exact"/>
        <w:ind w:firstLine="957"/>
        <w:textAlignment w:val="auto"/>
        <w:rPr>
          <w:rFonts w:cs="Times New Roman" w:hint="default"/>
          <w:color w:val="auto"/>
          <w:kern w:val="2"/>
          <w:sz w:val="21"/>
          <w:szCs w:val="22"/>
        </w:rPr>
      </w:pPr>
      <w:r>
        <w:rPr>
          <w:rFonts w:cs="Times New Roman"/>
          <w:color w:val="auto"/>
          <w:kern w:val="2"/>
          <w:sz w:val="21"/>
          <w:szCs w:val="22"/>
        </w:rPr>
        <w:t>ア</w:t>
      </w:r>
      <w:r w:rsidRPr="00825875">
        <w:rPr>
          <w:rFonts w:cs="Times New Roman"/>
          <w:color w:val="auto"/>
          <w:kern w:val="2"/>
          <w:sz w:val="21"/>
          <w:szCs w:val="22"/>
        </w:rPr>
        <w:t xml:space="preserve">　未収益となる期間の短縮が期待できること</w:t>
      </w:r>
    </w:p>
    <w:p w14:paraId="4B8CE2A9" w14:textId="77777777" w:rsidR="00F205B7" w:rsidRDefault="00F205B7" w:rsidP="00F205B7">
      <w:pPr>
        <w:overflowPunct/>
        <w:spacing w:line="240" w:lineRule="exact"/>
        <w:ind w:leftChars="398" w:left="1227" w:hanging="272"/>
        <w:textAlignment w:val="auto"/>
        <w:rPr>
          <w:rFonts w:cs="Times New Roman" w:hint="default"/>
          <w:color w:val="auto"/>
          <w:kern w:val="2"/>
          <w:sz w:val="21"/>
          <w:szCs w:val="22"/>
        </w:rPr>
      </w:pPr>
      <w:r>
        <w:rPr>
          <w:rFonts w:cs="Times New Roman"/>
          <w:color w:val="auto"/>
          <w:kern w:val="2"/>
          <w:sz w:val="21"/>
          <w:szCs w:val="22"/>
        </w:rPr>
        <w:t>イ</w:t>
      </w:r>
      <w:r w:rsidRPr="00825875">
        <w:rPr>
          <w:rFonts w:cs="Times New Roman"/>
          <w:color w:val="auto"/>
          <w:kern w:val="2"/>
          <w:sz w:val="21"/>
          <w:szCs w:val="22"/>
        </w:rPr>
        <w:t xml:space="preserve">　</w:t>
      </w:r>
      <w:r w:rsidRPr="00825875">
        <w:rPr>
          <w:rFonts w:cs="Times New Roman" w:hint="default"/>
          <w:color w:val="auto"/>
          <w:kern w:val="2"/>
          <w:sz w:val="21"/>
          <w:szCs w:val="22"/>
        </w:rPr>
        <w:t>10アール当たりの労働時間について、慣行栽培と比較して10％以上縮減できることが、試験研究結果又は事例で確認できる樹形であるこ</w:t>
      </w:r>
      <w:r>
        <w:rPr>
          <w:rFonts w:cs="Times New Roman"/>
          <w:color w:val="auto"/>
          <w:kern w:val="2"/>
          <w:sz w:val="21"/>
          <w:szCs w:val="22"/>
        </w:rPr>
        <w:t>と</w:t>
      </w:r>
    </w:p>
    <w:p w14:paraId="76E04475" w14:textId="77777777" w:rsidR="00F205B7" w:rsidRDefault="00F205B7" w:rsidP="00F205B7">
      <w:pPr>
        <w:overflowPunct/>
        <w:spacing w:line="240" w:lineRule="exact"/>
        <w:ind w:leftChars="398" w:left="1227" w:hanging="272"/>
        <w:textAlignment w:val="auto"/>
        <w:rPr>
          <w:rFonts w:cs="Times New Roman" w:hint="default"/>
          <w:color w:val="auto"/>
          <w:kern w:val="2"/>
          <w:sz w:val="21"/>
          <w:szCs w:val="22"/>
        </w:rPr>
      </w:pPr>
      <w:r>
        <w:rPr>
          <w:rFonts w:cs="Times New Roman"/>
          <w:color w:val="auto"/>
          <w:kern w:val="2"/>
          <w:sz w:val="21"/>
          <w:szCs w:val="22"/>
        </w:rPr>
        <w:t>ウ</w:t>
      </w:r>
      <w:r w:rsidRPr="00825875">
        <w:rPr>
          <w:rFonts w:cs="Times New Roman"/>
          <w:color w:val="auto"/>
          <w:kern w:val="2"/>
          <w:sz w:val="21"/>
          <w:szCs w:val="22"/>
        </w:rPr>
        <w:t xml:space="preserve">　</w:t>
      </w:r>
      <w:r w:rsidRPr="00825875">
        <w:rPr>
          <w:rFonts w:cs="Times New Roman" w:hint="default"/>
          <w:color w:val="auto"/>
          <w:kern w:val="2"/>
          <w:sz w:val="21"/>
          <w:szCs w:val="22"/>
        </w:rPr>
        <w:t>10アール当たり収量について、慣行栽培と比較して10％以上増加できることが、試験研究結果又は事例で確認できる樹形であること。</w:t>
      </w:r>
    </w:p>
    <w:p w14:paraId="14AF3F42" w14:textId="77777777" w:rsidR="00F205B7" w:rsidRDefault="00F205B7" w:rsidP="00F205B7">
      <w:pPr>
        <w:overflowPunct/>
        <w:spacing w:line="240" w:lineRule="exact"/>
        <w:textAlignment w:val="auto"/>
        <w:rPr>
          <w:rFonts w:cs="Times New Roman" w:hint="default"/>
          <w:color w:val="auto"/>
          <w:kern w:val="2"/>
          <w:sz w:val="21"/>
          <w:szCs w:val="22"/>
        </w:rPr>
      </w:pPr>
    </w:p>
    <w:p w14:paraId="221A791B" w14:textId="77777777" w:rsidR="00F205B7" w:rsidRDefault="00F205B7" w:rsidP="00F205B7">
      <w:pPr>
        <w:overflowPunct/>
        <w:spacing w:line="240" w:lineRule="exact"/>
        <w:ind w:firstLineChars="100" w:firstLine="210"/>
        <w:textAlignment w:val="auto"/>
        <w:rPr>
          <w:rFonts w:cs="Times New Roman" w:hint="default"/>
          <w:color w:val="auto"/>
          <w:kern w:val="2"/>
          <w:sz w:val="21"/>
          <w:szCs w:val="22"/>
        </w:rPr>
      </w:pPr>
      <w:r>
        <w:rPr>
          <w:rFonts w:cs="Times New Roman"/>
          <w:color w:val="auto"/>
          <w:kern w:val="2"/>
          <w:sz w:val="21"/>
          <w:szCs w:val="22"/>
        </w:rPr>
        <w:t>⑤　高温に対応した技術的対策</w:t>
      </w:r>
    </w:p>
    <w:p w14:paraId="6CA4C823" w14:textId="77777777" w:rsidR="00F205B7" w:rsidRDefault="00F205B7" w:rsidP="00F205B7">
      <w:pPr>
        <w:overflowPunct/>
        <w:spacing w:line="240" w:lineRule="exact"/>
        <w:ind w:leftChars="177" w:left="425" w:firstLineChars="100" w:firstLine="210"/>
        <w:textAlignment w:val="auto"/>
        <w:rPr>
          <w:rFonts w:cs="Times New Roman" w:hint="default"/>
          <w:color w:val="auto"/>
          <w:kern w:val="2"/>
          <w:sz w:val="21"/>
          <w:szCs w:val="22"/>
        </w:rPr>
      </w:pPr>
      <w:r>
        <w:rPr>
          <w:rFonts w:cs="Times New Roman"/>
          <w:color w:val="auto"/>
          <w:kern w:val="2"/>
          <w:sz w:val="21"/>
          <w:szCs w:val="22"/>
        </w:rPr>
        <w:t>高温の影響を減少させるために実施する技術的対策について、産地の生産者の取組状況を以下の選択肢から選んで記入します。また、取り組んでいる具体的な技術的対策の内容を下段に記載します。</w:t>
      </w:r>
    </w:p>
    <w:p w14:paraId="089EE3EC" w14:textId="77777777" w:rsidR="00F205B7" w:rsidRDefault="00F205B7" w:rsidP="00F205B7">
      <w:pPr>
        <w:overflowPunct/>
        <w:spacing w:line="240" w:lineRule="exact"/>
        <w:ind w:leftChars="177" w:left="425" w:firstLineChars="100" w:firstLine="210"/>
        <w:textAlignment w:val="auto"/>
        <w:rPr>
          <w:rFonts w:cs="Times New Roman" w:hint="default"/>
          <w:color w:val="auto"/>
          <w:kern w:val="2"/>
          <w:sz w:val="21"/>
          <w:szCs w:val="22"/>
        </w:rPr>
      </w:pPr>
    </w:p>
    <w:p w14:paraId="529A9C4A" w14:textId="0B8051F2"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6F5BDA3A">
          <v:shape id="_x0000_s2100" type="#_x0000_t202" style="position:absolute;left:0;text-align:left;margin-left:353.55pt;margin-top:11.1pt;width:41.25pt;height:14.25pt;z-index: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" strokecolor="white">
            <v:textbox style="mso-next-textbox:#_x0000_s2100" inset="5.85pt,.7pt,5.85pt,.7pt">
              <w:txbxContent>
                <w:p w14:paraId="3255CDEB"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106AAEA2"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高温に対応した技術的対策について、産地の担い手の</w:t>
      </w:r>
    </w:p>
    <w:p w14:paraId="67BA37F8" w14:textId="3C65CC0D"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67C0C22C">
          <v:shape id="_x0000_s2099" type="#_x0000_t202" style="position:absolute;left:0;text-align:left;margin-left:355.45pt;margin-top:2.25pt;width:36.75pt;height:35.25pt;z-index: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">
            <v:textbox style="mso-next-textbox:#_x0000_s2099" inset="5.85pt,.7pt,5.85pt,.7pt">
              <w:txbxContent>
                <w:p w14:paraId="20C98378"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w:t>
      </w:r>
      <w:r w:rsidR="009D0558">
        <w:rPr>
          <w:rFonts w:cs="Times New Roman"/>
          <w:color w:val="auto"/>
          <w:kern w:val="2"/>
          <w:sz w:val="21"/>
          <w:szCs w:val="22"/>
        </w:rPr>
        <w:t>８割程度</w:t>
      </w:r>
      <w:r w:rsidR="00F205B7">
        <w:rPr>
          <w:rFonts w:cs="Times New Roman"/>
          <w:color w:val="auto"/>
          <w:kern w:val="2"/>
          <w:sz w:val="21"/>
          <w:szCs w:val="22"/>
        </w:rPr>
        <w:t>が取り組んでいる</w:t>
      </w:r>
      <w:r w:rsidR="004C31B8">
        <w:rPr>
          <w:rFonts w:cs="Times New Roman"/>
          <w:color w:val="auto"/>
          <w:kern w:val="2"/>
          <w:sz w:val="21"/>
          <w:szCs w:val="22"/>
        </w:rPr>
        <w:t>（ほとんどが取り組んでいる）</w:t>
      </w:r>
    </w:p>
    <w:p w14:paraId="6E020AFE" w14:textId="2851F274"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w:t>
      </w:r>
      <w:r w:rsidR="009D0558">
        <w:rPr>
          <w:rFonts w:cs="Times New Roman"/>
          <w:color w:val="auto"/>
          <w:kern w:val="2"/>
          <w:sz w:val="21"/>
          <w:szCs w:val="22"/>
        </w:rPr>
        <w:t>５割</w:t>
      </w:r>
      <w:r>
        <w:rPr>
          <w:rFonts w:cs="Times New Roman"/>
          <w:color w:val="auto"/>
          <w:kern w:val="2"/>
          <w:sz w:val="21"/>
          <w:szCs w:val="22"/>
        </w:rPr>
        <w:t>程度が取り組んでいる</w:t>
      </w:r>
      <w:r w:rsidR="004C31B8">
        <w:rPr>
          <w:rFonts w:cs="Times New Roman"/>
          <w:color w:val="auto"/>
          <w:kern w:val="2"/>
          <w:sz w:val="21"/>
          <w:szCs w:val="22"/>
        </w:rPr>
        <w:t>（</w:t>
      </w:r>
      <w:r w:rsidR="00456758">
        <w:rPr>
          <w:rFonts w:cs="Times New Roman"/>
          <w:color w:val="auto"/>
          <w:kern w:val="2"/>
          <w:sz w:val="21"/>
          <w:szCs w:val="22"/>
        </w:rPr>
        <w:t>半分程度が取り組んでいる</w:t>
      </w:r>
      <w:r w:rsidR="004C31B8">
        <w:rPr>
          <w:rFonts w:cs="Times New Roman"/>
          <w:color w:val="auto"/>
          <w:kern w:val="2"/>
          <w:sz w:val="21"/>
          <w:szCs w:val="22"/>
        </w:rPr>
        <w:t>）</w:t>
      </w:r>
    </w:p>
    <w:p w14:paraId="5F6CB3AC" w14:textId="74E60E4A"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w:t>
      </w:r>
      <w:r w:rsidR="005B6D15">
        <w:rPr>
          <w:rFonts w:cs="Times New Roman"/>
          <w:color w:val="auto"/>
          <w:kern w:val="2"/>
          <w:sz w:val="21"/>
          <w:szCs w:val="22"/>
        </w:rPr>
        <w:t>２割程度が取り組んでいる（</w:t>
      </w:r>
      <w:r>
        <w:rPr>
          <w:rFonts w:cs="Times New Roman"/>
          <w:color w:val="auto"/>
          <w:kern w:val="2"/>
          <w:sz w:val="21"/>
          <w:szCs w:val="22"/>
        </w:rPr>
        <w:t>ほとんど取り組んでいない</w:t>
      </w:r>
      <w:r w:rsidR="005B6D15">
        <w:rPr>
          <w:rFonts w:cs="Times New Roman"/>
          <w:color w:val="auto"/>
          <w:kern w:val="2"/>
          <w:sz w:val="21"/>
          <w:szCs w:val="22"/>
        </w:rPr>
        <w:t>）</w:t>
      </w:r>
    </w:p>
    <w:p w14:paraId="6835C1FF" w14:textId="77777777" w:rsidR="00F205B7" w:rsidRDefault="00F205B7" w:rsidP="00F205B7">
      <w:pPr>
        <w:overflowPunct/>
        <w:spacing w:line="240" w:lineRule="exact"/>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6662"/>
      </w:tblGrid>
      <w:tr w:rsidR="00F205B7" w14:paraId="2D7AE07C" w14:textId="77777777" w:rsidTr="00E0501B">
        <w:tc>
          <w:tcPr>
            <w:tcW w:w="2410" w:type="dxa"/>
          </w:tcPr>
          <w:p w14:paraId="71603EC8"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品目名</w:t>
            </w:r>
          </w:p>
        </w:tc>
        <w:tc>
          <w:tcPr>
            <w:tcW w:w="6662" w:type="dxa"/>
          </w:tcPr>
          <w:p w14:paraId="1455751F"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高温に対応した技術的対策</w:t>
            </w:r>
          </w:p>
        </w:tc>
      </w:tr>
      <w:tr w:rsidR="00F205B7" w14:paraId="2F4A568B" w14:textId="77777777" w:rsidTr="00E0501B">
        <w:tc>
          <w:tcPr>
            <w:tcW w:w="2410" w:type="dxa"/>
          </w:tcPr>
          <w:p w14:paraId="5E02ADB1" w14:textId="77777777" w:rsidR="00F205B7" w:rsidRDefault="00F205B7" w:rsidP="00312CC6">
            <w:pPr>
              <w:overflowPunct/>
              <w:spacing w:line="240" w:lineRule="exact"/>
              <w:textAlignment w:val="auto"/>
              <w:rPr>
                <w:rFonts w:cs="Times New Roman" w:hint="default"/>
                <w:color w:val="auto"/>
                <w:kern w:val="2"/>
                <w:sz w:val="21"/>
                <w:szCs w:val="22"/>
              </w:rPr>
            </w:pPr>
          </w:p>
        </w:tc>
        <w:tc>
          <w:tcPr>
            <w:tcW w:w="6662" w:type="dxa"/>
          </w:tcPr>
          <w:p w14:paraId="27CE456E" w14:textId="77777777" w:rsidR="00F205B7" w:rsidRDefault="00F205B7" w:rsidP="00312CC6">
            <w:pPr>
              <w:overflowPunct/>
              <w:spacing w:line="240" w:lineRule="exact"/>
              <w:textAlignment w:val="auto"/>
              <w:rPr>
                <w:rFonts w:cs="Times New Roman" w:hint="default"/>
                <w:color w:val="auto"/>
                <w:kern w:val="2"/>
                <w:sz w:val="21"/>
                <w:szCs w:val="22"/>
              </w:rPr>
            </w:pPr>
          </w:p>
        </w:tc>
      </w:tr>
      <w:tr w:rsidR="00F205B7" w14:paraId="6E38699A" w14:textId="77777777" w:rsidTr="00E0501B">
        <w:tc>
          <w:tcPr>
            <w:tcW w:w="2410" w:type="dxa"/>
          </w:tcPr>
          <w:p w14:paraId="51E6D435"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[例]うんしゅうみかん</w:t>
            </w:r>
          </w:p>
        </w:tc>
        <w:tc>
          <w:tcPr>
            <w:tcW w:w="6662" w:type="dxa"/>
          </w:tcPr>
          <w:p w14:paraId="1F67DA8F" w14:textId="77777777" w:rsidR="00F205B7" w:rsidRDefault="00F205B7" w:rsidP="00312CC6">
            <w:pPr>
              <w:overflowPunct/>
              <w:spacing w:line="240" w:lineRule="exact"/>
              <w:textAlignment w:val="auto"/>
              <w:rPr>
                <w:rFonts w:cs="Times New Roman" w:hint="default"/>
                <w:color w:val="auto"/>
                <w:kern w:val="2"/>
                <w:sz w:val="21"/>
                <w:szCs w:val="22"/>
              </w:rPr>
            </w:pPr>
            <w:r>
              <w:rPr>
                <w:rFonts w:cs="Times New Roman"/>
                <w:color w:val="auto"/>
                <w:kern w:val="2"/>
                <w:sz w:val="21"/>
                <w:szCs w:val="22"/>
              </w:rPr>
              <w:t>遮光ネットの設置、かん水の実施</w:t>
            </w:r>
          </w:p>
        </w:tc>
      </w:tr>
    </w:tbl>
    <w:p w14:paraId="053827FE" w14:textId="77777777" w:rsidR="00F205B7" w:rsidRDefault="00F205B7" w:rsidP="00F205B7">
      <w:pPr>
        <w:pStyle w:val="af0"/>
        <w:numPr>
          <w:ilvl w:val="0"/>
          <w:numId w:val="8"/>
        </w:numPr>
        <w:overflowPunct/>
        <w:spacing w:line="240" w:lineRule="exact"/>
        <w:ind w:leftChars="0"/>
        <w:textAlignment w:val="auto"/>
        <w:rPr>
          <w:rFonts w:cs="Times New Roman" w:hint="default"/>
          <w:color w:val="auto"/>
          <w:kern w:val="2"/>
          <w:sz w:val="21"/>
          <w:szCs w:val="22"/>
        </w:rPr>
      </w:pPr>
      <w:r>
        <w:rPr>
          <w:rFonts w:cs="Times New Roman"/>
          <w:color w:val="auto"/>
          <w:kern w:val="2"/>
          <w:sz w:val="21"/>
          <w:szCs w:val="22"/>
        </w:rPr>
        <w:t>必要に応じて行を追加すること。</w:t>
      </w:r>
    </w:p>
    <w:p w14:paraId="5662F63E" w14:textId="77777777" w:rsidR="00F205B7" w:rsidRDefault="00F205B7" w:rsidP="00F205B7">
      <w:pPr>
        <w:overflowPunct/>
        <w:spacing w:line="240" w:lineRule="exact"/>
        <w:textAlignment w:val="auto"/>
        <w:rPr>
          <w:rFonts w:cs="Times New Roman" w:hint="default"/>
          <w:color w:val="auto"/>
          <w:kern w:val="2"/>
          <w:sz w:val="21"/>
          <w:szCs w:val="22"/>
        </w:rPr>
      </w:pPr>
    </w:p>
    <w:p w14:paraId="2D8D807E"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（２）担い手の育成・確保、労働力の確保</w:t>
      </w:r>
    </w:p>
    <w:p w14:paraId="28871EB1" w14:textId="77777777" w:rsidR="00F205B7" w:rsidRDefault="00F205B7" w:rsidP="00F205B7">
      <w:pPr>
        <w:overflowPunct/>
        <w:spacing w:line="240" w:lineRule="exact"/>
        <w:ind w:firstLineChars="100" w:firstLine="210"/>
        <w:textAlignment w:val="auto"/>
        <w:rPr>
          <w:rFonts w:cs="Times New Roman" w:hint="default"/>
          <w:color w:val="auto"/>
          <w:kern w:val="2"/>
          <w:sz w:val="21"/>
          <w:szCs w:val="22"/>
        </w:rPr>
      </w:pPr>
      <w:r>
        <w:rPr>
          <w:rFonts w:cs="Times New Roman"/>
          <w:color w:val="auto"/>
          <w:kern w:val="2"/>
          <w:sz w:val="21"/>
          <w:szCs w:val="22"/>
        </w:rPr>
        <w:t>①　新たな担い手の育成・確保に向けた取組</w:t>
      </w:r>
    </w:p>
    <w:p w14:paraId="62B139A0"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新たな担い手の育成・確保に向けた取組の内容について、選択肢の中から記入欄に記載します。</w:t>
      </w:r>
    </w:p>
    <w:p w14:paraId="43FC9A59"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p>
    <w:p w14:paraId="4CBA1F66" w14:textId="28AECA06"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12A9477A">
          <v:shape id="_x0000_s2098" type="#_x0000_t202" style="position:absolute;left:0;text-align:left;margin-left:354.3pt;margin-top:11.1pt;width:41.25pt;height:14.25pt;z-index: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" strokecolor="white">
            <v:textbox style="mso-next-textbox:#_x0000_s2098" inset="5.85pt,.7pt,5.85pt,.7pt">
              <w:txbxContent>
                <w:p w14:paraId="6DC556ED"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1B536872" w14:textId="59BCEBDE"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sidR="000E471C">
        <w:rPr>
          <w:rFonts w:cs="Times New Roman"/>
          <w:color w:val="auto"/>
          <w:kern w:val="2"/>
          <w:sz w:val="21"/>
          <w:szCs w:val="22"/>
        </w:rPr>
        <w:t>昨年度の</w:t>
      </w:r>
      <w:r w:rsidR="00526916">
        <w:rPr>
          <w:rFonts w:cs="Times New Roman"/>
          <w:color w:val="auto"/>
          <w:kern w:val="2"/>
          <w:sz w:val="21"/>
          <w:szCs w:val="22"/>
        </w:rPr>
        <w:t>３月末日</w:t>
      </w:r>
      <w:r w:rsidR="000E471C">
        <w:rPr>
          <w:rFonts w:cs="Times New Roman"/>
          <w:color w:val="auto"/>
          <w:kern w:val="2"/>
          <w:sz w:val="21"/>
          <w:szCs w:val="22"/>
        </w:rPr>
        <w:t>時点と比較して、</w:t>
      </w:r>
      <w:r>
        <w:rPr>
          <w:rFonts w:cs="Times New Roman"/>
          <w:color w:val="auto"/>
          <w:kern w:val="2"/>
          <w:sz w:val="21"/>
          <w:szCs w:val="22"/>
        </w:rPr>
        <w:t>産地の新規就農者が</w:t>
      </w:r>
    </w:p>
    <w:p w14:paraId="69DA8F77" w14:textId="6ACF1CE9"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5538FF41">
          <v:shape id="_x0000_s2097" type="#_x0000_t202" style="position:absolute;left:0;text-align:left;margin-left:354.7pt;margin-top:2.25pt;width:36.75pt;height:35.25pt;z-index: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">
            <v:textbox style="mso-next-textbox:#_x0000_s2097" inset="5.85pt,.7pt,5.85pt,.7pt">
              <w:txbxContent>
                <w:p w14:paraId="46A4B51D"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１：1</w:t>
      </w:r>
      <w:r w:rsidR="00DF6B4A">
        <w:rPr>
          <w:rFonts w:cs="Times New Roman"/>
          <w:color w:val="auto"/>
          <w:kern w:val="2"/>
          <w:sz w:val="21"/>
          <w:szCs w:val="22"/>
        </w:rPr>
        <w:t>1</w:t>
      </w:r>
      <w:r w:rsidR="00F205B7">
        <w:rPr>
          <w:rFonts w:cs="Times New Roman"/>
          <w:color w:val="auto"/>
          <w:kern w:val="2"/>
          <w:sz w:val="21"/>
          <w:szCs w:val="22"/>
        </w:rPr>
        <w:t>人以上増加している</w:t>
      </w:r>
    </w:p>
    <w:p w14:paraId="00BEAEF6"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２：１～10人増加している</w:t>
      </w:r>
    </w:p>
    <w:p w14:paraId="2E4AC7F8"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３：増加していない</w:t>
      </w:r>
    </w:p>
    <w:p w14:paraId="05E63C35" w14:textId="77777777" w:rsidR="00F205B7" w:rsidRDefault="00F205B7" w:rsidP="00F205B7">
      <w:pPr>
        <w:overflowPunct/>
        <w:spacing w:line="240" w:lineRule="exact"/>
        <w:textAlignment w:val="auto"/>
        <w:rPr>
          <w:rFonts w:cs="Times New Roman" w:hint="default"/>
          <w:color w:val="auto"/>
          <w:kern w:val="2"/>
          <w:sz w:val="21"/>
          <w:szCs w:val="22"/>
        </w:rPr>
      </w:pPr>
    </w:p>
    <w:p w14:paraId="6CA06454" w14:textId="461CBCE8"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317D0C7D">
          <v:shape id="_x0000_s2096" type="#_x0000_t202" style="position:absolute;left:0;text-align:left;margin-left:354.3pt;margin-top:11.1pt;width:41.25pt;height:14.25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" strokecolor="white">
            <v:textbox style="mso-next-textbox:#_x0000_s2096" inset="5.85pt,.7pt,5.85pt,.7pt">
              <w:txbxContent>
                <w:p w14:paraId="37C4EC7B"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6035CD02"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産地への就農希望者に対して、</w:t>
      </w:r>
    </w:p>
    <w:p w14:paraId="0B06A9E9" w14:textId="49E53E3D"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4D8F6B25">
          <v:shape id="_x0000_s2095" type="#_x0000_t202" style="position:absolute;left:0;text-align:left;margin-left:354.7pt;margin-top:2.25pt;width:36.75pt;height:35.25pt;z-index: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">
            <v:textbox style="mso-next-textbox:#_x0000_s2095" inset="5.85pt,.7pt,5.85pt,.7pt">
              <w:txbxContent>
                <w:p w14:paraId="18B10773"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１：技術研修と研修園地の継承に取り組んでいる</w:t>
      </w:r>
    </w:p>
    <w:p w14:paraId="19B0FD81"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２：技術研修と経営開始時の園地斡旋に取り組んでいる</w:t>
      </w:r>
    </w:p>
    <w:p w14:paraId="35F9F7A2"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３：技術研修又は園地斡旋のいずれかに取り組んでいる</w:t>
      </w:r>
    </w:p>
    <w:p w14:paraId="519DDD6A"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４：上記１～３のいずれにも取り組んでいない</w:t>
      </w:r>
    </w:p>
    <w:p w14:paraId="30440400" w14:textId="77777777" w:rsidR="00F205B7" w:rsidRPr="00221715" w:rsidRDefault="00F205B7" w:rsidP="00F205B7">
      <w:pPr>
        <w:overflowPunct/>
        <w:spacing w:line="240" w:lineRule="exact"/>
        <w:ind w:firstLineChars="100" w:firstLine="210"/>
        <w:textAlignment w:val="auto"/>
        <w:rPr>
          <w:rFonts w:cs="Times New Roman" w:hint="default"/>
          <w:color w:val="auto"/>
          <w:kern w:val="2"/>
          <w:sz w:val="21"/>
          <w:szCs w:val="22"/>
        </w:rPr>
      </w:pPr>
    </w:p>
    <w:p w14:paraId="3C5A3B55"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②　労働力不足への対応に向けた取組</w:t>
      </w:r>
    </w:p>
    <w:p w14:paraId="6CA302B8"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労働力不足への対応に向けた取組の内容について、選択肢の中から記入欄に記載します。</w:t>
      </w:r>
    </w:p>
    <w:p w14:paraId="44AC3AB0" w14:textId="77777777" w:rsidR="00F205B7" w:rsidRDefault="00F205B7" w:rsidP="00F205B7">
      <w:pPr>
        <w:overflowPunct/>
        <w:spacing w:line="240" w:lineRule="exact"/>
        <w:textAlignment w:val="auto"/>
        <w:rPr>
          <w:rFonts w:cs="Times New Roman" w:hint="default"/>
          <w:color w:val="auto"/>
          <w:kern w:val="2"/>
          <w:sz w:val="21"/>
          <w:szCs w:val="22"/>
        </w:rPr>
      </w:pPr>
    </w:p>
    <w:p w14:paraId="1E5456DE" w14:textId="5B4C6435"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3664242E">
          <v:shape id="_x0000_s2094" type="#_x0000_t202" style="position:absolute;left:0;text-align:left;margin-left:361.05pt;margin-top:11.1pt;width:41.25pt;height:14.25pt;z-index: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" strokecolor="white">
            <v:textbox style="mso-next-textbox:#_x0000_s2094" inset="5.85pt,.7pt,5.85pt,.7pt">
              <w:txbxContent>
                <w:p w14:paraId="5A77754E"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24954FD4"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労働力不足に対応するため、産地として</w:t>
      </w:r>
    </w:p>
    <w:p w14:paraId="0F242EF1" w14:textId="2B357FC0"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0CDC5E29">
          <v:shape id="_x0000_s2093" type="#_x0000_t202" style="position:absolute;left:0;text-align:left;margin-left:362.95pt;margin-top:2.25pt;width:36.75pt;height:35.25pt;z-index: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">
            <v:textbox style="mso-next-textbox:#_x0000_s2093" inset="5.85pt,.7pt,5.85pt,.7pt">
              <w:txbxContent>
                <w:p w14:paraId="33DC29D2"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１：人材斡旋又は作業受託を行うサービス事業体を活用している</w:t>
      </w:r>
    </w:p>
    <w:p w14:paraId="7A298C7E"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２：サービス事業体は活用していないが、</w:t>
      </w:r>
    </w:p>
    <w:p w14:paraId="26FFBFC7" w14:textId="77777777" w:rsidR="00F205B7" w:rsidRDefault="00F205B7" w:rsidP="00F205B7">
      <w:pPr>
        <w:overflowPunct/>
        <w:spacing w:line="240" w:lineRule="exact"/>
        <w:ind w:firstLineChars="650" w:firstLine="1365"/>
        <w:textAlignment w:val="auto"/>
        <w:rPr>
          <w:rFonts w:cs="Times New Roman" w:hint="default"/>
          <w:color w:val="auto"/>
          <w:kern w:val="2"/>
          <w:sz w:val="21"/>
          <w:szCs w:val="22"/>
        </w:rPr>
      </w:pPr>
      <w:r>
        <w:rPr>
          <w:rFonts w:cs="Times New Roman"/>
          <w:color w:val="auto"/>
          <w:kern w:val="2"/>
          <w:sz w:val="21"/>
          <w:szCs w:val="22"/>
        </w:rPr>
        <w:t>その他手段により労働力不足への対応に取り組んでいる</w:t>
      </w:r>
    </w:p>
    <w:p w14:paraId="3C6CEE77"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３：上記１、２のいずれにも取り組んでいない</w:t>
      </w:r>
    </w:p>
    <w:p w14:paraId="3A051569" w14:textId="77777777" w:rsidR="00F205B7" w:rsidRDefault="00F205B7" w:rsidP="00F205B7">
      <w:pPr>
        <w:overflowPunct/>
        <w:spacing w:line="240" w:lineRule="exact"/>
        <w:textAlignment w:val="auto"/>
        <w:rPr>
          <w:rFonts w:cs="Times New Roman" w:hint="default"/>
          <w:color w:val="auto"/>
          <w:kern w:val="2"/>
          <w:sz w:val="21"/>
          <w:szCs w:val="22"/>
        </w:rPr>
      </w:pPr>
    </w:p>
    <w:p w14:paraId="7013303D"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③　大規模経営体の参入に向けた取組</w:t>
      </w:r>
    </w:p>
    <w:p w14:paraId="2B2E7EDC" w14:textId="77777777" w:rsidR="00F205B7" w:rsidRDefault="00F205B7" w:rsidP="00F205B7">
      <w:pPr>
        <w:overflowPunct/>
        <w:spacing w:line="240" w:lineRule="exact"/>
        <w:ind w:leftChars="100" w:left="450" w:hangingChars="100" w:hanging="210"/>
        <w:textAlignment w:val="auto"/>
        <w:rPr>
          <w:rFonts w:cs="Times New Roman" w:hint="default"/>
          <w:color w:val="auto"/>
          <w:kern w:val="2"/>
          <w:sz w:val="21"/>
          <w:szCs w:val="22"/>
        </w:rPr>
      </w:pPr>
      <w:r>
        <w:rPr>
          <w:rFonts w:cs="Times New Roman"/>
          <w:color w:val="auto"/>
          <w:kern w:val="2"/>
          <w:sz w:val="21"/>
          <w:szCs w:val="22"/>
        </w:rPr>
        <w:t xml:space="preserve">　　大規模経営体（注）の参入に向けた取組の進捗状況について、選択肢の中から記入欄に記載します。</w:t>
      </w:r>
    </w:p>
    <w:p w14:paraId="31C58A93" w14:textId="77777777" w:rsidR="00F205B7" w:rsidRDefault="00F205B7" w:rsidP="00F205B7">
      <w:pPr>
        <w:overflowPunct/>
        <w:spacing w:line="240" w:lineRule="exact"/>
        <w:textAlignment w:val="auto"/>
        <w:rPr>
          <w:rFonts w:cs="Times New Roman" w:hint="default"/>
          <w:color w:val="auto"/>
          <w:kern w:val="2"/>
          <w:sz w:val="21"/>
          <w:szCs w:val="22"/>
        </w:rPr>
      </w:pPr>
    </w:p>
    <w:p w14:paraId="0261FC47" w14:textId="299A4816"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6D240EB4">
          <v:shape id="_x0000_s2092" type="#_x0000_t202" style="position:absolute;left:0;text-align:left;margin-left:362.55pt;margin-top:11.85pt;width:41.25pt;height:14.25pt;z-index:1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" strokecolor="white">
            <v:textbox style="mso-next-textbox:#_x0000_s2092" inset="5.85pt,.7pt,5.85pt,.7pt">
              <w:txbxContent>
                <w:p w14:paraId="203D3A21"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0417DF3A"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大規模経営体の参入に向けて、</w:t>
      </w:r>
    </w:p>
    <w:p w14:paraId="22DB66BA" w14:textId="65CF3B53"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51980239">
          <v:shape id="_x0000_s2091" type="#_x0000_t202" style="position:absolute;left:0;text-align:left;margin-left:362.95pt;margin-top:2.25pt;width:36.75pt;height:35.25pt;z-index: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">
            <v:textbox style="mso-next-textbox:#_x0000_s2091" inset="5.85pt,.7pt,5.85pt,.7pt">
              <w:txbxContent>
                <w:p w14:paraId="67EBB97C"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１：相談窓口の設置など環境整備等に取り組んでいる</w:t>
      </w:r>
    </w:p>
    <w:p w14:paraId="5600AFF2"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２：相談窓口の設置など環境整備等の取組を検討している</w:t>
      </w:r>
    </w:p>
    <w:p w14:paraId="736AC551"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３：検討していない</w:t>
      </w:r>
    </w:p>
    <w:p w14:paraId="6220BA3F" w14:textId="77777777" w:rsidR="00F205B7" w:rsidRDefault="00F205B7" w:rsidP="00F205B7">
      <w:pPr>
        <w:overflowPunct/>
        <w:spacing w:line="240" w:lineRule="exact"/>
        <w:textAlignment w:val="auto"/>
        <w:rPr>
          <w:rFonts w:cs="Times New Roman" w:hint="default"/>
          <w:color w:val="auto"/>
          <w:kern w:val="2"/>
          <w:sz w:val="21"/>
          <w:szCs w:val="22"/>
        </w:rPr>
      </w:pPr>
    </w:p>
    <w:p w14:paraId="1C95EC9D"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（注）大規模経営体の定義は以下のとおり。</w:t>
      </w:r>
    </w:p>
    <w:p w14:paraId="3EA301D3" w14:textId="77777777" w:rsidR="00F205B7" w:rsidRDefault="00F205B7" w:rsidP="00F205B7">
      <w:pPr>
        <w:overflowPunct/>
        <w:spacing w:line="240" w:lineRule="exact"/>
        <w:ind w:left="567" w:hangingChars="270" w:hanging="567"/>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 xml:space="preserve">　現在又は将来的に、スマート農業技術や雇用労働力を活用した大規模かつ効率的な果樹経営を展開する法人経営体</w:t>
      </w:r>
    </w:p>
    <w:p w14:paraId="0E89DDBD" w14:textId="77777777" w:rsidR="00F205B7" w:rsidRDefault="00F205B7" w:rsidP="00F205B7">
      <w:pPr>
        <w:overflowPunct/>
        <w:spacing w:line="240" w:lineRule="exact"/>
        <w:textAlignment w:val="auto"/>
        <w:rPr>
          <w:rFonts w:cs="Times New Roman" w:hint="default"/>
          <w:color w:val="auto"/>
          <w:kern w:val="2"/>
          <w:sz w:val="21"/>
          <w:szCs w:val="22"/>
        </w:rPr>
      </w:pPr>
    </w:p>
    <w:p w14:paraId="5A0C4638" w14:textId="77777777" w:rsidR="00F205B7" w:rsidRDefault="00F205B7" w:rsidP="00F205B7">
      <w:pPr>
        <w:overflowPunct/>
        <w:spacing w:line="240" w:lineRule="exact"/>
        <w:textAlignment w:val="auto"/>
        <w:rPr>
          <w:rFonts w:cs="Times New Roman" w:hint="default"/>
          <w:color w:val="auto"/>
          <w:kern w:val="2"/>
          <w:sz w:val="21"/>
          <w:szCs w:val="22"/>
        </w:rPr>
      </w:pPr>
    </w:p>
    <w:p w14:paraId="23EEB2C7" w14:textId="77777777" w:rsidR="00F205B7" w:rsidRPr="008A3029" w:rsidRDefault="00F205B7" w:rsidP="00F205B7">
      <w:pPr>
        <w:overflowPunct/>
        <w:spacing w:line="240" w:lineRule="exact"/>
        <w:textAlignment w:val="auto"/>
        <w:rPr>
          <w:rFonts w:cs="Times New Roman" w:hint="default"/>
          <w:color w:val="auto"/>
          <w:kern w:val="2"/>
          <w:sz w:val="21"/>
          <w:szCs w:val="22"/>
          <w:bdr w:val="single" w:sz="4" w:space="0" w:color="auto"/>
        </w:rPr>
      </w:pPr>
      <w:r w:rsidRPr="008A3029">
        <w:rPr>
          <w:rFonts w:cs="Times New Roman"/>
          <w:color w:val="auto"/>
          <w:kern w:val="2"/>
          <w:sz w:val="21"/>
          <w:szCs w:val="22"/>
          <w:bdr w:val="single" w:sz="4" w:space="0" w:color="auto"/>
        </w:rPr>
        <w:t>２　需要への対応に関する事項</w:t>
      </w:r>
    </w:p>
    <w:p w14:paraId="174D4D5E"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（１）国内需要への対応</w:t>
      </w:r>
    </w:p>
    <w:p w14:paraId="0B9DD728"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国内需要に対応するための取組の状況について、選択肢の中から記入欄に記載します。</w:t>
      </w:r>
    </w:p>
    <w:p w14:paraId="4153E25D" w14:textId="77777777" w:rsidR="00F205B7" w:rsidRDefault="00F205B7" w:rsidP="00F205B7">
      <w:pPr>
        <w:overflowPunct/>
        <w:spacing w:line="240" w:lineRule="exact"/>
        <w:textAlignment w:val="auto"/>
        <w:rPr>
          <w:rFonts w:cs="Times New Roman" w:hint="default"/>
          <w:color w:val="auto"/>
          <w:kern w:val="2"/>
          <w:sz w:val="21"/>
          <w:szCs w:val="22"/>
        </w:rPr>
      </w:pPr>
    </w:p>
    <w:p w14:paraId="4A1FD28A" w14:textId="4818B0A8"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1FF26F72">
          <v:shape id="_x0000_s2090" type="#_x0000_t202" style="position:absolute;left:0;text-align:left;margin-left:362.55pt;margin-top:11.1pt;width:41.25pt;height:14.25pt;z-index:1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" strokecolor="white">
            <v:textbox style="mso-next-textbox:#_x0000_s2090" inset="5.85pt,.7pt,5.85pt,.7pt">
              <w:txbxContent>
                <w:p w14:paraId="5937BE69"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 xml:space="preserve">　【選択肢】</w:t>
      </w:r>
    </w:p>
    <w:p w14:paraId="41DCE049"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加工原料用果実について、</w:t>
      </w:r>
    </w:p>
    <w:p w14:paraId="5195166D" w14:textId="42A9EB01"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7DC18AC0">
          <v:shape id="_x0000_s2089" type="#_x0000_t202" style="position:absolute;left:0;text-align:left;margin-left:362.95pt;margin-top:2.25pt;width:36.75pt;height:35.25pt;z-index: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">
            <v:textbox style="mso-next-textbox:#_x0000_s2089" inset="5.85pt,.7pt,5.85pt,.7pt">
              <w:txbxContent>
                <w:p w14:paraId="4A909F5B"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１：一部経営体又は産地として専用園地で生産している</w:t>
      </w:r>
    </w:p>
    <w:p w14:paraId="5F8A3F7E"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２：一部経営体又は産地として専用園地で生産を検討している</w:t>
      </w:r>
    </w:p>
    <w:p w14:paraId="55B2B431"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３：専用園地での生産を検討していない</w:t>
      </w:r>
    </w:p>
    <w:p w14:paraId="43B79976" w14:textId="77777777" w:rsidR="00F205B7" w:rsidRDefault="00F205B7" w:rsidP="00F205B7">
      <w:pPr>
        <w:overflowPunct/>
        <w:spacing w:line="240" w:lineRule="exact"/>
        <w:textAlignment w:val="auto"/>
        <w:rPr>
          <w:rFonts w:cs="Times New Roman" w:hint="default"/>
          <w:color w:val="auto"/>
          <w:kern w:val="2"/>
          <w:sz w:val="21"/>
          <w:szCs w:val="22"/>
        </w:rPr>
      </w:pPr>
    </w:p>
    <w:p w14:paraId="75871FA7"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（２）輸出</w:t>
      </w:r>
    </w:p>
    <w:p w14:paraId="5BD63710" w14:textId="77777777" w:rsidR="00F205B7" w:rsidRPr="001E24CA"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 xml:space="preserve">　　　輸出の取組状況について、選択肢の中から記入欄に記載します。</w:t>
      </w:r>
    </w:p>
    <w:p w14:paraId="440B4225" w14:textId="77777777" w:rsidR="00F205B7" w:rsidRDefault="00F205B7" w:rsidP="00F205B7">
      <w:pPr>
        <w:overflowPunct/>
        <w:spacing w:line="240" w:lineRule="exact"/>
        <w:textAlignment w:val="auto"/>
        <w:rPr>
          <w:rFonts w:cs="Times New Roman" w:hint="default"/>
          <w:color w:val="auto"/>
          <w:kern w:val="2"/>
          <w:sz w:val="21"/>
          <w:szCs w:val="22"/>
        </w:rPr>
      </w:pPr>
    </w:p>
    <w:p w14:paraId="7EF55D67" w14:textId="377E7B17" w:rsidR="00F205B7" w:rsidRDefault="00000000" w:rsidP="00F205B7">
      <w:pPr>
        <w:overflowPunct/>
        <w:spacing w:line="240" w:lineRule="exact"/>
        <w:ind w:firstLineChars="100" w:firstLine="240"/>
        <w:textAlignment w:val="auto"/>
        <w:rPr>
          <w:rFonts w:cs="Times New Roman" w:hint="default"/>
          <w:color w:val="auto"/>
          <w:kern w:val="2"/>
          <w:sz w:val="21"/>
          <w:szCs w:val="22"/>
        </w:rPr>
      </w:pPr>
      <w:r>
        <w:rPr>
          <w:rFonts w:hint="default"/>
          <w:noProof/>
        </w:rPr>
        <w:pict w14:anchorId="7B034EB8">
          <v:shape id="_x0000_s2088" type="#_x0000_t202" style="position:absolute;left:0;text-align:left;margin-left:360.75pt;margin-top:10.5pt;width:41.25pt;height:14.25pt;z-index: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" strokecolor="white">
            <v:textbox style="mso-next-textbox:#_x0000_s2088" inset="5.85pt,.7pt,5.85pt,.7pt">
              <w:txbxContent>
                <w:p w14:paraId="293E3E67" w14:textId="77777777" w:rsidR="00F205B7" w:rsidRPr="00F358B7" w:rsidRDefault="00F205B7" w:rsidP="00F205B7">
                  <w:pPr>
                    <w:rPr>
                      <w:rFonts w:hint="default"/>
                      <w:sz w:val="18"/>
                      <w:szCs w:val="12"/>
                    </w:rPr>
                  </w:pPr>
                  <w:r>
                    <w:rPr>
                      <w:sz w:val="18"/>
                      <w:szCs w:val="12"/>
                    </w:rPr>
                    <w:t>記入欄</w:t>
                  </w:r>
                </w:p>
              </w:txbxContent>
            </v:textbox>
          </v:shape>
        </w:pict>
      </w:r>
      <w:r w:rsidR="00F205B7">
        <w:rPr>
          <w:rFonts w:cs="Times New Roman"/>
          <w:color w:val="auto"/>
          <w:kern w:val="2"/>
          <w:sz w:val="21"/>
          <w:szCs w:val="22"/>
        </w:rPr>
        <w:t>【選択肢】</w:t>
      </w:r>
    </w:p>
    <w:p w14:paraId="260D4210"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輸出について、</w:t>
      </w:r>
    </w:p>
    <w:p w14:paraId="65AC2D36" w14:textId="2EE58505" w:rsidR="00F205B7" w:rsidRDefault="00000000" w:rsidP="00F205B7">
      <w:pPr>
        <w:overflowPunct/>
        <w:spacing w:line="240" w:lineRule="exact"/>
        <w:textAlignment w:val="auto"/>
        <w:rPr>
          <w:rFonts w:cs="Times New Roman" w:hint="default"/>
          <w:color w:val="auto"/>
          <w:kern w:val="2"/>
          <w:sz w:val="21"/>
          <w:szCs w:val="22"/>
        </w:rPr>
      </w:pPr>
      <w:r>
        <w:rPr>
          <w:rFonts w:hint="default"/>
          <w:noProof/>
        </w:rPr>
        <w:pict w14:anchorId="5E97D8EC">
          <v:shape id="_x0000_s2087" type="#_x0000_t202" style="position:absolute;left:0;text-align:left;margin-left:362.2pt;margin-top:2.25pt;width:36.75pt;height:35.25pt;z-index: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">
            <v:textbox style="mso-next-textbox:#_x0000_s2087" inset="5.85pt,.7pt,5.85pt,.7pt">
              <w:txbxContent>
                <w:p w14:paraId="53ECAED0" w14:textId="77777777" w:rsidR="00F205B7" w:rsidRPr="005D1FFC" w:rsidRDefault="00F205B7" w:rsidP="00F205B7">
                  <w:pPr>
                    <w:spacing w:beforeLines="50" w:before="151"/>
                    <w:jc w:val="left"/>
                    <w:rPr>
                      <w:rFonts w:hint="default"/>
                      <w:sz w:val="21"/>
                      <w:szCs w:val="16"/>
                    </w:rPr>
                  </w:pPr>
                </w:p>
              </w:txbxContent>
            </v:textbox>
          </v:shape>
        </w:pict>
      </w:r>
      <w:r w:rsidR="00F205B7">
        <w:rPr>
          <w:rFonts w:cs="Times New Roman" w:hint="default"/>
          <w:color w:val="auto"/>
          <w:kern w:val="2"/>
          <w:sz w:val="21"/>
          <w:szCs w:val="22"/>
        </w:rPr>
        <w:tab/>
      </w:r>
      <w:r w:rsidR="00F205B7">
        <w:rPr>
          <w:rFonts w:cs="Times New Roman"/>
          <w:color w:val="auto"/>
          <w:kern w:val="2"/>
          <w:sz w:val="21"/>
          <w:szCs w:val="22"/>
        </w:rPr>
        <w:t>１：一部経営体又は産地として取り組んでいる</w:t>
      </w:r>
    </w:p>
    <w:p w14:paraId="194F62D0"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２：一部経営体又は産地として輸出を検討している</w:t>
      </w:r>
    </w:p>
    <w:p w14:paraId="158E7226"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hint="default"/>
          <w:color w:val="auto"/>
          <w:kern w:val="2"/>
          <w:sz w:val="21"/>
          <w:szCs w:val="22"/>
        </w:rPr>
        <w:tab/>
      </w:r>
      <w:r>
        <w:rPr>
          <w:rFonts w:cs="Times New Roman"/>
          <w:color w:val="auto"/>
          <w:kern w:val="2"/>
          <w:sz w:val="21"/>
          <w:szCs w:val="22"/>
        </w:rPr>
        <w:t>３：輸出を検討していない</w:t>
      </w:r>
    </w:p>
    <w:p w14:paraId="14BDD235" w14:textId="77777777" w:rsidR="00F205B7" w:rsidRPr="006D57FC" w:rsidRDefault="00F205B7" w:rsidP="00F205B7">
      <w:pPr>
        <w:overflowPunct/>
        <w:spacing w:line="240" w:lineRule="exact"/>
        <w:textAlignment w:val="auto"/>
        <w:rPr>
          <w:rFonts w:cs="Times New Roman" w:hint="default"/>
          <w:color w:val="auto"/>
          <w:kern w:val="2"/>
          <w:sz w:val="21"/>
          <w:szCs w:val="22"/>
        </w:rPr>
      </w:pPr>
    </w:p>
    <w:p w14:paraId="5135E9C9" w14:textId="77777777" w:rsidR="00F205B7" w:rsidRPr="006D57FC" w:rsidRDefault="00F205B7" w:rsidP="00F205B7">
      <w:pPr>
        <w:overflowPunct/>
        <w:spacing w:line="240" w:lineRule="exact"/>
        <w:textAlignment w:val="auto"/>
        <w:rPr>
          <w:rFonts w:cs="Times New Roman" w:hint="default"/>
          <w:color w:val="auto"/>
          <w:kern w:val="2"/>
          <w:sz w:val="21"/>
          <w:szCs w:val="22"/>
        </w:rPr>
      </w:pPr>
    </w:p>
    <w:p w14:paraId="1C569625" w14:textId="77777777" w:rsidR="00F205B7" w:rsidRDefault="00F205B7" w:rsidP="00F205B7">
      <w:pPr>
        <w:overflowPunct/>
        <w:spacing w:line="240" w:lineRule="exact"/>
        <w:textAlignment w:val="auto"/>
        <w:rPr>
          <w:rFonts w:cs="Times New Roman" w:hint="default"/>
          <w:color w:val="auto"/>
          <w:kern w:val="2"/>
          <w:sz w:val="21"/>
          <w:szCs w:val="22"/>
        </w:rPr>
      </w:pPr>
      <w:r w:rsidRPr="003867F3">
        <w:rPr>
          <w:rFonts w:cs="Times New Roman"/>
          <w:color w:val="auto"/>
          <w:kern w:val="2"/>
          <w:sz w:val="21"/>
          <w:szCs w:val="22"/>
          <w:bdr w:val="single" w:sz="4" w:space="0" w:color="auto"/>
        </w:rPr>
        <w:t>３　流通及び加工の合理化に関する事項</w:t>
      </w:r>
    </w:p>
    <w:p w14:paraId="40CABFEA" w14:textId="77777777" w:rsidR="00F205B7" w:rsidRDefault="00F205B7" w:rsidP="00F205B7">
      <w:pPr>
        <w:overflowPunct/>
        <w:spacing w:line="240" w:lineRule="exact"/>
        <w:textAlignment w:val="auto"/>
        <w:rPr>
          <w:rFonts w:cs="Times New Roman" w:hint="default"/>
          <w:color w:val="auto"/>
          <w:kern w:val="2"/>
          <w:sz w:val="21"/>
          <w:szCs w:val="22"/>
        </w:rPr>
      </w:pPr>
      <w:r>
        <w:rPr>
          <w:rFonts w:cs="Times New Roman"/>
          <w:color w:val="auto"/>
          <w:kern w:val="2"/>
          <w:sz w:val="21"/>
          <w:szCs w:val="22"/>
        </w:rPr>
        <w:t>（１）集出荷・流通対策</w:t>
      </w:r>
    </w:p>
    <w:p w14:paraId="3D314FDF"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r>
        <w:rPr>
          <w:rFonts w:cs="Times New Roman"/>
          <w:color w:val="auto"/>
          <w:kern w:val="2"/>
          <w:sz w:val="21"/>
          <w:szCs w:val="22"/>
        </w:rPr>
        <w:t xml:space="preserve">　　　産地における選果場の数を記載します。</w:t>
      </w:r>
    </w:p>
    <w:p w14:paraId="27D1EC04" w14:textId="77777777" w:rsidR="00F205B7" w:rsidRDefault="00F205B7" w:rsidP="00F205B7">
      <w:pPr>
        <w:overflowPunct/>
        <w:spacing w:line="240" w:lineRule="exact"/>
        <w:ind w:left="420" w:hangingChars="200" w:hanging="420"/>
        <w:textAlignment w:val="auto"/>
        <w:rPr>
          <w:rFonts w:cs="Times New Roman" w:hint="default"/>
          <w:color w:val="auto"/>
          <w:kern w:val="2"/>
          <w:sz w:val="21"/>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252"/>
        <w:gridCol w:w="1252"/>
        <w:gridCol w:w="1252"/>
        <w:gridCol w:w="1252"/>
        <w:gridCol w:w="1252"/>
        <w:gridCol w:w="1253"/>
      </w:tblGrid>
      <w:tr w:rsidR="00B75EE5" w14:paraId="29ABC078" w14:textId="77777777" w:rsidTr="00B75EE5">
        <w:tc>
          <w:tcPr>
            <w:tcW w:w="1559" w:type="dxa"/>
            <w:vAlign w:val="center"/>
          </w:tcPr>
          <w:p w14:paraId="3B580C4D" w14:textId="77777777" w:rsidR="00F205B7" w:rsidRDefault="00F205B7" w:rsidP="00312CC6">
            <w:pPr>
              <w:overflowPunct/>
              <w:spacing w:line="240" w:lineRule="exact"/>
              <w:jc w:val="left"/>
              <w:textAlignment w:val="auto"/>
              <w:rPr>
                <w:rFonts w:cs="Times New Roman" w:hint="default"/>
                <w:color w:val="auto"/>
                <w:kern w:val="2"/>
                <w:sz w:val="21"/>
                <w:szCs w:val="22"/>
              </w:rPr>
            </w:pPr>
          </w:p>
        </w:tc>
        <w:tc>
          <w:tcPr>
            <w:tcW w:w="1252" w:type="dxa"/>
          </w:tcPr>
          <w:p w14:paraId="3BDCBE50"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R7</w:t>
            </w:r>
          </w:p>
        </w:tc>
        <w:tc>
          <w:tcPr>
            <w:tcW w:w="1252" w:type="dxa"/>
          </w:tcPr>
          <w:p w14:paraId="1E7DE2D3"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R8</w:t>
            </w:r>
          </w:p>
        </w:tc>
        <w:tc>
          <w:tcPr>
            <w:tcW w:w="1252" w:type="dxa"/>
          </w:tcPr>
          <w:p w14:paraId="5E73715F"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R9</w:t>
            </w:r>
          </w:p>
        </w:tc>
        <w:tc>
          <w:tcPr>
            <w:tcW w:w="1252" w:type="dxa"/>
          </w:tcPr>
          <w:p w14:paraId="0DD1369C"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R10</w:t>
            </w:r>
          </w:p>
        </w:tc>
        <w:tc>
          <w:tcPr>
            <w:tcW w:w="1252" w:type="dxa"/>
          </w:tcPr>
          <w:p w14:paraId="2E28C422"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R11</w:t>
            </w:r>
          </w:p>
        </w:tc>
        <w:tc>
          <w:tcPr>
            <w:tcW w:w="1253" w:type="dxa"/>
          </w:tcPr>
          <w:p w14:paraId="6CF90E70" w14:textId="77777777" w:rsidR="00F205B7" w:rsidRDefault="00F205B7" w:rsidP="00312CC6">
            <w:pPr>
              <w:overflowPunct/>
              <w:spacing w:line="240" w:lineRule="exact"/>
              <w:jc w:val="center"/>
              <w:textAlignment w:val="auto"/>
              <w:rPr>
                <w:rFonts w:cs="Times New Roman" w:hint="default"/>
                <w:color w:val="auto"/>
                <w:kern w:val="2"/>
                <w:sz w:val="21"/>
                <w:szCs w:val="22"/>
              </w:rPr>
            </w:pPr>
            <w:r>
              <w:rPr>
                <w:rFonts w:cs="Times New Roman"/>
                <w:color w:val="auto"/>
                <w:kern w:val="2"/>
                <w:sz w:val="21"/>
                <w:szCs w:val="22"/>
              </w:rPr>
              <w:t>R12</w:t>
            </w:r>
          </w:p>
        </w:tc>
      </w:tr>
      <w:tr w:rsidR="00B75EE5" w14:paraId="5677F6B6" w14:textId="77777777" w:rsidTr="00B75EE5">
        <w:trPr>
          <w:trHeight w:val="434"/>
        </w:trPr>
        <w:tc>
          <w:tcPr>
            <w:tcW w:w="1559" w:type="dxa"/>
            <w:vAlign w:val="center"/>
          </w:tcPr>
          <w:p w14:paraId="3D039715"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選果場</w:t>
            </w:r>
          </w:p>
        </w:tc>
        <w:tc>
          <w:tcPr>
            <w:tcW w:w="1252" w:type="dxa"/>
            <w:vAlign w:val="center"/>
          </w:tcPr>
          <w:p w14:paraId="4DC7D226"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05D5EDA0"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7B09C33A"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40937970"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74A690C8"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3" w:type="dxa"/>
            <w:vAlign w:val="center"/>
          </w:tcPr>
          <w:p w14:paraId="350D335B" w14:textId="77777777" w:rsidR="00F205B7" w:rsidRDefault="00F205B7" w:rsidP="00312CC6">
            <w:pPr>
              <w:overflowPunct/>
              <w:spacing w:line="240" w:lineRule="exact"/>
              <w:jc w:val="right"/>
              <w:textAlignment w:val="auto"/>
              <w:rPr>
                <w:rFonts w:cs="Times New Roman" w:hint="default"/>
                <w:color w:val="auto"/>
                <w:kern w:val="2"/>
                <w:sz w:val="21"/>
                <w:szCs w:val="22"/>
              </w:rPr>
            </w:pPr>
          </w:p>
        </w:tc>
      </w:tr>
      <w:tr w:rsidR="00B75EE5" w14:paraId="64741F6F" w14:textId="77777777" w:rsidTr="00B75EE5">
        <w:trPr>
          <w:trHeight w:val="434"/>
        </w:trPr>
        <w:tc>
          <w:tcPr>
            <w:tcW w:w="1559" w:type="dxa"/>
            <w:vAlign w:val="center"/>
          </w:tcPr>
          <w:p w14:paraId="534076FD" w14:textId="77777777" w:rsidR="00F205B7" w:rsidRDefault="00F205B7" w:rsidP="00312CC6">
            <w:pPr>
              <w:overflowPunct/>
              <w:spacing w:line="240" w:lineRule="exact"/>
              <w:jc w:val="left"/>
              <w:textAlignment w:val="auto"/>
              <w:rPr>
                <w:rFonts w:cs="Times New Roman" w:hint="default"/>
                <w:color w:val="auto"/>
                <w:kern w:val="2"/>
                <w:sz w:val="21"/>
                <w:szCs w:val="22"/>
              </w:rPr>
            </w:pPr>
            <w:r>
              <w:rPr>
                <w:rFonts w:cs="Times New Roman"/>
                <w:color w:val="auto"/>
                <w:kern w:val="2"/>
                <w:sz w:val="21"/>
                <w:szCs w:val="22"/>
              </w:rPr>
              <w:t>うちAIを導入した選果場</w:t>
            </w:r>
          </w:p>
        </w:tc>
        <w:tc>
          <w:tcPr>
            <w:tcW w:w="1252" w:type="dxa"/>
            <w:vAlign w:val="center"/>
          </w:tcPr>
          <w:p w14:paraId="6B219DB3"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03ABDB69"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730CF686"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535A7966"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2" w:type="dxa"/>
            <w:vAlign w:val="center"/>
          </w:tcPr>
          <w:p w14:paraId="50F02EAC" w14:textId="77777777" w:rsidR="00F205B7" w:rsidRDefault="00F205B7" w:rsidP="00312CC6">
            <w:pPr>
              <w:overflowPunct/>
              <w:spacing w:line="240" w:lineRule="exact"/>
              <w:jc w:val="right"/>
              <w:textAlignment w:val="auto"/>
              <w:rPr>
                <w:rFonts w:cs="Times New Roman" w:hint="default"/>
                <w:color w:val="auto"/>
                <w:kern w:val="2"/>
                <w:sz w:val="21"/>
                <w:szCs w:val="22"/>
              </w:rPr>
            </w:pPr>
          </w:p>
        </w:tc>
        <w:tc>
          <w:tcPr>
            <w:tcW w:w="1253" w:type="dxa"/>
            <w:vAlign w:val="center"/>
          </w:tcPr>
          <w:p w14:paraId="293B568D" w14:textId="77777777" w:rsidR="00F205B7" w:rsidRDefault="00F205B7" w:rsidP="00312CC6">
            <w:pPr>
              <w:overflowPunct/>
              <w:spacing w:line="240" w:lineRule="exact"/>
              <w:jc w:val="right"/>
              <w:textAlignment w:val="auto"/>
              <w:rPr>
                <w:rFonts w:cs="Times New Roman" w:hint="default"/>
                <w:color w:val="auto"/>
                <w:kern w:val="2"/>
                <w:sz w:val="21"/>
                <w:szCs w:val="22"/>
              </w:rPr>
            </w:pPr>
          </w:p>
        </w:tc>
      </w:tr>
    </w:tbl>
    <w:p w14:paraId="55E6D8B6" w14:textId="77777777" w:rsidR="00F205B7" w:rsidRDefault="00F205B7" w:rsidP="00F205B7">
      <w:pPr>
        <w:pStyle w:val="af0"/>
        <w:numPr>
          <w:ilvl w:val="0"/>
          <w:numId w:val="8"/>
        </w:numPr>
        <w:overflowPunct/>
        <w:spacing w:line="240" w:lineRule="exact"/>
        <w:ind w:leftChars="0"/>
        <w:textAlignment w:val="auto"/>
        <w:rPr>
          <w:rFonts w:cs="Times New Roman" w:hint="default"/>
          <w:color w:val="auto"/>
          <w:kern w:val="2"/>
          <w:sz w:val="21"/>
          <w:szCs w:val="22"/>
        </w:rPr>
      </w:pPr>
      <w:r>
        <w:rPr>
          <w:rFonts w:cs="Times New Roman"/>
          <w:color w:val="auto"/>
          <w:kern w:val="2"/>
          <w:sz w:val="21"/>
          <w:szCs w:val="22"/>
        </w:rPr>
        <w:t>必要に応じて行を追加すること。</w:t>
      </w:r>
    </w:p>
    <w:p w14:paraId="1414B3D5" w14:textId="77777777" w:rsidR="00F205B7" w:rsidRDefault="00F205B7" w:rsidP="00F205B7">
      <w:pPr>
        <w:overflowPunct/>
        <w:spacing w:line="240" w:lineRule="exact"/>
        <w:textAlignment w:val="auto"/>
        <w:rPr>
          <w:rFonts w:cs="Times New Roman" w:hint="default"/>
          <w:color w:val="auto"/>
          <w:kern w:val="2"/>
          <w:sz w:val="21"/>
          <w:szCs w:val="22"/>
        </w:rPr>
      </w:pPr>
    </w:p>
    <w:p w14:paraId="5837ACB3" w14:textId="5AB56D18" w:rsidR="00A4370C" w:rsidRDefault="00F205B7" w:rsidP="003F6042">
      <w:pPr>
        <w:overflowPunct/>
        <w:spacing w:line="240" w:lineRule="exact"/>
        <w:jc w:val="right"/>
        <w:textAlignment w:val="auto"/>
        <w:rPr>
          <w:rFonts w:ascii="ＭＳ ゴシック" w:eastAsia="ＭＳ ゴシック" w:hAnsi="ＭＳ ゴシック" w:cs="Times New Roman" w:hint="default"/>
          <w:color w:val="auto"/>
          <w:kern w:val="2"/>
          <w:sz w:val="18"/>
          <w:szCs w:val="18"/>
        </w:rPr>
      </w:pPr>
      <w:r>
        <w:rPr>
          <w:rFonts w:cs="Times New Roman"/>
          <w:color w:val="auto"/>
          <w:kern w:val="2"/>
          <w:sz w:val="21"/>
          <w:szCs w:val="22"/>
        </w:rPr>
        <w:t>以上</w:t>
      </w:r>
    </w:p>
    <w:sectPr w:rsidR="00A4370C" w:rsidSect="003F6042">
      <w:headerReference w:type="default" r:id="rId9"/>
      <w:footnotePr>
        <w:numRestart w:val="eachPage"/>
      </w:footnotePr>
      <w:endnotePr>
        <w:numFmt w:val="decimal"/>
      </w:endnotePr>
      <w:pgSz w:w="11906" w:h="16838"/>
      <w:pgMar w:top="1418" w:right="1361" w:bottom="1304" w:left="1361" w:header="1134" w:footer="0" w:gutter="0"/>
      <w:cols w:space="720"/>
      <w:docGrid w:type="line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AD2D8" w14:textId="77777777" w:rsidR="00A306FF" w:rsidRDefault="00A306FF">
      <w:pPr>
        <w:spacing w:before="328"/>
        <w:rPr>
          <w:rFonts w:hint="default"/>
        </w:rPr>
      </w:pPr>
      <w:r>
        <w:continuationSeparator/>
      </w:r>
    </w:p>
  </w:endnote>
  <w:endnote w:type="continuationSeparator" w:id="0">
    <w:p w14:paraId="400FA537" w14:textId="77777777" w:rsidR="00A306FF" w:rsidRDefault="00A306FF">
      <w:pPr>
        <w:spacing w:before="328"/>
        <w:rPr>
          <w:rFonts w:hint="default"/>
        </w:rPr>
      </w:pPr>
      <w:r>
        <w:continuationSeparator/>
      </w:r>
    </w:p>
  </w:endnote>
  <w:endnote w:type="continuationNotice" w:id="1">
    <w:p w14:paraId="095E9AB0" w14:textId="77777777" w:rsidR="00A306FF" w:rsidRDefault="00A306F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F3A9A" w14:textId="77777777" w:rsidR="00A306FF" w:rsidRDefault="00A306FF">
      <w:pPr>
        <w:spacing w:before="328"/>
        <w:rPr>
          <w:rFonts w:hint="default"/>
        </w:rPr>
      </w:pPr>
      <w:r>
        <w:continuationSeparator/>
      </w:r>
    </w:p>
  </w:footnote>
  <w:footnote w:type="continuationSeparator" w:id="0">
    <w:p w14:paraId="21A97382" w14:textId="77777777" w:rsidR="00A306FF" w:rsidRDefault="00A306FF">
      <w:pPr>
        <w:spacing w:before="328"/>
        <w:rPr>
          <w:rFonts w:hint="default"/>
        </w:rPr>
      </w:pPr>
      <w:r>
        <w:continuationSeparator/>
      </w:r>
    </w:p>
  </w:footnote>
  <w:footnote w:type="continuationNotice" w:id="1">
    <w:p w14:paraId="140030A6" w14:textId="77777777" w:rsidR="00A306FF" w:rsidRDefault="00A306F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133C0A" w14:textId="77777777" w:rsidR="00F0750B" w:rsidRDefault="00F0750B" w:rsidP="00032A80">
    <w:pPr>
      <w:pStyle w:val="aa"/>
      <w:tabs>
        <w:tab w:val="clear" w:pos="4252"/>
        <w:tab w:val="clear" w:pos="8504"/>
        <w:tab w:val="center" w:pos="4592"/>
        <w:tab w:val="right" w:pos="918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D12CF"/>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1" w15:restartNumberingAfterBreak="0">
    <w:nsid w:val="119712B7"/>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2" w15:restartNumberingAfterBreak="0">
    <w:nsid w:val="149A0E35"/>
    <w:multiLevelType w:val="hybridMultilevel"/>
    <w:tmpl w:val="813A2A66"/>
    <w:lvl w:ilvl="0" w:tplc="98EC3938">
      <w:start w:val="1"/>
      <w:numFmt w:val="decimalEnclosedCircle"/>
      <w:lvlText w:val="%1"/>
      <w:lvlJc w:val="left"/>
      <w:pPr>
        <w:ind w:left="1318" w:hanging="360"/>
      </w:pPr>
      <w:rPr>
        <w:rFonts w:hint="default"/>
      </w:rPr>
    </w:lvl>
    <w:lvl w:ilvl="1" w:tplc="04090017" w:tentative="1">
      <w:start w:val="1"/>
      <w:numFmt w:val="aiueoFullWidth"/>
      <w:lvlText w:val="(%2)"/>
      <w:lvlJc w:val="left"/>
      <w:pPr>
        <w:ind w:left="1838" w:hanging="440"/>
      </w:pPr>
    </w:lvl>
    <w:lvl w:ilvl="2" w:tplc="04090011" w:tentative="1">
      <w:start w:val="1"/>
      <w:numFmt w:val="decimalEnclosedCircle"/>
      <w:lvlText w:val="%3"/>
      <w:lvlJc w:val="left"/>
      <w:pPr>
        <w:ind w:left="2278" w:hanging="440"/>
      </w:pPr>
    </w:lvl>
    <w:lvl w:ilvl="3" w:tplc="0409000F" w:tentative="1">
      <w:start w:val="1"/>
      <w:numFmt w:val="decimal"/>
      <w:lvlText w:val="%4."/>
      <w:lvlJc w:val="left"/>
      <w:pPr>
        <w:ind w:left="2718" w:hanging="440"/>
      </w:pPr>
    </w:lvl>
    <w:lvl w:ilvl="4" w:tplc="04090017" w:tentative="1">
      <w:start w:val="1"/>
      <w:numFmt w:val="aiueoFullWidth"/>
      <w:lvlText w:val="(%5)"/>
      <w:lvlJc w:val="left"/>
      <w:pPr>
        <w:ind w:left="3158" w:hanging="440"/>
      </w:pPr>
    </w:lvl>
    <w:lvl w:ilvl="5" w:tplc="04090011" w:tentative="1">
      <w:start w:val="1"/>
      <w:numFmt w:val="decimalEnclosedCircle"/>
      <w:lvlText w:val="%6"/>
      <w:lvlJc w:val="left"/>
      <w:pPr>
        <w:ind w:left="3598" w:hanging="440"/>
      </w:pPr>
    </w:lvl>
    <w:lvl w:ilvl="6" w:tplc="0409000F" w:tentative="1">
      <w:start w:val="1"/>
      <w:numFmt w:val="decimal"/>
      <w:lvlText w:val="%7."/>
      <w:lvlJc w:val="left"/>
      <w:pPr>
        <w:ind w:left="4038" w:hanging="440"/>
      </w:pPr>
    </w:lvl>
    <w:lvl w:ilvl="7" w:tplc="04090017" w:tentative="1">
      <w:start w:val="1"/>
      <w:numFmt w:val="aiueoFullWidth"/>
      <w:lvlText w:val="(%8)"/>
      <w:lvlJc w:val="left"/>
      <w:pPr>
        <w:ind w:left="4478" w:hanging="440"/>
      </w:pPr>
    </w:lvl>
    <w:lvl w:ilvl="8" w:tplc="04090011" w:tentative="1">
      <w:start w:val="1"/>
      <w:numFmt w:val="decimalEnclosedCircle"/>
      <w:lvlText w:val="%9"/>
      <w:lvlJc w:val="left"/>
      <w:pPr>
        <w:ind w:left="4918" w:hanging="440"/>
      </w:pPr>
    </w:lvl>
  </w:abstractNum>
  <w:abstractNum w:abstractNumId="3" w15:restartNumberingAfterBreak="0">
    <w:nsid w:val="1B6D60AC"/>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4" w15:restartNumberingAfterBreak="0">
    <w:nsid w:val="1E93317C"/>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5" w15:restartNumberingAfterBreak="0">
    <w:nsid w:val="51630D20"/>
    <w:multiLevelType w:val="hybridMultilevel"/>
    <w:tmpl w:val="A6440748"/>
    <w:lvl w:ilvl="0" w:tplc="9666427A">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57E37485"/>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7" w15:restartNumberingAfterBreak="0">
    <w:nsid w:val="63904611"/>
    <w:multiLevelType w:val="hybridMultilevel"/>
    <w:tmpl w:val="813A2A66"/>
    <w:lvl w:ilvl="0" w:tplc="FFFFFFFF">
      <w:start w:val="1"/>
      <w:numFmt w:val="decimalEnclosedCircle"/>
      <w:lvlText w:val="%1"/>
      <w:lvlJc w:val="left"/>
      <w:pPr>
        <w:ind w:left="1318" w:hanging="360"/>
      </w:pPr>
      <w:rPr>
        <w:rFonts w:hint="default"/>
      </w:rPr>
    </w:lvl>
    <w:lvl w:ilvl="1" w:tplc="FFFFFFFF" w:tentative="1">
      <w:start w:val="1"/>
      <w:numFmt w:val="aiueoFullWidth"/>
      <w:lvlText w:val="(%2)"/>
      <w:lvlJc w:val="left"/>
      <w:pPr>
        <w:ind w:left="1838" w:hanging="440"/>
      </w:pPr>
    </w:lvl>
    <w:lvl w:ilvl="2" w:tplc="FFFFFFFF" w:tentative="1">
      <w:start w:val="1"/>
      <w:numFmt w:val="decimalEnclosedCircle"/>
      <w:lvlText w:val="%3"/>
      <w:lvlJc w:val="left"/>
      <w:pPr>
        <w:ind w:left="2278" w:hanging="440"/>
      </w:pPr>
    </w:lvl>
    <w:lvl w:ilvl="3" w:tplc="FFFFFFFF" w:tentative="1">
      <w:start w:val="1"/>
      <w:numFmt w:val="decimal"/>
      <w:lvlText w:val="%4."/>
      <w:lvlJc w:val="left"/>
      <w:pPr>
        <w:ind w:left="2718" w:hanging="440"/>
      </w:pPr>
    </w:lvl>
    <w:lvl w:ilvl="4" w:tplc="FFFFFFFF" w:tentative="1">
      <w:start w:val="1"/>
      <w:numFmt w:val="aiueoFullWidth"/>
      <w:lvlText w:val="(%5)"/>
      <w:lvlJc w:val="left"/>
      <w:pPr>
        <w:ind w:left="3158" w:hanging="440"/>
      </w:pPr>
    </w:lvl>
    <w:lvl w:ilvl="5" w:tplc="FFFFFFFF" w:tentative="1">
      <w:start w:val="1"/>
      <w:numFmt w:val="decimalEnclosedCircle"/>
      <w:lvlText w:val="%6"/>
      <w:lvlJc w:val="left"/>
      <w:pPr>
        <w:ind w:left="3598" w:hanging="440"/>
      </w:pPr>
    </w:lvl>
    <w:lvl w:ilvl="6" w:tplc="FFFFFFFF" w:tentative="1">
      <w:start w:val="1"/>
      <w:numFmt w:val="decimal"/>
      <w:lvlText w:val="%7."/>
      <w:lvlJc w:val="left"/>
      <w:pPr>
        <w:ind w:left="4038" w:hanging="440"/>
      </w:pPr>
    </w:lvl>
    <w:lvl w:ilvl="7" w:tplc="FFFFFFFF" w:tentative="1">
      <w:start w:val="1"/>
      <w:numFmt w:val="aiueoFullWidth"/>
      <w:lvlText w:val="(%8)"/>
      <w:lvlJc w:val="left"/>
      <w:pPr>
        <w:ind w:left="4478" w:hanging="440"/>
      </w:pPr>
    </w:lvl>
    <w:lvl w:ilvl="8" w:tplc="FFFFFFFF" w:tentative="1">
      <w:start w:val="1"/>
      <w:numFmt w:val="decimalEnclosedCircle"/>
      <w:lvlText w:val="%9"/>
      <w:lvlJc w:val="left"/>
      <w:pPr>
        <w:ind w:left="4918" w:hanging="440"/>
      </w:pPr>
    </w:lvl>
  </w:abstractNum>
  <w:abstractNum w:abstractNumId="8" w15:restartNumberingAfterBreak="0">
    <w:nsid w:val="7696348D"/>
    <w:multiLevelType w:val="hybridMultilevel"/>
    <w:tmpl w:val="ADD8D1A8"/>
    <w:lvl w:ilvl="0" w:tplc="ECD42C7A">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83077616">
    <w:abstractNumId w:val="2"/>
  </w:num>
  <w:num w:numId="2" w16cid:durableId="1876118507">
    <w:abstractNumId w:val="6"/>
  </w:num>
  <w:num w:numId="3" w16cid:durableId="1135295289">
    <w:abstractNumId w:val="7"/>
  </w:num>
  <w:num w:numId="4" w16cid:durableId="1177161473">
    <w:abstractNumId w:val="3"/>
  </w:num>
  <w:num w:numId="5" w16cid:durableId="1093891035">
    <w:abstractNumId w:val="0"/>
  </w:num>
  <w:num w:numId="6" w16cid:durableId="2077507650">
    <w:abstractNumId w:val="4"/>
  </w:num>
  <w:num w:numId="7" w16cid:durableId="1989552490">
    <w:abstractNumId w:val="1"/>
  </w:num>
  <w:num w:numId="8" w16cid:durableId="1623414721">
    <w:abstractNumId w:val="5"/>
  </w:num>
  <w:num w:numId="9" w16cid:durableId="7840383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57"/>
  <w:hyphenationZone w:val="0"/>
  <w:drawingGridHorizontalSpacing w:val="422"/>
  <w:drawingGridVerticalSpacing w:val="303"/>
  <w:displayHorizontalDrawingGridEvery w:val="0"/>
  <w:doNotShadeFormData/>
  <w:characterSpacingControl w:val="compressPunctuation"/>
  <w:noLineBreaksAfter w:lang="ja-JP" w:val="([{〈《「『【〔（［｛｢"/>
  <w:noLineBreaksBefore w:lang="ja-JP" w:val="!),.?]}、。〉》」』】〕！），．？］｝｡｣､ﾞﾟ"/>
  <w:hdrShapeDefaults>
    <o:shapedefaults v:ext="edit" spidmax="2103">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6E05"/>
    <w:rsid w:val="000001F2"/>
    <w:rsid w:val="000140F7"/>
    <w:rsid w:val="00015C0F"/>
    <w:rsid w:val="00032A80"/>
    <w:rsid w:val="000514E0"/>
    <w:rsid w:val="000548CD"/>
    <w:rsid w:val="00055F1A"/>
    <w:rsid w:val="00061E8E"/>
    <w:rsid w:val="0006476E"/>
    <w:rsid w:val="0007662C"/>
    <w:rsid w:val="0009103C"/>
    <w:rsid w:val="00097E22"/>
    <w:rsid w:val="000A0A11"/>
    <w:rsid w:val="000A276C"/>
    <w:rsid w:val="000C5EC3"/>
    <w:rsid w:val="000D4370"/>
    <w:rsid w:val="000D6A47"/>
    <w:rsid w:val="000E143C"/>
    <w:rsid w:val="000E471C"/>
    <w:rsid w:val="000F2E45"/>
    <w:rsid w:val="000F3E36"/>
    <w:rsid w:val="00114BD7"/>
    <w:rsid w:val="00122130"/>
    <w:rsid w:val="00130FB7"/>
    <w:rsid w:val="00131670"/>
    <w:rsid w:val="00135B6A"/>
    <w:rsid w:val="00135F7B"/>
    <w:rsid w:val="00137B0F"/>
    <w:rsid w:val="0014249D"/>
    <w:rsid w:val="001447DF"/>
    <w:rsid w:val="001449DD"/>
    <w:rsid w:val="00152DC6"/>
    <w:rsid w:val="00166FC3"/>
    <w:rsid w:val="0017566B"/>
    <w:rsid w:val="00183DB6"/>
    <w:rsid w:val="001A4996"/>
    <w:rsid w:val="001A6F1A"/>
    <w:rsid w:val="001B0DBB"/>
    <w:rsid w:val="001C47EC"/>
    <w:rsid w:val="001C4E9E"/>
    <w:rsid w:val="001D0155"/>
    <w:rsid w:val="001D4F63"/>
    <w:rsid w:val="001E3EFF"/>
    <w:rsid w:val="001F4B48"/>
    <w:rsid w:val="001F539D"/>
    <w:rsid w:val="00215F40"/>
    <w:rsid w:val="00241666"/>
    <w:rsid w:val="002438C5"/>
    <w:rsid w:val="00255596"/>
    <w:rsid w:val="002679F3"/>
    <w:rsid w:val="00267DB8"/>
    <w:rsid w:val="0027425B"/>
    <w:rsid w:val="00282922"/>
    <w:rsid w:val="002A488F"/>
    <w:rsid w:val="002A6A03"/>
    <w:rsid w:val="002C67CE"/>
    <w:rsid w:val="002D0E07"/>
    <w:rsid w:val="002E0A55"/>
    <w:rsid w:val="002E318B"/>
    <w:rsid w:val="00300E5B"/>
    <w:rsid w:val="00312FE8"/>
    <w:rsid w:val="00317D3D"/>
    <w:rsid w:val="00332CA6"/>
    <w:rsid w:val="00332D26"/>
    <w:rsid w:val="003373B4"/>
    <w:rsid w:val="003471F5"/>
    <w:rsid w:val="00354066"/>
    <w:rsid w:val="003620EA"/>
    <w:rsid w:val="0036222C"/>
    <w:rsid w:val="003713AA"/>
    <w:rsid w:val="003A39C9"/>
    <w:rsid w:val="003B10FA"/>
    <w:rsid w:val="003D33B5"/>
    <w:rsid w:val="003D761B"/>
    <w:rsid w:val="003D7F2B"/>
    <w:rsid w:val="003E4CDF"/>
    <w:rsid w:val="003E6151"/>
    <w:rsid w:val="003F3A4B"/>
    <w:rsid w:val="003F41E4"/>
    <w:rsid w:val="003F5D3B"/>
    <w:rsid w:val="003F6042"/>
    <w:rsid w:val="00407F5A"/>
    <w:rsid w:val="004173F2"/>
    <w:rsid w:val="00425BC3"/>
    <w:rsid w:val="00437472"/>
    <w:rsid w:val="00446016"/>
    <w:rsid w:val="004550F1"/>
    <w:rsid w:val="00455778"/>
    <w:rsid w:val="00456758"/>
    <w:rsid w:val="00462193"/>
    <w:rsid w:val="004807E6"/>
    <w:rsid w:val="0048346A"/>
    <w:rsid w:val="004A2503"/>
    <w:rsid w:val="004A3ACA"/>
    <w:rsid w:val="004B3702"/>
    <w:rsid w:val="004B4542"/>
    <w:rsid w:val="004B5B17"/>
    <w:rsid w:val="004B5D7F"/>
    <w:rsid w:val="004B77E6"/>
    <w:rsid w:val="004C06C9"/>
    <w:rsid w:val="004C31B8"/>
    <w:rsid w:val="004C7F32"/>
    <w:rsid w:val="004D314E"/>
    <w:rsid w:val="004D3416"/>
    <w:rsid w:val="004D4D87"/>
    <w:rsid w:val="004E7EE4"/>
    <w:rsid w:val="004F0402"/>
    <w:rsid w:val="004F471A"/>
    <w:rsid w:val="00510717"/>
    <w:rsid w:val="0051383D"/>
    <w:rsid w:val="005263F3"/>
    <w:rsid w:val="00526916"/>
    <w:rsid w:val="00530996"/>
    <w:rsid w:val="005444CD"/>
    <w:rsid w:val="00550532"/>
    <w:rsid w:val="0055124D"/>
    <w:rsid w:val="00551CCE"/>
    <w:rsid w:val="0055463F"/>
    <w:rsid w:val="005565D0"/>
    <w:rsid w:val="00564A4C"/>
    <w:rsid w:val="00567A06"/>
    <w:rsid w:val="005823A6"/>
    <w:rsid w:val="00593831"/>
    <w:rsid w:val="005B318D"/>
    <w:rsid w:val="005B68EB"/>
    <w:rsid w:val="005B6D15"/>
    <w:rsid w:val="005C31C8"/>
    <w:rsid w:val="005C388E"/>
    <w:rsid w:val="005E3328"/>
    <w:rsid w:val="005E4971"/>
    <w:rsid w:val="006059A2"/>
    <w:rsid w:val="00620B43"/>
    <w:rsid w:val="00622F1A"/>
    <w:rsid w:val="00623D5D"/>
    <w:rsid w:val="00641FE0"/>
    <w:rsid w:val="006440A8"/>
    <w:rsid w:val="006561A4"/>
    <w:rsid w:val="00664D87"/>
    <w:rsid w:val="006760C8"/>
    <w:rsid w:val="00680B60"/>
    <w:rsid w:val="00694244"/>
    <w:rsid w:val="006971F7"/>
    <w:rsid w:val="006979C8"/>
    <w:rsid w:val="006A2241"/>
    <w:rsid w:val="006B17E2"/>
    <w:rsid w:val="006D0D01"/>
    <w:rsid w:val="006E1DDC"/>
    <w:rsid w:val="00702C07"/>
    <w:rsid w:val="00705BE3"/>
    <w:rsid w:val="0070671F"/>
    <w:rsid w:val="00716EE8"/>
    <w:rsid w:val="00750BB7"/>
    <w:rsid w:val="00760B14"/>
    <w:rsid w:val="00762017"/>
    <w:rsid w:val="0077205D"/>
    <w:rsid w:val="0077395F"/>
    <w:rsid w:val="007811EE"/>
    <w:rsid w:val="00791CBD"/>
    <w:rsid w:val="00795C8E"/>
    <w:rsid w:val="007A1848"/>
    <w:rsid w:val="007B47A0"/>
    <w:rsid w:val="007B6D7E"/>
    <w:rsid w:val="007C2673"/>
    <w:rsid w:val="007D5F71"/>
    <w:rsid w:val="007E4048"/>
    <w:rsid w:val="007F65E5"/>
    <w:rsid w:val="00806DE7"/>
    <w:rsid w:val="00810E1A"/>
    <w:rsid w:val="00811D38"/>
    <w:rsid w:val="00816892"/>
    <w:rsid w:val="0082413B"/>
    <w:rsid w:val="00824778"/>
    <w:rsid w:val="00836D01"/>
    <w:rsid w:val="00847EEB"/>
    <w:rsid w:val="00882E0E"/>
    <w:rsid w:val="00887FF2"/>
    <w:rsid w:val="008A0D75"/>
    <w:rsid w:val="008B4653"/>
    <w:rsid w:val="008C6564"/>
    <w:rsid w:val="008D0BC6"/>
    <w:rsid w:val="008D6675"/>
    <w:rsid w:val="008D741D"/>
    <w:rsid w:val="008E395E"/>
    <w:rsid w:val="008F3B51"/>
    <w:rsid w:val="008F44FB"/>
    <w:rsid w:val="0090305D"/>
    <w:rsid w:val="009050FB"/>
    <w:rsid w:val="00913B44"/>
    <w:rsid w:val="009156E6"/>
    <w:rsid w:val="00915AB0"/>
    <w:rsid w:val="009242C1"/>
    <w:rsid w:val="0093545A"/>
    <w:rsid w:val="00942EE0"/>
    <w:rsid w:val="00945315"/>
    <w:rsid w:val="009456F0"/>
    <w:rsid w:val="00946355"/>
    <w:rsid w:val="0095316E"/>
    <w:rsid w:val="009603F8"/>
    <w:rsid w:val="00962DE4"/>
    <w:rsid w:val="00963FAB"/>
    <w:rsid w:val="0096705B"/>
    <w:rsid w:val="00972693"/>
    <w:rsid w:val="00972CE3"/>
    <w:rsid w:val="00974442"/>
    <w:rsid w:val="009823AC"/>
    <w:rsid w:val="00994D87"/>
    <w:rsid w:val="00997DE7"/>
    <w:rsid w:val="009B6099"/>
    <w:rsid w:val="009D0558"/>
    <w:rsid w:val="009D28EF"/>
    <w:rsid w:val="009D5DD2"/>
    <w:rsid w:val="009E3268"/>
    <w:rsid w:val="009F2AD9"/>
    <w:rsid w:val="009F6A0D"/>
    <w:rsid w:val="00A014DF"/>
    <w:rsid w:val="00A01E09"/>
    <w:rsid w:val="00A03277"/>
    <w:rsid w:val="00A209B1"/>
    <w:rsid w:val="00A21186"/>
    <w:rsid w:val="00A21B4D"/>
    <w:rsid w:val="00A306FF"/>
    <w:rsid w:val="00A36080"/>
    <w:rsid w:val="00A4370C"/>
    <w:rsid w:val="00A55E4F"/>
    <w:rsid w:val="00A610A2"/>
    <w:rsid w:val="00A8272A"/>
    <w:rsid w:val="00A84D93"/>
    <w:rsid w:val="00A86E05"/>
    <w:rsid w:val="00A913DE"/>
    <w:rsid w:val="00A93D08"/>
    <w:rsid w:val="00AA2DEC"/>
    <w:rsid w:val="00AA345E"/>
    <w:rsid w:val="00AA59EF"/>
    <w:rsid w:val="00AC31CB"/>
    <w:rsid w:val="00AD344E"/>
    <w:rsid w:val="00AE1454"/>
    <w:rsid w:val="00AE453C"/>
    <w:rsid w:val="00B15AA8"/>
    <w:rsid w:val="00B230BA"/>
    <w:rsid w:val="00B5158E"/>
    <w:rsid w:val="00B7526D"/>
    <w:rsid w:val="00B75EE5"/>
    <w:rsid w:val="00B81449"/>
    <w:rsid w:val="00B81AC6"/>
    <w:rsid w:val="00B845A3"/>
    <w:rsid w:val="00B92D39"/>
    <w:rsid w:val="00BA477B"/>
    <w:rsid w:val="00BC61A7"/>
    <w:rsid w:val="00BC66F7"/>
    <w:rsid w:val="00BD687A"/>
    <w:rsid w:val="00BE4AA2"/>
    <w:rsid w:val="00BF15EF"/>
    <w:rsid w:val="00C00380"/>
    <w:rsid w:val="00C0704E"/>
    <w:rsid w:val="00C211B1"/>
    <w:rsid w:val="00C21BDB"/>
    <w:rsid w:val="00C23902"/>
    <w:rsid w:val="00C352FF"/>
    <w:rsid w:val="00C35874"/>
    <w:rsid w:val="00C43EA1"/>
    <w:rsid w:val="00C52F6F"/>
    <w:rsid w:val="00C53A60"/>
    <w:rsid w:val="00C60121"/>
    <w:rsid w:val="00C60581"/>
    <w:rsid w:val="00C67575"/>
    <w:rsid w:val="00C83AFE"/>
    <w:rsid w:val="00C87F14"/>
    <w:rsid w:val="00C9713D"/>
    <w:rsid w:val="00CB0583"/>
    <w:rsid w:val="00CB05C0"/>
    <w:rsid w:val="00CB71BC"/>
    <w:rsid w:val="00CC1AD5"/>
    <w:rsid w:val="00CC4DDF"/>
    <w:rsid w:val="00CD11DA"/>
    <w:rsid w:val="00CD3920"/>
    <w:rsid w:val="00CD61E9"/>
    <w:rsid w:val="00CE1FD9"/>
    <w:rsid w:val="00CE5C07"/>
    <w:rsid w:val="00CE6943"/>
    <w:rsid w:val="00CF0D6B"/>
    <w:rsid w:val="00D2520A"/>
    <w:rsid w:val="00D26B85"/>
    <w:rsid w:val="00D32D99"/>
    <w:rsid w:val="00D43571"/>
    <w:rsid w:val="00D4719A"/>
    <w:rsid w:val="00D479A6"/>
    <w:rsid w:val="00D532D1"/>
    <w:rsid w:val="00D624FA"/>
    <w:rsid w:val="00D64F63"/>
    <w:rsid w:val="00D65E35"/>
    <w:rsid w:val="00D6777A"/>
    <w:rsid w:val="00D70C8D"/>
    <w:rsid w:val="00D71013"/>
    <w:rsid w:val="00D736CE"/>
    <w:rsid w:val="00D9415C"/>
    <w:rsid w:val="00D94BBB"/>
    <w:rsid w:val="00D97FCC"/>
    <w:rsid w:val="00DA04A0"/>
    <w:rsid w:val="00DB5456"/>
    <w:rsid w:val="00DC21AA"/>
    <w:rsid w:val="00DC7C98"/>
    <w:rsid w:val="00DD1C3D"/>
    <w:rsid w:val="00DD27C2"/>
    <w:rsid w:val="00DD76E6"/>
    <w:rsid w:val="00DF6B4A"/>
    <w:rsid w:val="00E0501B"/>
    <w:rsid w:val="00E07424"/>
    <w:rsid w:val="00E122B2"/>
    <w:rsid w:val="00E12541"/>
    <w:rsid w:val="00E129DA"/>
    <w:rsid w:val="00E135A2"/>
    <w:rsid w:val="00E15D12"/>
    <w:rsid w:val="00E16F0E"/>
    <w:rsid w:val="00E449F1"/>
    <w:rsid w:val="00E4785A"/>
    <w:rsid w:val="00E632D3"/>
    <w:rsid w:val="00E71943"/>
    <w:rsid w:val="00E852C4"/>
    <w:rsid w:val="00E87F73"/>
    <w:rsid w:val="00E97759"/>
    <w:rsid w:val="00EA1290"/>
    <w:rsid w:val="00EA1C1A"/>
    <w:rsid w:val="00EA2AF5"/>
    <w:rsid w:val="00EA67D1"/>
    <w:rsid w:val="00EB21BB"/>
    <w:rsid w:val="00ED60B7"/>
    <w:rsid w:val="00ED7EF2"/>
    <w:rsid w:val="00EE11EA"/>
    <w:rsid w:val="00EE469F"/>
    <w:rsid w:val="00EE699C"/>
    <w:rsid w:val="00EF169A"/>
    <w:rsid w:val="00F05AE3"/>
    <w:rsid w:val="00F0750B"/>
    <w:rsid w:val="00F16AA2"/>
    <w:rsid w:val="00F205B7"/>
    <w:rsid w:val="00F21490"/>
    <w:rsid w:val="00F44279"/>
    <w:rsid w:val="00F504B3"/>
    <w:rsid w:val="00F57F5F"/>
    <w:rsid w:val="00F74DAE"/>
    <w:rsid w:val="00F77A41"/>
    <w:rsid w:val="00F8643B"/>
    <w:rsid w:val="00F86BC9"/>
    <w:rsid w:val="00F94B2E"/>
    <w:rsid w:val="00F960CE"/>
    <w:rsid w:val="00FA2DDF"/>
    <w:rsid w:val="00FA4E71"/>
    <w:rsid w:val="00FB1B8D"/>
    <w:rsid w:val="00FC1239"/>
    <w:rsid w:val="00FC7057"/>
    <w:rsid w:val="00FC77C6"/>
    <w:rsid w:val="00FE2785"/>
    <w:rsid w:val="00FE2FE0"/>
    <w:rsid w:val="00FF18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03">
      <v:textbox inset="5.85pt,.7pt,5.85pt,.7pt"/>
    </o:shapedefaults>
    <o:shapelayout v:ext="edit">
      <o:idmap v:ext="edit" data="2"/>
    </o:shapelayout>
  </w:shapeDefaults>
  <w:decimalSymbol w:val="."/>
  <w:listSeparator w:val=","/>
  <w14:docId w14:val="0C38CD6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A86E05"/>
    <w:rPr>
      <w:sz w:val="18"/>
      <w:szCs w:val="18"/>
    </w:rPr>
  </w:style>
  <w:style w:type="paragraph" w:styleId="a4">
    <w:name w:val="annotation text"/>
    <w:basedOn w:val="a"/>
    <w:link w:val="a5"/>
    <w:uiPriority w:val="99"/>
    <w:unhideWhenUsed/>
    <w:rsid w:val="00A86E05"/>
    <w:pPr>
      <w:jc w:val="left"/>
    </w:pPr>
  </w:style>
  <w:style w:type="character" w:customStyle="1" w:styleId="a5">
    <w:name w:val="コメント文字列 (文字)"/>
    <w:link w:val="a4"/>
    <w:uiPriority w:val="99"/>
    <w:rsid w:val="00A86E05"/>
    <w:rPr>
      <w:color w:val="000000"/>
      <w:sz w:val="24"/>
    </w:rPr>
  </w:style>
  <w:style w:type="paragraph" w:styleId="a6">
    <w:name w:val="annotation subject"/>
    <w:basedOn w:val="a4"/>
    <w:next w:val="a4"/>
    <w:link w:val="a7"/>
    <w:uiPriority w:val="99"/>
    <w:semiHidden/>
    <w:unhideWhenUsed/>
    <w:rsid w:val="00A86E05"/>
    <w:rPr>
      <w:b/>
      <w:bCs/>
    </w:rPr>
  </w:style>
  <w:style w:type="character" w:customStyle="1" w:styleId="a7">
    <w:name w:val="コメント内容 (文字)"/>
    <w:link w:val="a6"/>
    <w:uiPriority w:val="99"/>
    <w:semiHidden/>
    <w:rsid w:val="00A86E05"/>
    <w:rPr>
      <w:b/>
      <w:bCs/>
      <w:color w:val="000000"/>
      <w:sz w:val="24"/>
    </w:rPr>
  </w:style>
  <w:style w:type="paragraph" w:styleId="a8">
    <w:name w:val="Balloon Text"/>
    <w:basedOn w:val="a"/>
    <w:link w:val="a9"/>
    <w:uiPriority w:val="99"/>
    <w:semiHidden/>
    <w:unhideWhenUsed/>
    <w:rsid w:val="00A86E05"/>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A86E05"/>
    <w:rPr>
      <w:rFonts w:ascii="游ゴシック Light" w:eastAsia="游ゴシック Light" w:hAnsi="游ゴシック Light" w:cs="Times New Roman"/>
      <w:color w:val="000000"/>
      <w:sz w:val="18"/>
      <w:szCs w:val="18"/>
    </w:rPr>
  </w:style>
  <w:style w:type="paragraph" w:styleId="aa">
    <w:name w:val="header"/>
    <w:basedOn w:val="a"/>
    <w:link w:val="ab"/>
    <w:uiPriority w:val="99"/>
    <w:unhideWhenUsed/>
    <w:rsid w:val="0007662C"/>
    <w:pPr>
      <w:tabs>
        <w:tab w:val="center" w:pos="4252"/>
        <w:tab w:val="right" w:pos="8504"/>
      </w:tabs>
      <w:snapToGrid w:val="0"/>
    </w:pPr>
  </w:style>
  <w:style w:type="character" w:customStyle="1" w:styleId="ab">
    <w:name w:val="ヘッダー (文字)"/>
    <w:link w:val="aa"/>
    <w:uiPriority w:val="99"/>
    <w:rsid w:val="0007662C"/>
    <w:rPr>
      <w:color w:val="000000"/>
      <w:sz w:val="24"/>
    </w:rPr>
  </w:style>
  <w:style w:type="paragraph" w:styleId="ac">
    <w:name w:val="footer"/>
    <w:basedOn w:val="a"/>
    <w:link w:val="ad"/>
    <w:uiPriority w:val="99"/>
    <w:unhideWhenUsed/>
    <w:rsid w:val="0007662C"/>
    <w:pPr>
      <w:tabs>
        <w:tab w:val="center" w:pos="4252"/>
        <w:tab w:val="right" w:pos="8504"/>
      </w:tabs>
      <w:snapToGrid w:val="0"/>
    </w:pPr>
  </w:style>
  <w:style w:type="character" w:customStyle="1" w:styleId="ad">
    <w:name w:val="フッター (文字)"/>
    <w:link w:val="ac"/>
    <w:uiPriority w:val="99"/>
    <w:rsid w:val="0007662C"/>
    <w:rPr>
      <w:color w:val="000000"/>
      <w:sz w:val="24"/>
    </w:rPr>
  </w:style>
  <w:style w:type="paragraph" w:styleId="ae">
    <w:name w:val="Revision"/>
    <w:hidden/>
    <w:uiPriority w:val="99"/>
    <w:semiHidden/>
    <w:rsid w:val="001449DD"/>
    <w:rPr>
      <w:rFonts w:hint="eastAsia"/>
      <w:color w:val="000000"/>
      <w:sz w:val="24"/>
    </w:rPr>
  </w:style>
  <w:style w:type="character" w:styleId="af">
    <w:name w:val="Mention"/>
    <w:uiPriority w:val="99"/>
    <w:unhideWhenUsed/>
    <w:rsid w:val="000D6A47"/>
    <w:rPr>
      <w:color w:val="2B579A"/>
      <w:shd w:val="clear" w:color="auto" w:fill="E1DFDD"/>
    </w:rPr>
  </w:style>
  <w:style w:type="paragraph" w:styleId="af0">
    <w:name w:val="List Paragraph"/>
    <w:basedOn w:val="a"/>
    <w:uiPriority w:val="34"/>
    <w:qFormat/>
    <w:rsid w:val="00D94BB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57E4B8EC-3E00-42D9-800F-6C086170FAC8}">
  <ds:schemaRefs>
    <ds:schemaRef ds:uri="http://schemas.openxmlformats.org/officeDocument/2006/bibliography"/>
  </ds:schemaRefs>
</ds:datastoreItem>
</file>

<file path=customXml/itemProps2.xml><?xml version="1.0" encoding="utf-8"?>
<ds:datastoreItem xmlns:ds="http://schemas.openxmlformats.org/officeDocument/2006/customXml" ds:itemID="{22753D53-5786-4566-8D42-7553042A9691}">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1392</Words>
  <Characters>1434</Characters>
  <Application>Microsoft Office Word</Application>
  <DocSecurity>0</DocSecurity>
  <Lines>179</Lines>
  <Paragraphs>217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2026-02-09T04:28:00Z</dcterms:created>
  <dcterms:modified xsi:type="dcterms:W3CDTF">2026-02-09T04:29:00Z</dcterms:modified>
</cp:coreProperties>
</file>