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7FF" w14:textId="4B50ADE5" w:rsidR="002A21CB" w:rsidRPr="009E1F27" w:rsidRDefault="0002612D" w:rsidP="005E1D46">
      <w:pPr>
        <w:tabs>
          <w:tab w:val="left" w:pos="5926"/>
        </w:tabs>
        <w:rPr>
          <w:rFonts w:asciiTheme="minorEastAsia" w:eastAsiaTheme="minorEastAsia" w:hAnsiTheme="minorEastAsia"/>
          <w:sz w:val="24"/>
          <w:szCs w:val="24"/>
        </w:rPr>
      </w:pPr>
      <w:r w:rsidRPr="0002612D">
        <w:rPr>
          <w:rFonts w:asciiTheme="minorEastAsia" w:eastAsiaTheme="minorEastAsia" w:hAnsiTheme="minorEastAsia" w:hint="eastAsia"/>
          <w:spacing w:val="-2"/>
          <w:sz w:val="24"/>
          <w:szCs w:val="24"/>
        </w:rPr>
        <w:t>別記様式第２－３号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（別記</w:t>
      </w:r>
      <w:r w:rsidR="00766AD2">
        <w:rPr>
          <w:rFonts w:asciiTheme="minorEastAsia" w:eastAsiaTheme="minorEastAsia" w:hAnsiTheme="minorEastAsia" w:hint="eastAsia"/>
          <w:spacing w:val="-10"/>
          <w:sz w:val="24"/>
          <w:szCs w:val="24"/>
        </w:rPr>
        <w:t>１－２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第</w:t>
      </w:r>
      <w:r w:rsidR="006B0C94">
        <w:rPr>
          <w:rFonts w:asciiTheme="minorEastAsia" w:eastAsiaTheme="minorEastAsia" w:hAnsiTheme="minorEastAsia" w:hint="eastAsia"/>
          <w:spacing w:val="-10"/>
          <w:sz w:val="24"/>
          <w:szCs w:val="24"/>
        </w:rPr>
        <w:t>９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の４関係）</w:t>
      </w:r>
      <w:r w:rsidR="00AB09F6" w:rsidRPr="009E1F27">
        <w:rPr>
          <w:rFonts w:asciiTheme="minorEastAsia" w:eastAsiaTheme="minorEastAsia" w:hAnsiTheme="minorEastAsia" w:hint="eastAsia"/>
          <w:sz w:val="24"/>
          <w:szCs w:val="24"/>
        </w:rPr>
        <w:tab/>
      </w:r>
    </w:p>
    <w:p w14:paraId="0CA48857" w14:textId="62A28348" w:rsidR="0080184E" w:rsidRPr="00766AD2" w:rsidRDefault="0080184E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41B599AE" w14:textId="0F934796" w:rsidR="00483672" w:rsidRPr="0002612D" w:rsidRDefault="00483672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ED57A8E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pacing w:val="-10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  <w:lang w:eastAsia="zh-TW"/>
        </w:rPr>
        <w:t>番　　号</w:t>
      </w:r>
    </w:p>
    <w:p w14:paraId="0ECB8B55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  <w:lang w:eastAsia="zh-TW"/>
        </w:rPr>
        <w:t>年 月 日</w:t>
      </w:r>
    </w:p>
    <w:p w14:paraId="31ACE52A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0C9D0C4" w14:textId="509CC86C" w:rsidR="002A21CB" w:rsidRPr="009E1F27" w:rsidRDefault="00011C03" w:rsidP="005E1D46">
      <w:pPr>
        <w:ind w:firstLineChars="100" w:firstLine="238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地域農業再生協議会長　殿</w:t>
      </w:r>
    </w:p>
    <w:p w14:paraId="695AD04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B290755" w14:textId="2E050CF8" w:rsidR="00483672" w:rsidRPr="009E1F27" w:rsidRDefault="00011C03" w:rsidP="005E1D46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取組主体名</w:t>
      </w:r>
    </w:p>
    <w:p w14:paraId="12CF464F" w14:textId="36CE7050" w:rsidR="00011C03" w:rsidRPr="009E1F27" w:rsidRDefault="00011C03" w:rsidP="005E1D46">
      <w:pPr>
        <w:ind w:left="621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代表　〇〇〇〇</w:t>
      </w:r>
    </w:p>
    <w:p w14:paraId="0DD8495C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883643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129D694E" w14:textId="00E4AAEF" w:rsidR="002A21CB" w:rsidRPr="009E1F27" w:rsidRDefault="006A3451" w:rsidP="005E1D46">
      <w:pPr>
        <w:ind w:leftChars="300" w:left="660"/>
        <w:rPr>
          <w:rFonts w:asciiTheme="minorEastAsia" w:eastAsiaTheme="minorEastAsia" w:hAnsiTheme="minorEastAsia"/>
          <w:spacing w:val="-2"/>
          <w:sz w:val="24"/>
          <w:szCs w:val="24"/>
        </w:rPr>
      </w:pPr>
      <w:bookmarkStart w:id="0" w:name="_Hlk215648380"/>
      <w:r w:rsidRPr="006A3451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スマート技術体系への包括的転換加速化総合対策事業</w:t>
      </w:r>
      <w:bookmarkEnd w:id="0"/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取組主体事業計画の承認（変更承認）申請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について</w:t>
      </w:r>
    </w:p>
    <w:p w14:paraId="3BDD9600" w14:textId="350364CD" w:rsidR="002A21CB" w:rsidRPr="00601881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E3EEACE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85F54F1" w14:textId="6737716B" w:rsidR="002A21CB" w:rsidRPr="00EF30EC" w:rsidRDefault="00E324A1" w:rsidP="00E324A1">
      <w:pPr>
        <w:pStyle w:val="a3"/>
        <w:ind w:firstLineChars="100" w:firstLine="238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E324A1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スマート農業・農業支援サービス事業導入総合サポート</w:t>
      </w:r>
      <w:r w:rsidR="00F304BF">
        <w:rPr>
          <w:rFonts w:asciiTheme="minorEastAsia" w:eastAsiaTheme="minorEastAsia" w:hAnsiTheme="minorEastAsia" w:hint="eastAsia"/>
          <w:spacing w:val="-2"/>
          <w:sz w:val="24"/>
          <w:szCs w:val="24"/>
        </w:rPr>
        <w:t>事業</w:t>
      </w:r>
      <w:r w:rsidRPr="00E324A1">
        <w:rPr>
          <w:rFonts w:asciiTheme="minorEastAsia" w:eastAsiaTheme="minorEastAsia" w:hAnsiTheme="minorEastAsia" w:hint="eastAsia"/>
          <w:spacing w:val="-2"/>
          <w:sz w:val="24"/>
          <w:szCs w:val="24"/>
        </w:rPr>
        <w:t>のうちスマート技術体系への包括的転換加速化総合対策事業</w:t>
      </w:r>
      <w:r w:rsidR="00F304BF">
        <w:rPr>
          <w:rFonts w:asciiTheme="minorEastAsia" w:eastAsiaTheme="minorEastAsia" w:hAnsiTheme="minorEastAsia" w:hint="eastAsia"/>
          <w:spacing w:val="-2"/>
          <w:sz w:val="24"/>
          <w:szCs w:val="24"/>
        </w:rPr>
        <w:t>実施要領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（令和</w:t>
      </w:r>
      <w:r w:rsidR="00F304BF">
        <w:rPr>
          <w:rFonts w:asciiTheme="minorEastAsia" w:eastAsiaTheme="minorEastAsia" w:hAnsiTheme="minorEastAsia" w:hint="eastAsia"/>
          <w:spacing w:val="-2"/>
          <w:sz w:val="24"/>
          <w:szCs w:val="24"/>
        </w:rPr>
        <w:t>○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年</w:t>
      </w:r>
      <w:r w:rsidR="00F304BF">
        <w:rPr>
          <w:rFonts w:asciiTheme="minorEastAsia" w:eastAsiaTheme="minorEastAsia" w:hAnsiTheme="minorEastAsia" w:hint="eastAsia"/>
          <w:spacing w:val="-2"/>
          <w:sz w:val="24"/>
          <w:szCs w:val="24"/>
        </w:rPr>
        <w:t>○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月</w:t>
      </w:r>
      <w:r w:rsidR="00F304BF">
        <w:rPr>
          <w:rFonts w:asciiTheme="minorEastAsia" w:eastAsiaTheme="minorEastAsia" w:hAnsiTheme="minorEastAsia" w:hint="eastAsia"/>
          <w:spacing w:val="-2"/>
          <w:sz w:val="24"/>
          <w:szCs w:val="24"/>
        </w:rPr>
        <w:t>○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日付け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７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農産第</w:t>
      </w:r>
      <w:r w:rsidR="00F304BF">
        <w:rPr>
          <w:rFonts w:asciiTheme="minorEastAsia" w:eastAsiaTheme="minorEastAsia" w:hAnsiTheme="minorEastAsia" w:hint="eastAsia"/>
          <w:spacing w:val="-2"/>
          <w:sz w:val="24"/>
          <w:szCs w:val="24"/>
        </w:rPr>
        <w:t>○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号</w:t>
      </w:r>
      <w:r w:rsidR="00E84D6A">
        <w:rPr>
          <w:rFonts w:asciiTheme="minorEastAsia" w:eastAsiaTheme="minorEastAsia" w:hAnsiTheme="minorEastAsia" w:hint="eastAsia"/>
          <w:spacing w:val="-2"/>
          <w:sz w:val="24"/>
          <w:szCs w:val="24"/>
        </w:rPr>
        <w:t>農林水産省農産局長通知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）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別記</w:t>
      </w:r>
      <w:r w:rsidR="0002612D">
        <w:rPr>
          <w:rFonts w:asciiTheme="minorEastAsia" w:eastAsiaTheme="minorEastAsia" w:hAnsiTheme="minorEastAsia" w:hint="eastAsia"/>
          <w:spacing w:val="-2"/>
          <w:sz w:val="24"/>
          <w:szCs w:val="24"/>
        </w:rPr>
        <w:t>１－</w:t>
      </w:r>
      <w:r w:rsidR="00766AD2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の第</w:t>
      </w:r>
      <w:r w:rsidR="006F7834">
        <w:rPr>
          <w:rFonts w:asciiTheme="minorEastAsia" w:eastAsiaTheme="minorEastAsia" w:hAnsiTheme="minorEastAsia" w:hint="eastAsia"/>
          <w:spacing w:val="-2"/>
          <w:sz w:val="24"/>
          <w:szCs w:val="24"/>
        </w:rPr>
        <w:t>９</w:t>
      </w:r>
      <w:r w:rsidR="008744C6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の４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の規定に基づき、関係書類を添えて（変更）承認申請します。</w:t>
      </w:r>
    </w:p>
    <w:p w14:paraId="0D9A5D1B" w14:textId="36A71624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75F27FBD" w14:textId="77777777" w:rsidR="002A21CB" w:rsidRPr="009E1F27" w:rsidRDefault="00AB09F6" w:rsidP="005E1D46">
      <w:pPr>
        <w:ind w:left="32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31B78E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46BAAB5A" w14:textId="0381AD82" w:rsidR="00D53D6F" w:rsidRPr="00483672" w:rsidRDefault="00AB09F6" w:rsidP="005E1D46">
      <w:pPr>
        <w:tabs>
          <w:tab w:val="left" w:pos="1862"/>
        </w:tabs>
        <w:rPr>
          <w:rFonts w:asciiTheme="minorEastAsia" w:eastAsiaTheme="minorEastAsia" w:hAnsiTheme="minorEastAsia"/>
          <w:sz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添付書</w:t>
      </w: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類</w:t>
      </w:r>
      <w:r w:rsidR="00483672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646024" w:rsidRPr="00646024">
        <w:rPr>
          <w:rFonts w:asciiTheme="minorEastAsia" w:eastAsiaTheme="minorEastAsia" w:hAnsiTheme="minorEastAsia" w:hint="eastAsia"/>
          <w:spacing w:val="-10"/>
          <w:sz w:val="24"/>
          <w:szCs w:val="24"/>
        </w:rPr>
        <w:t>スマート技術体系への包括的転換加速化総合対策事業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取組主体事業計画書</w:t>
      </w:r>
    </w:p>
    <w:sectPr w:rsidR="00D53D6F" w:rsidRPr="00483672" w:rsidSect="00D53D6F">
      <w:type w:val="continuous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0264" w14:textId="77777777" w:rsidR="00126A02" w:rsidRDefault="00126A02" w:rsidP="00483672">
      <w:r>
        <w:separator/>
      </w:r>
    </w:p>
  </w:endnote>
  <w:endnote w:type="continuationSeparator" w:id="0">
    <w:p w14:paraId="30DA8828" w14:textId="77777777" w:rsidR="00126A02" w:rsidRDefault="00126A02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CE95" w14:textId="77777777" w:rsidR="00126A02" w:rsidRDefault="00126A02" w:rsidP="00483672">
      <w:r>
        <w:separator/>
      </w:r>
    </w:p>
  </w:footnote>
  <w:footnote w:type="continuationSeparator" w:id="0">
    <w:p w14:paraId="576CC3E9" w14:textId="77777777" w:rsidR="00126A02" w:rsidRDefault="00126A02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num w:numId="1" w16cid:durableId="206564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11C03"/>
    <w:rsid w:val="00013F35"/>
    <w:rsid w:val="0002612D"/>
    <w:rsid w:val="00041F93"/>
    <w:rsid w:val="00052388"/>
    <w:rsid w:val="00110992"/>
    <w:rsid w:val="00126A02"/>
    <w:rsid w:val="00146895"/>
    <w:rsid w:val="001C2720"/>
    <w:rsid w:val="001D3B9C"/>
    <w:rsid w:val="002325E7"/>
    <w:rsid w:val="00240482"/>
    <w:rsid w:val="00264302"/>
    <w:rsid w:val="002A21CB"/>
    <w:rsid w:val="002B6728"/>
    <w:rsid w:val="002E082E"/>
    <w:rsid w:val="003A2F3B"/>
    <w:rsid w:val="003B6D85"/>
    <w:rsid w:val="00411F68"/>
    <w:rsid w:val="00452B10"/>
    <w:rsid w:val="00483672"/>
    <w:rsid w:val="004A0202"/>
    <w:rsid w:val="00551116"/>
    <w:rsid w:val="005573AB"/>
    <w:rsid w:val="00570014"/>
    <w:rsid w:val="005E1D46"/>
    <w:rsid w:val="006010CB"/>
    <w:rsid w:val="00601881"/>
    <w:rsid w:val="0061242D"/>
    <w:rsid w:val="00646024"/>
    <w:rsid w:val="006552D7"/>
    <w:rsid w:val="006627FE"/>
    <w:rsid w:val="006802CD"/>
    <w:rsid w:val="006A3451"/>
    <w:rsid w:val="006B0C94"/>
    <w:rsid w:val="006E4BC2"/>
    <w:rsid w:val="006F7834"/>
    <w:rsid w:val="00703961"/>
    <w:rsid w:val="00762B43"/>
    <w:rsid w:val="00766AD2"/>
    <w:rsid w:val="0077203F"/>
    <w:rsid w:val="007C7071"/>
    <w:rsid w:val="007F1172"/>
    <w:rsid w:val="0080184E"/>
    <w:rsid w:val="0083304F"/>
    <w:rsid w:val="00846D2E"/>
    <w:rsid w:val="008744C6"/>
    <w:rsid w:val="008A5E7A"/>
    <w:rsid w:val="008B258A"/>
    <w:rsid w:val="00900E78"/>
    <w:rsid w:val="009378C9"/>
    <w:rsid w:val="009E1F27"/>
    <w:rsid w:val="00A03BA2"/>
    <w:rsid w:val="00A35295"/>
    <w:rsid w:val="00A7324D"/>
    <w:rsid w:val="00AB09F6"/>
    <w:rsid w:val="00AC04C1"/>
    <w:rsid w:val="00AF0C56"/>
    <w:rsid w:val="00B27B3F"/>
    <w:rsid w:val="00B65D87"/>
    <w:rsid w:val="00B716F1"/>
    <w:rsid w:val="00B72F6A"/>
    <w:rsid w:val="00B775F3"/>
    <w:rsid w:val="00BB43A6"/>
    <w:rsid w:val="00BB4596"/>
    <w:rsid w:val="00BF38FF"/>
    <w:rsid w:val="00C00520"/>
    <w:rsid w:val="00C24655"/>
    <w:rsid w:val="00C66661"/>
    <w:rsid w:val="00CD7180"/>
    <w:rsid w:val="00D033CE"/>
    <w:rsid w:val="00D06904"/>
    <w:rsid w:val="00D4006F"/>
    <w:rsid w:val="00D44E38"/>
    <w:rsid w:val="00D53D6F"/>
    <w:rsid w:val="00D6521E"/>
    <w:rsid w:val="00D932A1"/>
    <w:rsid w:val="00DB1895"/>
    <w:rsid w:val="00DC2272"/>
    <w:rsid w:val="00E324A1"/>
    <w:rsid w:val="00E54512"/>
    <w:rsid w:val="00E57B1A"/>
    <w:rsid w:val="00E74004"/>
    <w:rsid w:val="00E84D6A"/>
    <w:rsid w:val="00EB677C"/>
    <w:rsid w:val="00EE5379"/>
    <w:rsid w:val="00EF30EC"/>
    <w:rsid w:val="00F02C02"/>
    <w:rsid w:val="00F304BF"/>
    <w:rsid w:val="00FB36ED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468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2026-04-22T05:10:00Z</dcterms:created>
  <dcterms:modified xsi:type="dcterms:W3CDTF">2026-04-22T05:11:00Z</dcterms:modified>
</cp:coreProperties>
</file>