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D57A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bookmarkStart w:id="0" w:name="_GoBack"/>
      <w:bookmarkEnd w:id="0"/>
      <w:r>
        <w:rPr>
          <w:rFonts w:ascii="ＭＳ 明朝" w:hAnsi="ＭＳ 明朝"/>
          <w:color w:val="auto"/>
        </w:rPr>
        <w:t>別添５－２</w:t>
      </w:r>
      <w:r>
        <w:rPr>
          <w:rFonts w:ascii="ＭＳ 明朝" w:hAnsi="ＭＳ 明朝"/>
          <w:szCs w:val="24"/>
        </w:rPr>
        <w:t>（第２の１関係）</w:t>
      </w:r>
    </w:p>
    <w:p w14:paraId="5FEF6317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番　　　号　</w:t>
      </w:r>
    </w:p>
    <w:p w14:paraId="7DB944EA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年　月　日　</w:t>
      </w:r>
    </w:p>
    <w:p w14:paraId="4795D23F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59AFA3DC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422E1B1E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</w:p>
    <w:p w14:paraId="7DD332D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2A51BC32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所在地　　　　　　　　　　　　　　　　　　</w:t>
      </w:r>
    </w:p>
    <w:p w14:paraId="1CAD813D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団体名　　　　　　　　　　　　　　　　　　</w:t>
      </w:r>
    </w:p>
    <w:p w14:paraId="4743C80B" w14:textId="6C7D8A5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　　代表者氏名　　　　　　　　　　</w:t>
      </w:r>
    </w:p>
    <w:p w14:paraId="0E5E2165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4C33D989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7C2D3F4C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6EE24157" w14:textId="77777777" w:rsidR="00D975A3" w:rsidRDefault="00D975A3" w:rsidP="00D975A3">
      <w:pPr>
        <w:spacing w:line="310" w:lineRule="exact"/>
        <w:ind w:left="721" w:rightChars="200" w:right="481" w:hangingChars="300" w:hanging="72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令和３年度持続的生産強化対策事業のうち畜産ＧＡＰ拡大推進加速化実施計画の（変更）承認申請について</w:t>
      </w:r>
    </w:p>
    <w:p w14:paraId="78F194D2" w14:textId="77777777" w:rsidR="00D975A3" w:rsidRPr="00F84D01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66E743FB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</w:t>
      </w:r>
    </w:p>
    <w:p w14:paraId="5127F296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令和○○年度において、持続的生産強化対策事業のうち畜産ＧＡＰ拡大推進加速化（○○○○）を実施したいので、持続的生産強化対策事業実施要綱（平成31年４月１日付け30生産第2038号農林水産事務次官依命通知）第６の１（１）ア（第６の１（１）ウ）に基づき、関係書類を添えて（変更）承認申請する。</w:t>
      </w:r>
    </w:p>
    <w:p w14:paraId="04924EBF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7BE3983A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　１　 関係書類として別添５－３（事業実施計画）を添付すること。</w:t>
      </w:r>
    </w:p>
    <w:p w14:paraId="6553D4AA" w14:textId="77777777" w:rsidR="00D975A3" w:rsidRDefault="00D975A3" w:rsidP="00D975A3">
      <w:pPr>
        <w:spacing w:line="310" w:lineRule="exact"/>
        <w:ind w:left="961" w:hangingChars="400" w:hanging="961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２　（○○○○）には、持続的生産強化対策事業実施要綱（平成31年４月１日付け30生産第2038号農林水産事務次官依命通知）別表１の９（２）のいずれかの事業名を記入すること。</w:t>
      </w:r>
    </w:p>
    <w:p w14:paraId="5C1277AA" w14:textId="77777777" w:rsidR="00D975A3" w:rsidRDefault="00D975A3" w:rsidP="00D975A3">
      <w:pPr>
        <w:spacing w:line="310" w:lineRule="exact"/>
        <w:ind w:left="1081" w:hangingChars="450" w:hanging="108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</w:t>
      </w:r>
    </w:p>
    <w:p w14:paraId="4B85A2E7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60C75234" w14:textId="77777777" w:rsidR="00D975A3" w:rsidRDefault="00D975A3" w:rsidP="00D975A3">
      <w:pPr>
        <w:pStyle w:val="af3"/>
        <w:spacing w:line="300" w:lineRule="exact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br w:type="page"/>
      </w:r>
    </w:p>
    <w:p w14:paraId="59A9905F" w14:textId="77777777" w:rsidR="00D975A3" w:rsidRDefault="00D975A3" w:rsidP="00D975A3">
      <w:pPr>
        <w:widowControl/>
        <w:overflowPunct/>
        <w:jc w:val="left"/>
        <w:rPr>
          <w:rFonts w:ascii="ＭＳ 明朝" w:hAnsi="ＭＳ 明朝" w:cstheme="minorBidi" w:hint="default"/>
          <w:color w:val="auto"/>
          <w:kern w:val="2"/>
          <w:sz w:val="21"/>
          <w:szCs w:val="22"/>
        </w:rPr>
        <w:sectPr w:rsidR="00D975A3" w:rsidSect="005964F7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418" w:right="907" w:bottom="1134" w:left="907" w:header="289" w:footer="0" w:gutter="0"/>
          <w:cols w:space="720"/>
          <w:docGrid w:type="linesAndChars" w:linePitch="340" w:charSpace="53"/>
        </w:sectPr>
      </w:pPr>
    </w:p>
    <w:p w14:paraId="59147389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lastRenderedPageBreak/>
        <w:t>別添５－３（事業実施計画）（第２の１関係）</w:t>
      </w:r>
    </w:p>
    <w:p w14:paraId="00A1459C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</w:p>
    <w:p w14:paraId="45F8284B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第１　畜産ＧＡＰ拡大推進加速化</w:t>
      </w:r>
    </w:p>
    <w:p w14:paraId="5C2EAF0B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１</w:t>
      </w:r>
      <w:r>
        <w:rPr>
          <w:rFonts w:hAnsi="ＭＳ 明朝"/>
          <w:color w:val="auto"/>
        </w:rPr>
        <w:t xml:space="preserve">  </w:t>
      </w:r>
      <w:r>
        <w:rPr>
          <w:rFonts w:hAnsi="ＭＳ 明朝"/>
          <w:color w:val="auto"/>
        </w:rPr>
        <w:t>総括表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840"/>
        <w:gridCol w:w="960"/>
        <w:gridCol w:w="720"/>
        <w:gridCol w:w="840"/>
        <w:gridCol w:w="720"/>
        <w:gridCol w:w="840"/>
        <w:gridCol w:w="960"/>
        <w:gridCol w:w="1320"/>
        <w:gridCol w:w="1080"/>
      </w:tblGrid>
      <w:tr w:rsidR="00D975A3" w14:paraId="3B4B6742" w14:textId="77777777" w:rsidTr="005F41FA"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FE3096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039A9A13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5D158B7D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1E952A48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5B83C6E6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69724EFA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614CBC76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57E6ED6E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512F8ABF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</w:t>
            </w:r>
          </w:p>
          <w:p w14:paraId="27EAAFE8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716B2E0C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</w:t>
            </w:r>
          </w:p>
          <w:p w14:paraId="37D2693D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1E1C0BC6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34FC70C4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537ECDC4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A8CBBE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609D154F" w14:textId="77777777" w:rsidR="00D975A3" w:rsidRDefault="00D975A3" w:rsidP="005F41FA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事業名</w:t>
            </w:r>
          </w:p>
          <w:p w14:paraId="05475703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</w:t>
            </w:r>
          </w:p>
          <w:p w14:paraId="1CE1C35E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10A63F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45C68219" w14:textId="77777777" w:rsidR="00D975A3" w:rsidRDefault="00D975A3" w:rsidP="005F41FA">
            <w:pPr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事業内容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79D04C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3B38DDEF" w14:textId="77777777" w:rsidR="00D975A3" w:rsidRDefault="00D975A3" w:rsidP="005F41FA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事業量</w:t>
            </w:r>
          </w:p>
          <w:p w14:paraId="0FA6EA13" w14:textId="77777777" w:rsidR="00D975A3" w:rsidRDefault="00D975A3" w:rsidP="005F41FA">
            <w:pPr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6EA2FD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5C6F6D58" w14:textId="77777777" w:rsidR="00D975A3" w:rsidRDefault="00D975A3" w:rsidP="005F41FA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単価</w:t>
            </w:r>
          </w:p>
          <w:p w14:paraId="39C2B3F8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7D7EF341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46ED5E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5E0CE03A" w14:textId="77777777" w:rsidR="00D975A3" w:rsidRDefault="00D975A3" w:rsidP="005F41FA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事業費</w:t>
            </w:r>
          </w:p>
          <w:p w14:paraId="2F02E9F0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D56000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1DD0A23D" w14:textId="77777777" w:rsidR="00D975A3" w:rsidRDefault="00D975A3" w:rsidP="005F41FA">
            <w:pPr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負担区分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ECC783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01AEE621" w14:textId="77777777" w:rsidR="00D975A3" w:rsidRDefault="00D975A3" w:rsidP="005F41FA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事業の委託</w:t>
            </w:r>
          </w:p>
          <w:p w14:paraId="2DBF24EE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18F886FF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5FA886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1DD0E5E3" w14:textId="77777777" w:rsidR="00D975A3" w:rsidRDefault="00D975A3" w:rsidP="005F41FA">
            <w:pPr>
              <w:spacing w:line="240" w:lineRule="atLeas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position w:val="-17"/>
              </w:rPr>
              <w:t>備考</w:t>
            </w:r>
          </w:p>
          <w:p w14:paraId="720FFAB2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  <w:p w14:paraId="6A117892" w14:textId="77777777" w:rsidR="00D975A3" w:rsidRDefault="00D975A3" w:rsidP="005F41FA">
            <w:pPr>
              <w:spacing w:line="240" w:lineRule="atLeast"/>
              <w:rPr>
                <w:rFonts w:hint="default"/>
                <w:color w:val="auto"/>
              </w:rPr>
            </w:pPr>
          </w:p>
        </w:tc>
      </w:tr>
      <w:tr w:rsidR="00D975A3" w14:paraId="1CBFAE9D" w14:textId="77777777" w:rsidTr="005F41FA"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6C5303B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3ECB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3EDD926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46B053C2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活</w:t>
            </w:r>
          </w:p>
          <w:p w14:paraId="758A01DB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動等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761A3B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2FD92406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対象</w:t>
            </w:r>
            <w:r>
              <w:rPr>
                <w:rFonts w:hAnsi="ＭＳ 明朝"/>
                <w:color w:val="auto"/>
              </w:rPr>
              <w:t>(</w:t>
            </w:r>
            <w:r>
              <w:rPr>
                <w:rFonts w:hAnsi="ＭＳ 明朝"/>
                <w:color w:val="auto"/>
              </w:rPr>
              <w:t>者、地域等</w:t>
            </w:r>
            <w:r>
              <w:rPr>
                <w:rFonts w:hAnsi="ＭＳ 明朝"/>
                <w:color w:val="auto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C4CF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0FBE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BDFE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D3AE89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32DBA1E0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国庫補助金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DDDBA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103F6D62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事業実施主体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FD6C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1A9B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</w:tr>
      <w:tr w:rsidR="00D975A3" w14:paraId="1AF1E17D" w14:textId="77777777" w:rsidTr="005F41FA"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09A6BB8" w14:textId="77777777" w:rsidR="00D975A3" w:rsidRDefault="00D975A3" w:rsidP="005F41FA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232B8A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434A21BA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ア畜産ＧＡＰ認証審査支援</w:t>
            </w:r>
          </w:p>
          <w:p w14:paraId="0DFCC4A6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3510D33F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イ</w:t>
            </w:r>
            <w:r w:rsidRPr="000A4AED">
              <w:rPr>
                <w:rFonts w:hAnsi="ＭＳ 明朝"/>
                <w:color w:val="auto"/>
              </w:rPr>
              <w:t>畜産ＧＡＰ認証拡大支援</w:t>
            </w:r>
          </w:p>
          <w:p w14:paraId="6184E18A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41CD5A2D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ウ持続可能性配慮型飼養管理推進</w:t>
            </w:r>
          </w:p>
          <w:p w14:paraId="7E095187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89986F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27A9C5D9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3717E269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2A55A20C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32368046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6FE3D61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9845D0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76BAE4F2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7AEE1471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1A932F0F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1B811D9B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597DE7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5B3FE267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3CDD814E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18B658CB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267913DA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FB5D3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7F33408B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 </w:t>
            </w:r>
            <w:r>
              <w:rPr>
                <w:rFonts w:hAnsi="ＭＳ 明朝"/>
                <w:color w:val="auto"/>
              </w:rPr>
              <w:t>円</w:t>
            </w:r>
          </w:p>
          <w:p w14:paraId="6C401E96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72E257B3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704B6DED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18C51FB3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5DE09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757D83B3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千円</w:t>
            </w:r>
          </w:p>
          <w:p w14:paraId="6B32667B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079271A7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181EB59D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6D2A0660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436F83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3619B7F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/>
                <w:color w:val="auto"/>
              </w:rPr>
              <w:t>千円</w:t>
            </w:r>
          </w:p>
          <w:p w14:paraId="13B2CA6F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4D0CCE6E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7F581E16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728720CF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0297EA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0F8AC972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</w:t>
            </w:r>
            <w:r>
              <w:rPr>
                <w:rFonts w:hAnsi="ＭＳ 明朝"/>
                <w:color w:val="auto"/>
              </w:rPr>
              <w:t>千円</w:t>
            </w:r>
          </w:p>
          <w:p w14:paraId="5A5EE14C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04F5F402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6A9EAA92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6402859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CB0668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3AC1B1DA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(1)</w:t>
            </w:r>
            <w:r>
              <w:rPr>
                <w:rFonts w:hAnsi="ＭＳ 明朝"/>
                <w:color w:val="auto"/>
              </w:rPr>
              <w:t>委託先</w:t>
            </w:r>
            <w:r>
              <w:rPr>
                <w:rFonts w:hAnsi="ＭＳ 明朝"/>
                <w:color w:val="auto"/>
              </w:rPr>
              <w:t>(2)</w:t>
            </w:r>
            <w:r>
              <w:rPr>
                <w:rFonts w:hAnsi="ＭＳ 明朝"/>
                <w:color w:val="auto"/>
              </w:rPr>
              <w:t>委託する事業の内容及びそれに要する経費</w:t>
            </w:r>
          </w:p>
          <w:p w14:paraId="33D0CB84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6C1C603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A31E75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67D41C48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4F4DF5AF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7CD71A41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63172E17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  <w:p w14:paraId="0B501993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  <w:tr w:rsidR="00D975A3" w14:paraId="75C232EF" w14:textId="77777777" w:rsidTr="005F41FA"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643E05" w14:textId="77777777" w:rsidR="00D975A3" w:rsidRDefault="00D975A3" w:rsidP="005F41FA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CAC15D7" w14:textId="77777777" w:rsidR="00D975A3" w:rsidRDefault="00D975A3" w:rsidP="005F41F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合計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CEB2A5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A8401B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B00F52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488985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D066CC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044B6B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CE2143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DED59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B3E76E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36290212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</w:p>
    <w:p w14:paraId="5E414122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</w:p>
    <w:p w14:paraId="086C91F7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２　事業の目的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D975A3" w14:paraId="1B94E710" w14:textId="77777777" w:rsidTr="005F41F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2877B0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5384754D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3A710D5B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</w:p>
    <w:p w14:paraId="1E1A2CE9" w14:textId="77777777" w:rsidR="00D975A3" w:rsidRDefault="00D975A3" w:rsidP="00D975A3">
      <w:pPr>
        <w:widowControl/>
        <w:overflowPunct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br w:type="page"/>
      </w:r>
    </w:p>
    <w:p w14:paraId="6D3999BE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lastRenderedPageBreak/>
        <w:t>第２　事業の内容</w:t>
      </w:r>
    </w:p>
    <w:p w14:paraId="55CC0994" w14:textId="77777777" w:rsidR="00D975A3" w:rsidRDefault="00D975A3" w:rsidP="00D975A3">
      <w:pPr>
        <w:spacing w:line="257" w:lineRule="exact"/>
        <w:ind w:left="240" w:firstLineChars="100"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ア　畜産ＧＡＰ認証審査支援</w:t>
      </w:r>
    </w:p>
    <w:p w14:paraId="0F9860D7" w14:textId="77777777" w:rsidR="00D975A3" w:rsidRDefault="00D975A3" w:rsidP="00D975A3">
      <w:pPr>
        <w:spacing w:line="257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日本版畜産ＧＡＰ審査員育成の研修会の開催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160"/>
      </w:tblGrid>
      <w:tr w:rsidR="00D975A3" w14:paraId="4A1439F9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C7C510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1DFD00E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3D6961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9005BE0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D15C3C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13CC6766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3A77039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9890F13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7EB8FEA3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00D8C8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892389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24FF10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59B672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1A0DC182" w14:textId="77777777" w:rsidR="00D975A3" w:rsidRDefault="00D975A3" w:rsidP="00D975A3">
      <w:pPr>
        <w:spacing w:line="257" w:lineRule="exact"/>
        <w:ind w:firstLine="240"/>
        <w:rPr>
          <w:rFonts w:hAnsi="ＭＳ 明朝" w:hint="default"/>
          <w:color w:val="auto"/>
        </w:rPr>
      </w:pPr>
    </w:p>
    <w:p w14:paraId="1CC5494F" w14:textId="77777777" w:rsidR="00D975A3" w:rsidRDefault="00D975A3" w:rsidP="00D975A3">
      <w:pPr>
        <w:spacing w:line="257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ｂ　日本版畜産ＧＡＰ審査機関の増設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410"/>
        <w:gridCol w:w="2552"/>
        <w:gridCol w:w="2126"/>
      </w:tblGrid>
      <w:tr w:rsidR="00D975A3" w14:paraId="62D74780" w14:textId="77777777" w:rsidTr="005F41FA">
        <w:tc>
          <w:tcPr>
            <w:tcW w:w="2126" w:type="dxa"/>
          </w:tcPr>
          <w:p w14:paraId="579A0E33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  <w:p w14:paraId="4C1FA4B3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検討会・研修会名</w:t>
            </w:r>
          </w:p>
        </w:tc>
        <w:tc>
          <w:tcPr>
            <w:tcW w:w="2410" w:type="dxa"/>
          </w:tcPr>
          <w:p w14:paraId="74FE4FA0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B419CD7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552" w:type="dxa"/>
          </w:tcPr>
          <w:p w14:paraId="7F2ADDB6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A8887C1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</w:t>
            </w:r>
          </w:p>
        </w:tc>
        <w:tc>
          <w:tcPr>
            <w:tcW w:w="2126" w:type="dxa"/>
          </w:tcPr>
          <w:p w14:paraId="52CCBBAC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</w:p>
          <w:p w14:paraId="1348970B" w14:textId="77777777" w:rsidR="00D975A3" w:rsidRDefault="00D975A3" w:rsidP="005F41FA">
            <w:pPr>
              <w:spacing w:line="257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101B3127" w14:textId="77777777" w:rsidTr="005F41FA">
        <w:trPr>
          <w:trHeight w:val="306"/>
        </w:trPr>
        <w:tc>
          <w:tcPr>
            <w:tcW w:w="2126" w:type="dxa"/>
          </w:tcPr>
          <w:p w14:paraId="77DEF6C7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2410" w:type="dxa"/>
          </w:tcPr>
          <w:p w14:paraId="3FAE251B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2552" w:type="dxa"/>
          </w:tcPr>
          <w:p w14:paraId="16D25D8B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2126" w:type="dxa"/>
          </w:tcPr>
          <w:p w14:paraId="1F5B6415" w14:textId="77777777" w:rsidR="00D975A3" w:rsidRDefault="00D975A3" w:rsidP="005F41FA">
            <w:pPr>
              <w:spacing w:line="257" w:lineRule="exact"/>
              <w:rPr>
                <w:rFonts w:hAnsi="ＭＳ 明朝" w:hint="default"/>
                <w:color w:val="auto"/>
              </w:rPr>
            </w:pPr>
          </w:p>
        </w:tc>
      </w:tr>
    </w:tbl>
    <w:p w14:paraId="7E396F7E" w14:textId="77777777" w:rsidR="00D975A3" w:rsidRDefault="00D975A3" w:rsidP="00D975A3">
      <w:pPr>
        <w:spacing w:line="257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審査機関受審の申請予定時期：令和　年　月、審査機関登録見込み時期：令和　年　月</w:t>
      </w:r>
    </w:p>
    <w:p w14:paraId="7C773C2A" w14:textId="77777777" w:rsidR="00D975A3" w:rsidRPr="00F84D01" w:rsidRDefault="00D975A3" w:rsidP="00D975A3">
      <w:pPr>
        <w:spacing w:line="257" w:lineRule="exact"/>
        <w:ind w:firstLine="240"/>
        <w:rPr>
          <w:rFonts w:hAnsi="ＭＳ 明朝" w:hint="default"/>
          <w:color w:val="auto"/>
        </w:rPr>
      </w:pPr>
    </w:p>
    <w:p w14:paraId="054C2028" w14:textId="77777777" w:rsidR="00D975A3" w:rsidRPr="0082606A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ｃ　</w:t>
      </w:r>
      <w:r>
        <w:rPr>
          <w:rFonts w:hAnsi="ＭＳ 明朝" w:hint="default"/>
          <w:color w:val="auto"/>
        </w:rPr>
        <w:t>審査員育成</w:t>
      </w:r>
      <w:r>
        <w:rPr>
          <w:rFonts w:hAnsi="ＭＳ 明朝"/>
          <w:color w:val="auto"/>
        </w:rPr>
        <w:t>のための生産現場研修会の開催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160"/>
      </w:tblGrid>
      <w:tr w:rsidR="00D975A3" w14:paraId="7321A924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47A4C9C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2D9F1B5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AA251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ED1D71D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365DA2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7B2F17C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E6EF85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47FBA7A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6F9640E2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62CD93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757837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919A8A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E281B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72441948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</w:p>
    <w:p w14:paraId="398AD0AC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 w:hint="default"/>
          <w:color w:val="auto"/>
        </w:rPr>
        <w:t xml:space="preserve">　</w:t>
      </w:r>
      <w:r>
        <w:rPr>
          <w:rFonts w:hAnsi="ＭＳ 明朝"/>
          <w:color w:val="auto"/>
        </w:rPr>
        <w:t>ｄ</w:t>
      </w:r>
      <w:r>
        <w:rPr>
          <w:rFonts w:hAnsi="ＭＳ 明朝" w:hint="default"/>
          <w:color w:val="auto"/>
        </w:rPr>
        <w:t xml:space="preserve">　</w:t>
      </w:r>
      <w:r>
        <w:rPr>
          <w:rFonts w:hAnsi="ＭＳ 明朝"/>
          <w:color w:val="auto"/>
        </w:rPr>
        <w:t>生産者向け自己点検システム維持・改修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880"/>
        <w:gridCol w:w="2040"/>
      </w:tblGrid>
      <w:tr w:rsidR="00D975A3" w14:paraId="79945D36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743785" w14:textId="77777777" w:rsidR="00D975A3" w:rsidRDefault="00D975A3" w:rsidP="005F41FA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</w:p>
          <w:p w14:paraId="0E82A56A" w14:textId="77777777" w:rsidR="00D975A3" w:rsidRDefault="00D975A3" w:rsidP="005F41FA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機器名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107A8C" w14:textId="77777777" w:rsidR="00D975A3" w:rsidRDefault="00D975A3" w:rsidP="005F41FA">
            <w:pPr>
              <w:spacing w:line="285" w:lineRule="exact"/>
              <w:rPr>
                <w:rFonts w:hint="default"/>
                <w:color w:val="auto"/>
              </w:rPr>
            </w:pPr>
          </w:p>
          <w:p w14:paraId="243A18B0" w14:textId="77777777" w:rsidR="00D975A3" w:rsidRDefault="00D975A3" w:rsidP="005F41FA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　</w:t>
            </w:r>
            <w:r>
              <w:rPr>
                <w:rFonts w:hAnsi="ＭＳ 明朝"/>
                <w:color w:val="auto"/>
              </w:rPr>
              <w:t xml:space="preserve"> </w:t>
            </w:r>
            <w:r>
              <w:rPr>
                <w:rFonts w:hAnsi="ＭＳ 明朝"/>
                <w:color w:val="auto"/>
              </w:rPr>
              <w:t>対象数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D1EAE2" w14:textId="77777777" w:rsidR="00D975A3" w:rsidRDefault="00D975A3" w:rsidP="005F41FA">
            <w:pPr>
              <w:spacing w:line="285" w:lineRule="exact"/>
              <w:rPr>
                <w:rFonts w:hint="default"/>
                <w:color w:val="auto"/>
              </w:rPr>
            </w:pPr>
          </w:p>
          <w:p w14:paraId="072CBCDE" w14:textId="77777777" w:rsidR="00D975A3" w:rsidRDefault="00D975A3" w:rsidP="005F41FA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  </w:t>
            </w:r>
            <w:r>
              <w:rPr>
                <w:rFonts w:hAnsi="ＭＳ 明朝"/>
                <w:color w:val="auto"/>
              </w:rPr>
              <w:t xml:space="preserve">　　内容</w:t>
            </w:r>
            <w:r>
              <w:rPr>
                <w:rFonts w:hAnsi="ＭＳ 明朝"/>
                <w:color w:val="auto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563F2D" w14:textId="77777777" w:rsidR="00D975A3" w:rsidRDefault="00D975A3" w:rsidP="005F41FA">
            <w:pPr>
              <w:spacing w:line="285" w:lineRule="exact"/>
              <w:rPr>
                <w:rFonts w:hint="default"/>
                <w:color w:val="auto"/>
              </w:rPr>
            </w:pPr>
          </w:p>
          <w:p w14:paraId="39C299D5" w14:textId="77777777" w:rsidR="00D975A3" w:rsidRDefault="00D975A3" w:rsidP="005F41FA">
            <w:pPr>
              <w:spacing w:line="285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/>
                <w:color w:val="auto"/>
              </w:rPr>
              <w:t xml:space="preserve">　　備考</w:t>
            </w:r>
          </w:p>
        </w:tc>
      </w:tr>
      <w:tr w:rsidR="00D975A3" w14:paraId="3E9D6F41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C8E2D8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B3469E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A9068C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6CF91C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38C1E06A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</w:p>
    <w:p w14:paraId="00CB0725" w14:textId="77777777" w:rsidR="00D975A3" w:rsidRPr="000A4AED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イ　</w:t>
      </w:r>
      <w:r w:rsidRPr="000A4AED">
        <w:rPr>
          <w:rFonts w:hAnsi="ＭＳ 明朝"/>
          <w:color w:val="auto"/>
        </w:rPr>
        <w:t>畜産ＧＡＰ認証拡大支援</w:t>
      </w:r>
    </w:p>
    <w:p w14:paraId="07DDD89B" w14:textId="77777777" w:rsidR="00D975A3" w:rsidRDefault="00D975A3" w:rsidP="00D975A3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他の認証スキームとの差分審査の検討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60"/>
      </w:tblGrid>
      <w:tr w:rsidR="00D975A3" w14:paraId="4E62FD4C" w14:textId="77777777" w:rsidTr="005F41FA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CB74B2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C48B374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19691E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5E28708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42DC52C1" w14:textId="77777777" w:rsidTr="005F41FA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9C19B6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93316F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195F9174" w14:textId="77777777" w:rsidR="00D975A3" w:rsidRDefault="00D975A3" w:rsidP="00D975A3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</w:p>
    <w:p w14:paraId="025BD2BB" w14:textId="77777777" w:rsidR="00D975A3" w:rsidRDefault="00D975A3" w:rsidP="00D975A3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ｂ</w:t>
      </w:r>
      <w:r>
        <w:rPr>
          <w:rFonts w:hAnsi="ＭＳ 明朝"/>
          <w:color w:val="auto"/>
        </w:rPr>
        <w:t xml:space="preserve">　日本版畜産ＧＡＰの国際規格化に向けた情報収集、ＰＲ等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60"/>
      </w:tblGrid>
      <w:tr w:rsidR="00D975A3" w14:paraId="60F25698" w14:textId="77777777" w:rsidTr="005F41FA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AFFD45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5593EF6C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54EB49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FD31C51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698AB49A" w14:textId="77777777" w:rsidTr="005F41FA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F0F922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92671D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093F5589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</w:p>
    <w:p w14:paraId="5DC11739" w14:textId="77777777" w:rsidR="00D975A3" w:rsidRDefault="00D975A3" w:rsidP="00D975A3">
      <w:pPr>
        <w:spacing w:line="285" w:lineRule="exact"/>
        <w:ind w:firstLineChars="200" w:firstLine="48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ウ　持続可能性配慮型飼養管理推進</w:t>
      </w:r>
    </w:p>
    <w:p w14:paraId="53A4D739" w14:textId="77777777" w:rsidR="00D975A3" w:rsidRDefault="00D975A3" w:rsidP="00D975A3">
      <w:pPr>
        <w:spacing w:line="285" w:lineRule="exact"/>
        <w:ind w:left="721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  <w:r>
        <w:rPr>
          <w:rFonts w:hAnsi="ＭＳ 明朝"/>
          <w:color w:val="auto"/>
          <w:szCs w:val="24"/>
        </w:rPr>
        <w:t>ａ</w:t>
      </w:r>
      <w:r>
        <w:rPr>
          <w:rFonts w:hAnsi="ＭＳ 明朝"/>
          <w:color w:val="auto"/>
        </w:rPr>
        <w:t xml:space="preserve">　</w:t>
      </w:r>
      <w:r w:rsidRPr="00110A45">
        <w:rPr>
          <w:rFonts w:hAnsi="ＭＳ 明朝"/>
          <w:color w:val="auto"/>
        </w:rPr>
        <w:t>持続可能性配慮型飼養管理推進等</w:t>
      </w:r>
    </w:p>
    <w:p w14:paraId="75E186A9" w14:textId="77777777" w:rsidR="00D975A3" w:rsidRDefault="00D975A3" w:rsidP="00D975A3">
      <w:pPr>
        <w:spacing w:line="285" w:lineRule="exact"/>
        <w:ind w:left="72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（ⅰ）国内の飼養管理、流通等の実態調査　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40"/>
        <w:gridCol w:w="1635"/>
        <w:gridCol w:w="1935"/>
        <w:gridCol w:w="2160"/>
      </w:tblGrid>
      <w:tr w:rsidR="00D975A3" w14:paraId="2D440A18" w14:textId="77777777" w:rsidTr="005F41FA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F8033E" w14:textId="77777777" w:rsidR="00D975A3" w:rsidRDefault="00D975A3" w:rsidP="005F41FA">
            <w:pPr>
              <w:spacing w:line="257" w:lineRule="exact"/>
              <w:ind w:firstLine="361"/>
              <w:rPr>
                <w:rFonts w:hint="default"/>
                <w:color w:val="auto"/>
              </w:rPr>
            </w:pPr>
          </w:p>
          <w:p w14:paraId="30A1597C" w14:textId="77777777" w:rsidR="00D975A3" w:rsidRDefault="00D975A3" w:rsidP="005F41FA">
            <w:pPr>
              <w:spacing w:line="257" w:lineRule="exact"/>
              <w:ind w:firstLine="361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調査場所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2BC78" w14:textId="77777777" w:rsidR="00D975A3" w:rsidRDefault="00D975A3" w:rsidP="005F41FA">
            <w:pPr>
              <w:spacing w:line="257" w:lineRule="exact"/>
              <w:ind w:left="435"/>
              <w:rPr>
                <w:rFonts w:hint="default"/>
                <w:color w:val="auto"/>
              </w:rPr>
            </w:pPr>
          </w:p>
          <w:p w14:paraId="533519F0" w14:textId="77777777" w:rsidR="00D975A3" w:rsidRDefault="00D975A3" w:rsidP="005F41FA">
            <w:pPr>
              <w:spacing w:line="257" w:lineRule="exact"/>
              <w:ind w:left="435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調査時期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0FDEE" w14:textId="77777777" w:rsidR="00D975A3" w:rsidRDefault="00D975A3" w:rsidP="005F41FA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</w:p>
          <w:p w14:paraId="6D8A62F5" w14:textId="77777777" w:rsidR="00D975A3" w:rsidRDefault="00D975A3" w:rsidP="005F41FA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調査員数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3467D" w14:textId="77777777" w:rsidR="00D975A3" w:rsidRDefault="00D975A3" w:rsidP="005F41FA">
            <w:pPr>
              <w:spacing w:line="257" w:lineRule="exact"/>
              <w:ind w:firstLineChars="200" w:firstLine="481"/>
              <w:rPr>
                <w:rFonts w:hint="default"/>
                <w:color w:val="auto"/>
              </w:rPr>
            </w:pPr>
          </w:p>
          <w:p w14:paraId="25B4226C" w14:textId="77777777" w:rsidR="00D975A3" w:rsidRDefault="00D975A3" w:rsidP="005F41FA">
            <w:pPr>
              <w:spacing w:line="257" w:lineRule="exact"/>
              <w:ind w:firstLineChars="200" w:firstLine="481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調査内容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994A33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5C04C83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2A3B167F" w14:textId="77777777" w:rsidTr="005F41FA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43FFA8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B387B5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9DCA9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2F1D2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43E87E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37DACF1E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      </w:t>
      </w:r>
    </w:p>
    <w:p w14:paraId="60488897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（ⅱ）諸外国におけるアニマルウェルフェアに関する実態調査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40"/>
        <w:gridCol w:w="1635"/>
        <w:gridCol w:w="1905"/>
        <w:gridCol w:w="2160"/>
      </w:tblGrid>
      <w:tr w:rsidR="00D975A3" w14:paraId="6CF0CF3B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ACE8C3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596A6DDC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</w:t>
            </w:r>
            <w:r>
              <w:rPr>
                <w:rFonts w:hAnsi="ＭＳ 明朝"/>
                <w:color w:val="auto"/>
              </w:rPr>
              <w:t>調査場所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0575C6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63841980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</w:t>
            </w:r>
            <w:r>
              <w:rPr>
                <w:rFonts w:hAnsi="ＭＳ 明朝"/>
                <w:color w:val="auto"/>
              </w:rPr>
              <w:t>調査時期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324E8" w14:textId="77777777" w:rsidR="00D975A3" w:rsidRDefault="00D975A3" w:rsidP="005F41FA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</w:p>
          <w:p w14:paraId="083BB738" w14:textId="77777777" w:rsidR="00D975A3" w:rsidRDefault="00D975A3" w:rsidP="005F41FA">
            <w:pPr>
              <w:spacing w:line="257" w:lineRule="exact"/>
              <w:ind w:firstLineChars="100" w:firstLine="24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調査員数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09823" w14:textId="77777777" w:rsidR="00D975A3" w:rsidRDefault="00D975A3" w:rsidP="005F41FA">
            <w:pPr>
              <w:spacing w:line="257" w:lineRule="exact"/>
              <w:ind w:left="255" w:firstLineChars="100" w:firstLine="240"/>
              <w:rPr>
                <w:rFonts w:hint="default"/>
                <w:color w:val="auto"/>
              </w:rPr>
            </w:pPr>
          </w:p>
          <w:p w14:paraId="2A096AC8" w14:textId="77777777" w:rsidR="00D975A3" w:rsidRDefault="00D975A3" w:rsidP="005F41FA">
            <w:pPr>
              <w:spacing w:line="257" w:lineRule="exact"/>
              <w:ind w:left="255" w:firstLineChars="100" w:firstLine="24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調査内容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523C12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5BD747F8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  <w:color w:val="auto"/>
              </w:rPr>
              <w:t xml:space="preserve">     </w:t>
            </w: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58CBD709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AF7FA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18213C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FFEE5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27A06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30020E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1F05492A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     </w:t>
      </w:r>
    </w:p>
    <w:p w14:paraId="28D4A262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（ⅲ）飼養管理指針の検討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60"/>
        <w:gridCol w:w="2640"/>
        <w:gridCol w:w="1920"/>
        <w:gridCol w:w="960"/>
      </w:tblGrid>
      <w:tr w:rsidR="00D975A3" w14:paraId="4C25E0BA" w14:textId="77777777" w:rsidTr="005F41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66401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6DB4F4C3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/>
                <w:color w:val="auto"/>
              </w:rPr>
              <w:t>検討会名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1ED13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034CA391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2BA5D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5B8579AD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参加者数及び参集範囲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99D38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6A54377B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     </w:t>
            </w: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E1634B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50AB0684" w14:textId="77777777" w:rsidR="00D975A3" w:rsidRDefault="00D975A3" w:rsidP="005F41FA">
            <w:pPr>
              <w:spacing w:line="257" w:lineRule="exact"/>
              <w:ind w:firstLineChars="50" w:firstLine="120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3521E5FA" w14:textId="77777777" w:rsidTr="005F41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2B1330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8C0D8C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F0B065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ABC1D2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3778CB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708086AD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</w:p>
    <w:p w14:paraId="0DBB9968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　（ⅳ）事業成果報告書の作成　　　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480"/>
        <w:gridCol w:w="3840"/>
      </w:tblGrid>
      <w:tr w:rsidR="00D975A3" w14:paraId="0268CC53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F8D650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1542A95C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部数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67F049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379ED65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配布先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952377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F7E7C07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5B0E5B94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732CF9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91155E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ED778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50DC1871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</w:p>
    <w:p w14:paraId="26A276C7" w14:textId="77777777" w:rsidR="00D975A3" w:rsidRDefault="00D975A3" w:rsidP="00D975A3">
      <w:pPr>
        <w:spacing w:line="285" w:lineRule="exact"/>
        <w:ind w:firstLineChars="300" w:firstLine="721"/>
        <w:rPr>
          <w:rFonts w:hAnsi="ＭＳ 明朝" w:hint="default"/>
          <w:color w:val="auto"/>
        </w:rPr>
      </w:pPr>
      <w:r>
        <w:rPr>
          <w:rFonts w:hAnsi="ＭＳ 明朝"/>
          <w:color w:val="auto"/>
          <w:szCs w:val="24"/>
        </w:rPr>
        <w:t>ｂ</w:t>
      </w:r>
      <w:r>
        <w:rPr>
          <w:rFonts w:hAnsi="ＭＳ 明朝"/>
          <w:color w:val="auto"/>
        </w:rPr>
        <w:t xml:space="preserve">　持続可能性配慮型飼養管理普及等</w:t>
      </w:r>
    </w:p>
    <w:p w14:paraId="41B36DF6" w14:textId="77777777" w:rsidR="00D975A3" w:rsidRDefault="00D975A3" w:rsidP="00D975A3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（ⅰ）研修会等の開催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60"/>
        <w:gridCol w:w="2640"/>
        <w:gridCol w:w="1920"/>
        <w:gridCol w:w="840"/>
      </w:tblGrid>
      <w:tr w:rsidR="00D975A3" w14:paraId="46578120" w14:textId="77777777" w:rsidTr="005F41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8E3CA7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3AB994AE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研修会名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89B205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97F6FB7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開催時期及び場所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ED89BC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BC9CB5D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参加者数及び参集範囲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8B6EFF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1B2E2007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8F7BE4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</w:p>
          <w:p w14:paraId="4290C161" w14:textId="77777777" w:rsidR="00D975A3" w:rsidRDefault="00D975A3" w:rsidP="005F41FA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57F54C5C" w14:textId="77777777" w:rsidTr="005F41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018F21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4DCAB0C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9ABED4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97B232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59BE036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787F4FF7" w14:textId="77777777" w:rsidR="00D975A3" w:rsidRDefault="00D975A3" w:rsidP="00D975A3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</w:t>
      </w:r>
    </w:p>
    <w:p w14:paraId="472BC22C" w14:textId="77777777" w:rsidR="00D975A3" w:rsidRDefault="00D975A3" w:rsidP="00D975A3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（ⅱ）パンフレット等の配布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480"/>
        <w:gridCol w:w="3840"/>
      </w:tblGrid>
      <w:tr w:rsidR="00D975A3" w14:paraId="62C0E280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C4ED2B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41CB8CFF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部数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ECEE93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7489525E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配布先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29DF9A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873EFBD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118BD266" w14:textId="77777777" w:rsidTr="005F41F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BE3539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0C94B0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B0FAA2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3C1359B6" w14:textId="77777777" w:rsidR="00D975A3" w:rsidRDefault="00D975A3" w:rsidP="00D975A3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</w:t>
      </w:r>
    </w:p>
    <w:p w14:paraId="4D657FF8" w14:textId="77777777" w:rsidR="00D975A3" w:rsidRDefault="00D975A3" w:rsidP="00D975A3">
      <w:pPr>
        <w:spacing w:line="285" w:lineRule="exact"/>
        <w:ind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（ⅲ）飼養管理の指導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480"/>
        <w:gridCol w:w="2880"/>
      </w:tblGrid>
      <w:tr w:rsidR="00D975A3" w14:paraId="53DAC334" w14:textId="77777777" w:rsidTr="005F41FA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EB39AA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6010102A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実施時期及び場所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48FA31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01B308F7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内容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6B9311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  <w:p w14:paraId="55F5DAE1" w14:textId="77777777" w:rsidR="00D975A3" w:rsidRDefault="00D975A3" w:rsidP="005F41FA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備考</w:t>
            </w:r>
          </w:p>
        </w:tc>
      </w:tr>
      <w:tr w:rsidR="00D975A3" w14:paraId="15FA51AF" w14:textId="77777777" w:rsidTr="005F41FA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7F7716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084E9F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BD1C79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3F1C66A3" w14:textId="77777777" w:rsidR="00D975A3" w:rsidRDefault="00D975A3" w:rsidP="00D975A3">
      <w:pPr>
        <w:spacing w:line="285" w:lineRule="exact"/>
        <w:rPr>
          <w:rFonts w:hAnsi="ＭＳ 明朝" w:hint="default"/>
          <w:color w:val="auto"/>
        </w:rPr>
      </w:pPr>
    </w:p>
    <w:p w14:paraId="3F9A60AB" w14:textId="77777777" w:rsidR="00D975A3" w:rsidRDefault="00D975A3" w:rsidP="00D975A3">
      <w:pPr>
        <w:rPr>
          <w:rFonts w:hint="default"/>
          <w:color w:val="auto"/>
        </w:rPr>
      </w:pPr>
    </w:p>
    <w:p w14:paraId="207B57B7" w14:textId="77777777" w:rsidR="00D975A3" w:rsidRDefault="00D975A3" w:rsidP="00D975A3">
      <w:pPr>
        <w:spacing w:line="257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第３　成果目標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D975A3" w14:paraId="21AEC753" w14:textId="77777777" w:rsidTr="005F41F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E0C7EB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  <w:p w14:paraId="6862644D" w14:textId="77777777" w:rsidR="00D975A3" w:rsidRDefault="00D975A3" w:rsidP="005F41FA">
            <w:pPr>
              <w:rPr>
                <w:rFonts w:hint="default"/>
                <w:color w:val="auto"/>
              </w:rPr>
            </w:pPr>
          </w:p>
        </w:tc>
      </w:tr>
    </w:tbl>
    <w:p w14:paraId="49217D77" w14:textId="77777777" w:rsidR="00D975A3" w:rsidRDefault="00D975A3" w:rsidP="00D975A3">
      <w:pPr>
        <w:rPr>
          <w:rFonts w:hint="default"/>
          <w:color w:val="auto"/>
        </w:rPr>
      </w:pPr>
    </w:p>
    <w:p w14:paraId="24D70E8E" w14:textId="77777777" w:rsidR="00D975A3" w:rsidRDefault="00D975A3" w:rsidP="00D975A3">
      <w:pPr>
        <w:rPr>
          <w:rFonts w:hint="default"/>
          <w:color w:val="auto"/>
        </w:rPr>
      </w:pPr>
    </w:p>
    <w:p w14:paraId="69562CA2" w14:textId="77777777" w:rsidR="00D975A3" w:rsidRDefault="00D975A3" w:rsidP="00D975A3">
      <w:pPr>
        <w:widowControl/>
        <w:overflowPunct/>
        <w:jc w:val="left"/>
        <w:rPr>
          <w:rFonts w:ascii="ＭＳ 明朝" w:hAnsi="ＭＳ 明朝" w:cstheme="minorBidi" w:hint="default"/>
          <w:color w:val="auto"/>
          <w:kern w:val="2"/>
          <w:sz w:val="21"/>
          <w:szCs w:val="22"/>
        </w:rPr>
      </w:pPr>
      <w:r>
        <w:rPr>
          <w:rFonts w:ascii="ＭＳ 明朝" w:hAnsi="ＭＳ 明朝"/>
        </w:rPr>
        <w:br w:type="page"/>
      </w:r>
    </w:p>
    <w:p w14:paraId="29FB34E5" w14:textId="77777777" w:rsidR="00D975A3" w:rsidRDefault="00D975A3" w:rsidP="00D975A3">
      <w:pPr>
        <w:pStyle w:val="af3"/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別添５－４</w:t>
      </w:r>
      <w:r>
        <w:rPr>
          <w:rFonts w:ascii="ＭＳ 明朝" w:eastAsia="ＭＳ 明朝" w:hAnsi="ＭＳ 明朝" w:hint="eastAsia"/>
          <w:sz w:val="24"/>
          <w:szCs w:val="24"/>
        </w:rPr>
        <w:t>（第３の１関係）</w:t>
      </w:r>
    </w:p>
    <w:p w14:paraId="2528FA34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30135B88" w14:textId="77777777" w:rsidR="00D975A3" w:rsidRDefault="00D975A3" w:rsidP="00D975A3">
      <w:pPr>
        <w:spacing w:line="310" w:lineRule="exact"/>
        <w:ind w:leftChars="300" w:left="721" w:rightChars="200" w:right="481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令和３年度持続的生産強化対策事業のうち畜産ＧＡＰ拡大推進加速化実施状況報告書</w:t>
      </w:r>
    </w:p>
    <w:p w14:paraId="71AB448C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5271AE6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6E3BEBCC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                          番　　　号　</w:t>
      </w:r>
    </w:p>
    <w:p w14:paraId="0BD1D72A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                              年　月　日　</w:t>
      </w:r>
    </w:p>
    <w:p w14:paraId="0C382906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618A7896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1840EF2E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</w:p>
    <w:p w14:paraId="0E2485A4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2A279475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　　　 　所在地</w:t>
      </w:r>
    </w:p>
    <w:p w14:paraId="4B7728F7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　　　　団体名</w:t>
      </w:r>
    </w:p>
    <w:p w14:paraId="356B6B1D" w14:textId="27311D0C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　　　                      　　　　代表者氏名　　　　</w:t>
      </w:r>
    </w:p>
    <w:p w14:paraId="74F91A2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136CB26B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4C057688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持続的生産強化対策事業実施要綱（平成31年４月１日付け30生産第2038号農林水産事務次官依命通知）第７の１の規定</w:t>
      </w:r>
      <w:r>
        <w:rPr>
          <w:rFonts w:ascii="ＭＳ 明朝" w:hAnsi="ＭＳ 明朝"/>
          <w:szCs w:val="24"/>
        </w:rPr>
        <w:t>に基づき、別添のとおり</w:t>
      </w:r>
      <w:r>
        <w:rPr>
          <w:rFonts w:ascii="ＭＳ 明朝" w:hAnsi="ＭＳ 明朝"/>
          <w:color w:val="auto"/>
        </w:rPr>
        <w:t>報告する。</w:t>
      </w:r>
    </w:p>
    <w:p w14:paraId="08A11A1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2771F62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59FC6F22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</w:t>
      </w:r>
    </w:p>
    <w:p w14:paraId="44406410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754B8530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　　（事業実施計画に準じて作成する。） </w:t>
      </w:r>
    </w:p>
    <w:p w14:paraId="6D41784C" w14:textId="77777777" w:rsidR="00D975A3" w:rsidRDefault="00D975A3" w:rsidP="00D975A3">
      <w:pPr>
        <w:widowControl/>
        <w:overflowPunct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br w:type="page"/>
      </w:r>
    </w:p>
    <w:p w14:paraId="03B0F12D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lastRenderedPageBreak/>
        <w:t>別添５－５</w:t>
      </w:r>
      <w:r>
        <w:rPr>
          <w:rFonts w:ascii="ＭＳ 明朝" w:hAnsi="ＭＳ 明朝"/>
          <w:szCs w:val="24"/>
        </w:rPr>
        <w:t>（第３の２（１）関係）</w:t>
      </w:r>
    </w:p>
    <w:p w14:paraId="3620FEAD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番　　　号　</w:t>
      </w:r>
    </w:p>
    <w:p w14:paraId="2AD6F696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年　月　日　</w:t>
      </w:r>
    </w:p>
    <w:p w14:paraId="13BE93C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11376D52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16698F39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</w:p>
    <w:p w14:paraId="6AA84C88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558CDA8B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所在地　　　　　　　　　　　　　　　　　　</w:t>
      </w:r>
    </w:p>
    <w:p w14:paraId="17A8D7DF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団体名　　　　　　　　　　　　　　　　　　</w:t>
      </w:r>
    </w:p>
    <w:p w14:paraId="436E4387" w14:textId="22342F80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　　代表者氏名　　　　　　　　　　</w:t>
      </w:r>
    </w:p>
    <w:p w14:paraId="782170C0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35EF665E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3C36FE4A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24C62411" w14:textId="77777777" w:rsidR="00D975A3" w:rsidRDefault="00D975A3" w:rsidP="00D975A3">
      <w:pPr>
        <w:spacing w:line="310" w:lineRule="exact"/>
        <w:ind w:left="721" w:rightChars="200" w:right="481" w:hangingChars="300" w:hanging="72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令和３年度持続的生産強化対策事業のうち畜産ＧＡＰ拡大推進加速化（○○○○）の評価報告</w:t>
      </w:r>
    </w:p>
    <w:p w14:paraId="60626914" w14:textId="77777777" w:rsidR="00D975A3" w:rsidRPr="006F5908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3A661A5A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</w:t>
      </w:r>
    </w:p>
    <w:p w14:paraId="7A0DD2B9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持続的生産強化対策事業実施要綱（平成31年４月１日付け30生産第2038号農林水産事務次官依命通知）第８の１の規定に基づき、別添のとおり報告する。</w:t>
      </w:r>
    </w:p>
    <w:p w14:paraId="7F59EFD9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385366B9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729889AA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             </w:t>
      </w:r>
    </w:p>
    <w:p w14:paraId="60E64361" w14:textId="77777777" w:rsidR="00D975A3" w:rsidRDefault="00D975A3" w:rsidP="00D975A3">
      <w:pPr>
        <w:spacing w:line="310" w:lineRule="exact"/>
        <w:ind w:left="1081" w:hangingChars="450" w:hanging="108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  １　（○○○○）には、持続的生産強化対策事業実施要綱（平成31年４月１日付け30生産第2038号農林水産事務次官依命通知）別表１の９（２）のいずれかの事業名を記入すること。</w:t>
      </w:r>
    </w:p>
    <w:p w14:paraId="7CB3CD8E" w14:textId="77777777" w:rsidR="00D975A3" w:rsidRDefault="00D975A3" w:rsidP="00D975A3">
      <w:pPr>
        <w:spacing w:line="320" w:lineRule="exact"/>
        <w:ind w:left="1081" w:hangingChars="450" w:hanging="108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    　２　 成果目標の具体的な内容、その達成状況等についての資料及び別添５－６（事業評価シート）を添付すること。</w:t>
      </w:r>
    </w:p>
    <w:p w14:paraId="18E1C151" w14:textId="77777777" w:rsidR="00D975A3" w:rsidRDefault="00D975A3" w:rsidP="00D975A3">
      <w:pPr>
        <w:widowControl/>
        <w:overflowPunct/>
        <w:jc w:val="left"/>
        <w:rPr>
          <w:rFonts w:ascii="ＭＳ 明朝" w:hAnsi="ＭＳ 明朝" w:hint="default"/>
          <w:color w:val="auto"/>
        </w:rPr>
        <w:sectPr w:rsidR="00D975A3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417" w:right="907" w:bottom="1134" w:left="907" w:header="288" w:footer="0" w:gutter="0"/>
          <w:cols w:space="720"/>
          <w:docGrid w:type="linesAndChars" w:linePitch="310" w:charSpace="53"/>
        </w:sectPr>
      </w:pPr>
    </w:p>
    <w:p w14:paraId="27C1F64D" w14:textId="77777777" w:rsidR="00D975A3" w:rsidRDefault="00D975A3" w:rsidP="00D975A3">
      <w:pPr>
        <w:rPr>
          <w:rFonts w:ascii="ＭＳ 明朝" w:hAnsi="ＭＳ 明朝" w:hint="default"/>
          <w:color w:val="auto"/>
          <w:sz w:val="21"/>
        </w:rPr>
      </w:pPr>
      <w:r>
        <w:rPr>
          <w:rFonts w:ascii="ＭＳ 明朝" w:hAnsi="ＭＳ 明朝"/>
          <w:color w:val="auto"/>
        </w:rPr>
        <w:lastRenderedPageBreak/>
        <w:t>別添５－６</w:t>
      </w:r>
      <w:r>
        <w:rPr>
          <w:rFonts w:ascii="ＭＳ 明朝" w:hAnsi="ＭＳ 明朝"/>
          <w:szCs w:val="24"/>
        </w:rPr>
        <w:t>（第３の２（１）関係）</w:t>
      </w:r>
    </w:p>
    <w:p w14:paraId="5712B273" w14:textId="77777777" w:rsidR="00D975A3" w:rsidRDefault="00D975A3" w:rsidP="00D975A3">
      <w:pPr>
        <w:jc w:val="center"/>
        <w:rPr>
          <w:rFonts w:ascii="ＭＳ 明朝" w:hAnsi="ＭＳ 明朝" w:hint="default"/>
          <w:color w:val="auto"/>
        </w:rPr>
      </w:pPr>
    </w:p>
    <w:p w14:paraId="0354D4C0" w14:textId="77777777" w:rsidR="00D975A3" w:rsidRDefault="00D975A3" w:rsidP="00D975A3">
      <w:pPr>
        <w:spacing w:line="322" w:lineRule="exact"/>
        <w:jc w:val="center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  <w:szCs w:val="24"/>
        </w:rPr>
        <w:t>畜産ＧＡＰ拡大推進加速化（○○○○）</w:t>
      </w:r>
      <w:r>
        <w:rPr>
          <w:rFonts w:ascii="ＭＳ 明朝" w:hAnsi="ＭＳ 明朝"/>
          <w:color w:val="auto"/>
        </w:rPr>
        <w:t>に関する事業評価シート</w:t>
      </w:r>
    </w:p>
    <w:p w14:paraId="68727D99" w14:textId="77777777" w:rsidR="00D975A3" w:rsidRDefault="00D975A3" w:rsidP="00D975A3">
      <w:pPr>
        <w:rPr>
          <w:rFonts w:ascii="ＭＳ 明朝" w:hAnsi="ＭＳ 明朝" w:hint="default"/>
          <w:color w:val="auto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996"/>
      </w:tblGrid>
      <w:tr w:rsidR="00D975A3" w14:paraId="54FD070B" w14:textId="77777777" w:rsidTr="005F41F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B494B1A" w14:textId="77777777" w:rsidR="00D975A3" w:rsidRDefault="00D975A3" w:rsidP="005F41FA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事業実施主体名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5D2D9DF" w14:textId="77777777" w:rsidR="00D975A3" w:rsidRDefault="00D975A3" w:rsidP="005F41FA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062C69F8" w14:textId="77777777" w:rsidTr="005F41FA">
        <w:trPr>
          <w:trHeight w:val="62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A041255" w14:textId="77777777" w:rsidR="00D975A3" w:rsidRDefault="00D975A3" w:rsidP="005F41FA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事業の実施期間</w:t>
            </w:r>
          </w:p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93FF87B" w14:textId="77777777" w:rsidR="00D975A3" w:rsidRDefault="00D975A3" w:rsidP="005F41FA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令和　　年　　月　　日 ～ 令和　　年　　月　　日</w:t>
            </w:r>
          </w:p>
        </w:tc>
      </w:tr>
      <w:tr w:rsidR="00D975A3" w14:paraId="167547D8" w14:textId="77777777" w:rsidTr="005F41FA">
        <w:trPr>
          <w:trHeight w:val="360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F60E" w14:textId="77777777" w:rsidR="00D975A3" w:rsidRDefault="00D975A3" w:rsidP="005F41FA">
            <w:pPr>
              <w:widowControl/>
              <w:overflowPunct/>
              <w:jc w:val="left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624F" w14:textId="77777777" w:rsidR="00D975A3" w:rsidRDefault="00D975A3" w:rsidP="005F41FA">
            <w:pPr>
              <w:widowControl/>
              <w:overflowPunct/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C51E676" w14:textId="77777777" w:rsidR="00D975A3" w:rsidRDefault="00D975A3" w:rsidP="00D975A3">
      <w:pPr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p w14:paraId="5D031129" w14:textId="77777777" w:rsidR="00D975A3" w:rsidRDefault="00D975A3" w:rsidP="00D975A3">
      <w:pPr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１　事業の目的及び取組内容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8"/>
      </w:tblGrid>
      <w:tr w:rsidR="00D975A3" w14:paraId="345B8F7F" w14:textId="77777777" w:rsidTr="005F41FA">
        <w:trPr>
          <w:trHeight w:val="62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B638FF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3EB56614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5019E621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0C9E6A2A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142AE8F2" w14:textId="77777777" w:rsidTr="005F41FA">
        <w:trPr>
          <w:trHeight w:val="360"/>
        </w:trPr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C47E" w14:textId="77777777" w:rsidR="00D975A3" w:rsidRDefault="00D975A3" w:rsidP="005F41FA">
            <w:pPr>
              <w:widowControl/>
              <w:overflowPunct/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4D375737" w14:textId="77777777" w:rsidR="00D975A3" w:rsidRDefault="00D975A3" w:rsidP="00D975A3">
      <w:pPr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p w14:paraId="5F19C7DF" w14:textId="77777777" w:rsidR="00D975A3" w:rsidRDefault="00D975A3" w:rsidP="00D975A3">
      <w:pPr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２　成果目標の達成状況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996"/>
      </w:tblGrid>
      <w:tr w:rsidR="00D975A3" w14:paraId="11B124C4" w14:textId="77777777" w:rsidTr="005F41F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15AF9E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09FF3909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成果目標</w:t>
            </w:r>
          </w:p>
          <w:p w14:paraId="1F3BD2D5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513F092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7900FDE8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3619AA90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3C867D4C" w14:textId="77777777" w:rsidTr="005F41F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DC2D7F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40CA471D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成果目標の達成状況</w:t>
            </w:r>
          </w:p>
          <w:p w14:paraId="2B17058B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3C6F74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028C7356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61315493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056018D9" w14:textId="77777777" w:rsidTr="005F41F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819AB0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1D180FC1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成果目標の達成状況についての評価</w:t>
            </w:r>
          </w:p>
          <w:p w14:paraId="3F213355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7BB2402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616162A7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7012794E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0FC4A0F9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32140F30" w14:textId="77777777" w:rsidTr="005F41F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A5ECA3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4273FEB5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事業の実施による効果についての評価</w:t>
            </w:r>
          </w:p>
          <w:p w14:paraId="76FF4941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AA4B35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20CCB2DD" w14:textId="77777777" w:rsidTr="005F41F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978399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3DA05248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事業計画の妥当性についての評価</w:t>
            </w:r>
          </w:p>
          <w:p w14:paraId="4A817BDB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796962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7C56BAF7" w14:textId="77777777" w:rsidTr="005F41F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F68F17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78DC5824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事業執行の適正性についての評価</w:t>
            </w:r>
          </w:p>
          <w:p w14:paraId="382E67C5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4FD2CC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64F9449" w14:textId="77777777" w:rsidR="00D975A3" w:rsidRDefault="00D975A3" w:rsidP="00D975A3">
      <w:pPr>
        <w:widowControl/>
        <w:overflowPunct/>
        <w:jc w:val="left"/>
        <w:rPr>
          <w:rFonts w:ascii="ＭＳ 明朝" w:hAnsi="ＭＳ 明朝" w:hint="default"/>
          <w:color w:val="auto"/>
        </w:rPr>
        <w:sectPr w:rsidR="00D975A3">
          <w:footnotePr>
            <w:numRestart w:val="eachPage"/>
          </w:footnotePr>
          <w:endnotePr>
            <w:numFmt w:val="decimal"/>
          </w:endnotePr>
          <w:pgSz w:w="11906" w:h="16838"/>
          <w:pgMar w:top="1417" w:right="907" w:bottom="1134" w:left="907" w:header="289" w:footer="0" w:gutter="0"/>
          <w:cols w:space="720"/>
          <w:docGrid w:type="lines" w:linePitch="332"/>
        </w:sectPr>
      </w:pPr>
    </w:p>
    <w:p w14:paraId="55F8866A" w14:textId="77777777" w:rsidR="00D975A3" w:rsidRDefault="00D975A3" w:rsidP="00D975A3">
      <w:pPr>
        <w:widowControl/>
        <w:overflowPunct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lastRenderedPageBreak/>
        <w:t>別添５－７</w:t>
      </w:r>
      <w:r>
        <w:rPr>
          <w:rFonts w:ascii="ＭＳ 明朝" w:hAnsi="ＭＳ 明朝"/>
          <w:szCs w:val="24"/>
        </w:rPr>
        <w:t>（第３の２（２）関係）</w:t>
      </w:r>
    </w:p>
    <w:p w14:paraId="3A497ECE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309266B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7B7AADE7" w14:textId="77777777" w:rsidR="00D975A3" w:rsidRDefault="00D975A3" w:rsidP="00D975A3">
      <w:pPr>
        <w:spacing w:line="310" w:lineRule="exact"/>
        <w:ind w:firstLineChars="700" w:firstLine="1889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令和３年度持続的生産強化対策事業のうち</w:t>
      </w:r>
    </w:p>
    <w:p w14:paraId="2C6E5EB2" w14:textId="77777777" w:rsidR="00D975A3" w:rsidRDefault="00D975A3" w:rsidP="00D975A3">
      <w:pPr>
        <w:spacing w:line="310" w:lineRule="exact"/>
        <w:ind w:firstLineChars="700" w:firstLine="1889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畜産ＧＡＰ拡大推進加速化（○○○○）に関する事業評価票</w:t>
      </w:r>
    </w:p>
    <w:p w14:paraId="21339C2C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53FAFEBA" w14:textId="77777777" w:rsidR="00D975A3" w:rsidRDefault="00D975A3" w:rsidP="00D975A3">
      <w:pPr>
        <w:rPr>
          <w:rFonts w:ascii="ＭＳ 明朝" w:hAnsi="ＭＳ 明朝" w:hint="default"/>
          <w:color w:val="auto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320"/>
      </w:tblGrid>
      <w:tr w:rsidR="00D975A3" w14:paraId="4994A493" w14:textId="77777777" w:rsidTr="005F41F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F0B0EFE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事業実施主体名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64B15EB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4B2AC196" w14:textId="77777777" w:rsidTr="005F41F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7A6AD3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01610F2D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事業の概要</w:t>
            </w:r>
          </w:p>
          <w:p w14:paraId="038FE1C1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D469A1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0CE51386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4D8E0EC5" w14:textId="77777777" w:rsidTr="005F41F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518364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4C2A5C62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成果目標の</w:t>
            </w:r>
          </w:p>
          <w:p w14:paraId="1026F944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具体的内容</w:t>
            </w:r>
          </w:p>
          <w:p w14:paraId="42355B21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F5C806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57074926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6A454CF4" w14:textId="77777777" w:rsidTr="005F41F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D97ED8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7BE41828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成果目標の</w:t>
            </w:r>
          </w:p>
          <w:p w14:paraId="787FA1C0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達成状況</w:t>
            </w:r>
          </w:p>
          <w:p w14:paraId="536D4041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46E10C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37343E42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570B964E" w14:textId="77777777" w:rsidTr="005F41F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FA62AD1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24C58FA2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総合評価</w:t>
            </w:r>
          </w:p>
          <w:p w14:paraId="4A240F7F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64734637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5985F8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46755AB4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Ａ　：　計画以上の成果が見られる</w:t>
            </w:r>
          </w:p>
          <w:p w14:paraId="1F257C8A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Ｂ　：　計画どおりの成果が見られる</w:t>
            </w:r>
          </w:p>
          <w:p w14:paraId="7C27891B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Ｃ　：　計画どおりの成果が見られない</w:t>
            </w:r>
          </w:p>
          <w:p w14:paraId="13C3BBE2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975A3" w14:paraId="61DA15C7" w14:textId="77777777" w:rsidTr="005F41F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9219EE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</w:p>
          <w:p w14:paraId="69F9B95E" w14:textId="77777777" w:rsidR="00D975A3" w:rsidRDefault="00D975A3" w:rsidP="005F41FA">
            <w:pPr>
              <w:spacing w:line="310" w:lineRule="exac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  総合所見</w:t>
            </w:r>
          </w:p>
          <w:p w14:paraId="2C49395F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102AAC69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24E2C7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321CD3B2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  <w:p w14:paraId="16F2209E" w14:textId="77777777" w:rsidR="00D975A3" w:rsidRDefault="00D975A3" w:rsidP="005F41FA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06825EF8" w14:textId="77777777" w:rsidR="00D975A3" w:rsidRDefault="00D975A3" w:rsidP="00D975A3">
      <w:pPr>
        <w:rPr>
          <w:rFonts w:ascii="ＭＳ 明朝" w:hAnsi="ＭＳ 明朝" w:hint="default"/>
          <w:color w:val="auto"/>
        </w:rPr>
      </w:pPr>
    </w:p>
    <w:p w14:paraId="5282043E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60E9A88C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br w:type="page"/>
      </w:r>
      <w:r>
        <w:rPr>
          <w:rFonts w:ascii="ＭＳ 明朝" w:hAnsi="ＭＳ 明朝"/>
          <w:color w:val="auto"/>
        </w:rPr>
        <w:lastRenderedPageBreak/>
        <w:t>別添５－８</w:t>
      </w:r>
      <w:r>
        <w:rPr>
          <w:rFonts w:ascii="ＭＳ 明朝" w:hAnsi="ＭＳ 明朝"/>
          <w:szCs w:val="24"/>
        </w:rPr>
        <w:t>（第４の１関係）</w:t>
      </w:r>
    </w:p>
    <w:p w14:paraId="7EF3DD85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6C862F46" w14:textId="77777777" w:rsidR="00D975A3" w:rsidRDefault="00D975A3" w:rsidP="00D975A3">
      <w:pPr>
        <w:spacing w:line="310" w:lineRule="exact"/>
        <w:ind w:leftChars="300" w:left="809" w:rightChars="200" w:right="54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令和３年度持続的生産強化対策事業のうち畜産ＧＡＰ拡大推進加速化（○○○○）収益状況報告書</w:t>
      </w:r>
    </w:p>
    <w:p w14:paraId="72D08949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452FB546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番　　　号　</w:t>
      </w:r>
    </w:p>
    <w:p w14:paraId="524A0CBB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年　月　日　</w:t>
      </w:r>
    </w:p>
    <w:p w14:paraId="7DD734A7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</w:p>
    <w:p w14:paraId="440BD8E3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t xml:space="preserve">　　農林水産省生産局長  殿</w:t>
      </w:r>
    </w:p>
    <w:p w14:paraId="158C5DCD" w14:textId="77777777" w:rsidR="00D975A3" w:rsidRDefault="00D975A3" w:rsidP="00D975A3">
      <w:pPr>
        <w:pStyle w:val="Word"/>
        <w:spacing w:line="297" w:lineRule="exact"/>
        <w:rPr>
          <w:rFonts w:hint="default"/>
          <w:color w:val="auto"/>
        </w:rPr>
      </w:pPr>
    </w:p>
    <w:p w14:paraId="44F73313" w14:textId="77777777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</w:p>
    <w:p w14:paraId="5A6F432E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所在地　　　　　　　　　　　　　　　　　　</w:t>
      </w:r>
    </w:p>
    <w:p w14:paraId="79712F66" w14:textId="77777777" w:rsidR="00D975A3" w:rsidRDefault="00D975A3" w:rsidP="00D975A3">
      <w:pPr>
        <w:wordWrap w:val="0"/>
        <w:spacing w:line="310" w:lineRule="exact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団体名　　　　　　　　　　　　　　　　　　</w:t>
      </w:r>
    </w:p>
    <w:p w14:paraId="06344748" w14:textId="1E4C4069" w:rsidR="00D975A3" w:rsidRDefault="00D975A3" w:rsidP="00D975A3">
      <w:pPr>
        <w:spacing w:line="310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　　　　</w:t>
      </w:r>
      <w:r w:rsidR="00842F7C">
        <w:rPr>
          <w:rFonts w:ascii="ＭＳ 明朝" w:hAnsi="ＭＳ 明朝"/>
          <w:color w:val="auto"/>
        </w:rPr>
        <w:t xml:space="preserve">　　</w:t>
      </w:r>
      <w:r>
        <w:rPr>
          <w:rFonts w:ascii="ＭＳ 明朝" w:hAnsi="ＭＳ 明朝"/>
          <w:color w:val="auto"/>
        </w:rPr>
        <w:t xml:space="preserve">代表者氏名　　　　　　　　</w:t>
      </w:r>
    </w:p>
    <w:p w14:paraId="1E9F45F0" w14:textId="77777777" w:rsidR="00D975A3" w:rsidRDefault="00D975A3" w:rsidP="00D975A3">
      <w:pPr>
        <w:pStyle w:val="af3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F4AC52D" w14:textId="77777777" w:rsidR="00D975A3" w:rsidRDefault="00D975A3" w:rsidP="00D975A3">
      <w:pPr>
        <w:pStyle w:val="af3"/>
        <w:spacing w:line="300" w:lineRule="exact"/>
        <w:ind w:firstLineChars="100" w:firstLine="2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○月○日付け○生畜第○○号をもって補助金の交付決定通知のあった令和３年度持続的生産強化対策事業のうち畜産ＧＡＰ拡大推進加速化収益状況について、持続的生産強化対策事業実施要綱（平成31年４月１日付け30生産第2038号農林水産事務次官依命通知）別紙９のⅤの第４の１の規定に基づき、別添のとおり報告する。</w:t>
      </w:r>
    </w:p>
    <w:p w14:paraId="527B4A01" w14:textId="77777777" w:rsidR="00D975A3" w:rsidRPr="006F5908" w:rsidRDefault="00D975A3" w:rsidP="00D975A3">
      <w:pPr>
        <w:pStyle w:val="af3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ED2EF77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（別添）</w:t>
      </w:r>
    </w:p>
    <w:p w14:paraId="5D397FAC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１　事業の内容</w:t>
      </w:r>
    </w:p>
    <w:p w14:paraId="01E3C25A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</w:t>
      </w:r>
    </w:p>
    <w:p w14:paraId="19A3BA82" w14:textId="77777777" w:rsidR="00D975A3" w:rsidRDefault="00D975A3" w:rsidP="00D975A3">
      <w:pPr>
        <w:spacing w:line="310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２　補助事業に係る成果の企業化による収益の累計額</w:t>
      </w:r>
    </w:p>
    <w:p w14:paraId="3936CF77" w14:textId="77777777" w:rsidR="00D975A3" w:rsidRDefault="00D975A3" w:rsidP="00D975A3">
      <w:pPr>
        <w:spacing w:line="310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</w:t>
      </w:r>
    </w:p>
    <w:p w14:paraId="06C1E898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３　企業化に係る費用の総額</w:t>
      </w:r>
    </w:p>
    <w:p w14:paraId="5804B2F5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</w:t>
      </w:r>
    </w:p>
    <w:p w14:paraId="4752537F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４　企業化利用割合</w:t>
      </w:r>
    </w:p>
    <w:p w14:paraId="3C59F798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％</w:t>
      </w:r>
    </w:p>
    <w:p w14:paraId="627C4E7E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５　補助金の確定額　　○年○月○日付け○生畜第○号確定          　</w:t>
      </w:r>
    </w:p>
    <w:p w14:paraId="55DC3487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                                                               円</w:t>
      </w:r>
    </w:p>
    <w:p w14:paraId="7BD80970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       ６　前年度までの収益納付額　</w:t>
      </w:r>
    </w:p>
    <w:p w14:paraId="29EF0B32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</w:t>
      </w:r>
    </w:p>
    <w:p w14:paraId="528D3A3B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       ７　本年度収益納付額</w:t>
      </w:r>
    </w:p>
    <w:p w14:paraId="0EFFC4B3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円 </w:t>
      </w:r>
    </w:p>
    <w:p w14:paraId="0529C3A6" w14:textId="77777777" w:rsidR="00D975A3" w:rsidRDefault="00D975A3" w:rsidP="00D975A3">
      <w:pPr>
        <w:spacing w:line="310" w:lineRule="exact"/>
        <w:rPr>
          <w:rFonts w:ascii="ＭＳ 明朝" w:hAnsi="ＭＳ 明朝"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975A3" w14:paraId="6063E0DB" w14:textId="77777777" w:rsidTr="005F41FA">
        <w:trPr>
          <w:trHeight w:val="99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8C2" w14:textId="77777777" w:rsidR="00D975A3" w:rsidRDefault="00D975A3" w:rsidP="005F41FA">
            <w:pPr>
              <w:pStyle w:val="af3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（算定根拠）</w:t>
            </w:r>
          </w:p>
          <w:p w14:paraId="6B16AFD1" w14:textId="77777777" w:rsidR="00D975A3" w:rsidRDefault="00D975A3" w:rsidP="005F41FA">
            <w:pPr>
              <w:pStyle w:val="af3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B61C2E" w14:textId="77777777" w:rsidR="00D975A3" w:rsidRDefault="00D975A3" w:rsidP="00D975A3">
      <w:pPr>
        <w:pStyle w:val="af3"/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（注）収益計画書等を添付すること。</w:t>
      </w:r>
    </w:p>
    <w:p w14:paraId="492EF16A" w14:textId="51260B6D" w:rsidR="009D37D6" w:rsidRPr="00135851" w:rsidRDefault="009D37D6" w:rsidP="00135851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sectPr w:rsidR="009D37D6" w:rsidRPr="00135851" w:rsidSect="00135851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32" w:charSpace="6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4C03" w14:textId="77777777" w:rsidR="00A13973" w:rsidRDefault="00A1397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DCC8D21" w14:textId="77777777" w:rsidR="00A13973" w:rsidRDefault="00A1397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75A9" w14:textId="77777777" w:rsidR="003C56B9" w:rsidRDefault="003C56B9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8BCF47" w14:textId="77777777" w:rsidR="003C56B9" w:rsidRDefault="003C56B9">
    <w:pPr>
      <w:jc w:val="center"/>
      <w:rPr>
        <w:rFonts w:hint="default"/>
      </w:rPr>
    </w:pPr>
  </w:p>
  <w:p w14:paraId="709BAC6F" w14:textId="77777777" w:rsidR="003C56B9" w:rsidRDefault="003C56B9">
    <w:pPr>
      <w:rPr>
        <w:rFonts w:hint="default"/>
      </w:rPr>
    </w:pPr>
  </w:p>
  <w:p w14:paraId="1F330FC5" w14:textId="77777777" w:rsidR="003C56B9" w:rsidRDefault="003C56B9">
    <w:pPr>
      <w:rPr>
        <w:rFonts w:hint="default"/>
      </w:rPr>
    </w:pPr>
  </w:p>
  <w:p w14:paraId="04F0AC59" w14:textId="77777777" w:rsidR="003C56B9" w:rsidRDefault="003C56B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6813" w14:textId="77777777" w:rsidR="003C56B9" w:rsidRDefault="003C56B9" w:rsidP="002F3937">
    <w:pPr>
      <w:framePr w:wrap="auto" w:vAnchor="page" w:hAnchor="margin" w:xAlign="center" w:y="15983"/>
      <w:spacing w:line="0" w:lineRule="atLeast"/>
      <w:rPr>
        <w:rFonts w:hint="default"/>
      </w:rPr>
    </w:pPr>
  </w:p>
  <w:p w14:paraId="538B70A0" w14:textId="77777777" w:rsidR="003C56B9" w:rsidRDefault="003C56B9" w:rsidP="002F393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AF9D" w14:textId="77777777" w:rsidR="00A13973" w:rsidRDefault="00A1397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2334DA" w14:textId="77777777" w:rsidR="00A13973" w:rsidRDefault="00A1397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A74"/>
    <w:multiLevelType w:val="hybridMultilevel"/>
    <w:tmpl w:val="11E615DC"/>
    <w:lvl w:ilvl="0" w:tplc="FD4271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1978CD"/>
    <w:multiLevelType w:val="hybridMultilevel"/>
    <w:tmpl w:val="464EA7B0"/>
    <w:lvl w:ilvl="0" w:tplc="F3A48568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F94CA7"/>
    <w:multiLevelType w:val="hybridMultilevel"/>
    <w:tmpl w:val="36583AF0"/>
    <w:lvl w:ilvl="0" w:tplc="4E186B78">
      <w:start w:val="3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135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EF"/>
    <w:rsid w:val="00006A87"/>
    <w:rsid w:val="000102EB"/>
    <w:rsid w:val="000115ED"/>
    <w:rsid w:val="000119C6"/>
    <w:rsid w:val="0001636E"/>
    <w:rsid w:val="00021F81"/>
    <w:rsid w:val="0003283E"/>
    <w:rsid w:val="000334E1"/>
    <w:rsid w:val="000336D9"/>
    <w:rsid w:val="00044053"/>
    <w:rsid w:val="00067F64"/>
    <w:rsid w:val="00074ED5"/>
    <w:rsid w:val="0007658E"/>
    <w:rsid w:val="000808A3"/>
    <w:rsid w:val="00081B8B"/>
    <w:rsid w:val="00082309"/>
    <w:rsid w:val="00084932"/>
    <w:rsid w:val="000947CA"/>
    <w:rsid w:val="00095D44"/>
    <w:rsid w:val="0009762C"/>
    <w:rsid w:val="000A2D4F"/>
    <w:rsid w:val="000B499E"/>
    <w:rsid w:val="000E2CEC"/>
    <w:rsid w:val="000F6B3C"/>
    <w:rsid w:val="00101CED"/>
    <w:rsid w:val="00102233"/>
    <w:rsid w:val="00102D0F"/>
    <w:rsid w:val="00107202"/>
    <w:rsid w:val="0011021C"/>
    <w:rsid w:val="00110718"/>
    <w:rsid w:val="001205B2"/>
    <w:rsid w:val="00123D9E"/>
    <w:rsid w:val="00124B2F"/>
    <w:rsid w:val="00135851"/>
    <w:rsid w:val="00136BEB"/>
    <w:rsid w:val="00136EFF"/>
    <w:rsid w:val="00154E5C"/>
    <w:rsid w:val="001574F6"/>
    <w:rsid w:val="00164286"/>
    <w:rsid w:val="00172E97"/>
    <w:rsid w:val="00177997"/>
    <w:rsid w:val="00177C56"/>
    <w:rsid w:val="0018502E"/>
    <w:rsid w:val="00191992"/>
    <w:rsid w:val="00192A4C"/>
    <w:rsid w:val="00194F7C"/>
    <w:rsid w:val="001A00C8"/>
    <w:rsid w:val="001A00E5"/>
    <w:rsid w:val="001B1B54"/>
    <w:rsid w:val="001B4345"/>
    <w:rsid w:val="001B5B9A"/>
    <w:rsid w:val="001C2963"/>
    <w:rsid w:val="001E363A"/>
    <w:rsid w:val="001E5E8C"/>
    <w:rsid w:val="001F573B"/>
    <w:rsid w:val="00204679"/>
    <w:rsid w:val="00205172"/>
    <w:rsid w:val="00206C6A"/>
    <w:rsid w:val="00210A69"/>
    <w:rsid w:val="00213E64"/>
    <w:rsid w:val="00214345"/>
    <w:rsid w:val="00215F6D"/>
    <w:rsid w:val="0022046E"/>
    <w:rsid w:val="00234D82"/>
    <w:rsid w:val="002357B4"/>
    <w:rsid w:val="002416A6"/>
    <w:rsid w:val="00246BA8"/>
    <w:rsid w:val="00255758"/>
    <w:rsid w:val="0027581C"/>
    <w:rsid w:val="00275E05"/>
    <w:rsid w:val="0027689D"/>
    <w:rsid w:val="00282FC4"/>
    <w:rsid w:val="00283A05"/>
    <w:rsid w:val="00285241"/>
    <w:rsid w:val="00286077"/>
    <w:rsid w:val="00286E1D"/>
    <w:rsid w:val="00293A56"/>
    <w:rsid w:val="002A293D"/>
    <w:rsid w:val="002A2A02"/>
    <w:rsid w:val="002B352E"/>
    <w:rsid w:val="002B3F1F"/>
    <w:rsid w:val="002B61D6"/>
    <w:rsid w:val="002C3FBD"/>
    <w:rsid w:val="002C5DEE"/>
    <w:rsid w:val="002D5A1D"/>
    <w:rsid w:val="002F2074"/>
    <w:rsid w:val="002F3937"/>
    <w:rsid w:val="00306211"/>
    <w:rsid w:val="00314A26"/>
    <w:rsid w:val="00315D00"/>
    <w:rsid w:val="00322F12"/>
    <w:rsid w:val="00326DF2"/>
    <w:rsid w:val="0033512E"/>
    <w:rsid w:val="003450BF"/>
    <w:rsid w:val="00346C9B"/>
    <w:rsid w:val="00351EB7"/>
    <w:rsid w:val="003540CE"/>
    <w:rsid w:val="003652C1"/>
    <w:rsid w:val="0037184C"/>
    <w:rsid w:val="00381542"/>
    <w:rsid w:val="00386F39"/>
    <w:rsid w:val="0038716C"/>
    <w:rsid w:val="0039081A"/>
    <w:rsid w:val="003A3CAE"/>
    <w:rsid w:val="003B46BE"/>
    <w:rsid w:val="003B5B5F"/>
    <w:rsid w:val="003B6B67"/>
    <w:rsid w:val="003C22FB"/>
    <w:rsid w:val="003C2986"/>
    <w:rsid w:val="003C56B9"/>
    <w:rsid w:val="003D6E8C"/>
    <w:rsid w:val="003F1ECF"/>
    <w:rsid w:val="003F1F91"/>
    <w:rsid w:val="00402145"/>
    <w:rsid w:val="00405A9B"/>
    <w:rsid w:val="004107B6"/>
    <w:rsid w:val="00413806"/>
    <w:rsid w:val="004147CF"/>
    <w:rsid w:val="00420C89"/>
    <w:rsid w:val="004239ED"/>
    <w:rsid w:val="0043250A"/>
    <w:rsid w:val="00442CF9"/>
    <w:rsid w:val="004433FD"/>
    <w:rsid w:val="00444EAD"/>
    <w:rsid w:val="004468C8"/>
    <w:rsid w:val="0045790F"/>
    <w:rsid w:val="00462889"/>
    <w:rsid w:val="004858F3"/>
    <w:rsid w:val="004926F7"/>
    <w:rsid w:val="004B49A1"/>
    <w:rsid w:val="004C15FE"/>
    <w:rsid w:val="004C2218"/>
    <w:rsid w:val="004D1127"/>
    <w:rsid w:val="004D1C31"/>
    <w:rsid w:val="004D1DF4"/>
    <w:rsid w:val="004D2609"/>
    <w:rsid w:val="004D4B23"/>
    <w:rsid w:val="004E7F02"/>
    <w:rsid w:val="004F0433"/>
    <w:rsid w:val="00501D03"/>
    <w:rsid w:val="00510DC8"/>
    <w:rsid w:val="00512437"/>
    <w:rsid w:val="00515A43"/>
    <w:rsid w:val="00516174"/>
    <w:rsid w:val="005178B9"/>
    <w:rsid w:val="00520A9A"/>
    <w:rsid w:val="00524D1A"/>
    <w:rsid w:val="00524FCB"/>
    <w:rsid w:val="0052629F"/>
    <w:rsid w:val="00530DDF"/>
    <w:rsid w:val="00533CCF"/>
    <w:rsid w:val="00533DBD"/>
    <w:rsid w:val="00536F99"/>
    <w:rsid w:val="005375C5"/>
    <w:rsid w:val="0055375C"/>
    <w:rsid w:val="00553D18"/>
    <w:rsid w:val="00562744"/>
    <w:rsid w:val="0057756B"/>
    <w:rsid w:val="005909AD"/>
    <w:rsid w:val="0059647F"/>
    <w:rsid w:val="005964F7"/>
    <w:rsid w:val="005A157D"/>
    <w:rsid w:val="005A3230"/>
    <w:rsid w:val="005A7056"/>
    <w:rsid w:val="005C5B11"/>
    <w:rsid w:val="005C7EF6"/>
    <w:rsid w:val="005D17EE"/>
    <w:rsid w:val="005D55EF"/>
    <w:rsid w:val="005D7AFE"/>
    <w:rsid w:val="005E27BC"/>
    <w:rsid w:val="0061301C"/>
    <w:rsid w:val="006329DA"/>
    <w:rsid w:val="0063485F"/>
    <w:rsid w:val="00636572"/>
    <w:rsid w:val="00640902"/>
    <w:rsid w:val="0064442A"/>
    <w:rsid w:val="00644C45"/>
    <w:rsid w:val="00650FEE"/>
    <w:rsid w:val="00676CBA"/>
    <w:rsid w:val="006A137D"/>
    <w:rsid w:val="006A1919"/>
    <w:rsid w:val="006A25CB"/>
    <w:rsid w:val="006B7BF0"/>
    <w:rsid w:val="006C1F82"/>
    <w:rsid w:val="006C286D"/>
    <w:rsid w:val="006C3504"/>
    <w:rsid w:val="006C3CB4"/>
    <w:rsid w:val="006C5B16"/>
    <w:rsid w:val="006D1185"/>
    <w:rsid w:val="006E0818"/>
    <w:rsid w:val="006E0F92"/>
    <w:rsid w:val="006E296B"/>
    <w:rsid w:val="006E48D3"/>
    <w:rsid w:val="006E4FFA"/>
    <w:rsid w:val="006F2178"/>
    <w:rsid w:val="00704252"/>
    <w:rsid w:val="00705CCF"/>
    <w:rsid w:val="00715BB7"/>
    <w:rsid w:val="00716E6C"/>
    <w:rsid w:val="00721FD5"/>
    <w:rsid w:val="00722327"/>
    <w:rsid w:val="007355D1"/>
    <w:rsid w:val="007408C0"/>
    <w:rsid w:val="00750B6D"/>
    <w:rsid w:val="00777C58"/>
    <w:rsid w:val="00780F29"/>
    <w:rsid w:val="00791EDC"/>
    <w:rsid w:val="007A735A"/>
    <w:rsid w:val="007C34AA"/>
    <w:rsid w:val="007D1D59"/>
    <w:rsid w:val="007D384F"/>
    <w:rsid w:val="007D7BDB"/>
    <w:rsid w:val="007E43D1"/>
    <w:rsid w:val="007F2683"/>
    <w:rsid w:val="007F5CE3"/>
    <w:rsid w:val="008050CE"/>
    <w:rsid w:val="0080777D"/>
    <w:rsid w:val="00807A95"/>
    <w:rsid w:val="00813D46"/>
    <w:rsid w:val="008420FC"/>
    <w:rsid w:val="00842F7C"/>
    <w:rsid w:val="00843813"/>
    <w:rsid w:val="00844174"/>
    <w:rsid w:val="00847A10"/>
    <w:rsid w:val="008537F2"/>
    <w:rsid w:val="00872585"/>
    <w:rsid w:val="00873E0A"/>
    <w:rsid w:val="008748F0"/>
    <w:rsid w:val="00876212"/>
    <w:rsid w:val="00884522"/>
    <w:rsid w:val="008920EB"/>
    <w:rsid w:val="00897CBB"/>
    <w:rsid w:val="00897EEB"/>
    <w:rsid w:val="008A5442"/>
    <w:rsid w:val="008B3F58"/>
    <w:rsid w:val="008C0819"/>
    <w:rsid w:val="008C237D"/>
    <w:rsid w:val="008C4022"/>
    <w:rsid w:val="008C5941"/>
    <w:rsid w:val="008C6936"/>
    <w:rsid w:val="008E2EFA"/>
    <w:rsid w:val="008F6FD1"/>
    <w:rsid w:val="00920411"/>
    <w:rsid w:val="00921AD2"/>
    <w:rsid w:val="00932090"/>
    <w:rsid w:val="009626AE"/>
    <w:rsid w:val="00985E16"/>
    <w:rsid w:val="00992F41"/>
    <w:rsid w:val="009A407B"/>
    <w:rsid w:val="009B1FC2"/>
    <w:rsid w:val="009B35A9"/>
    <w:rsid w:val="009C36D3"/>
    <w:rsid w:val="009C5DFE"/>
    <w:rsid w:val="009C6D17"/>
    <w:rsid w:val="009D2898"/>
    <w:rsid w:val="009D37D6"/>
    <w:rsid w:val="009D679B"/>
    <w:rsid w:val="009D6F23"/>
    <w:rsid w:val="009E26EC"/>
    <w:rsid w:val="009F5661"/>
    <w:rsid w:val="009F7E54"/>
    <w:rsid w:val="00A06847"/>
    <w:rsid w:val="00A13973"/>
    <w:rsid w:val="00A2445B"/>
    <w:rsid w:val="00A24755"/>
    <w:rsid w:val="00A30B88"/>
    <w:rsid w:val="00A434DF"/>
    <w:rsid w:val="00A453B8"/>
    <w:rsid w:val="00A46D86"/>
    <w:rsid w:val="00A720B8"/>
    <w:rsid w:val="00A75397"/>
    <w:rsid w:val="00A774D0"/>
    <w:rsid w:val="00A81FE8"/>
    <w:rsid w:val="00A96483"/>
    <w:rsid w:val="00AA518F"/>
    <w:rsid w:val="00AD124D"/>
    <w:rsid w:val="00AD72BB"/>
    <w:rsid w:val="00AE51B2"/>
    <w:rsid w:val="00AF0C95"/>
    <w:rsid w:val="00B0070B"/>
    <w:rsid w:val="00B0139B"/>
    <w:rsid w:val="00B04D54"/>
    <w:rsid w:val="00B055DA"/>
    <w:rsid w:val="00B06588"/>
    <w:rsid w:val="00B14275"/>
    <w:rsid w:val="00B258AE"/>
    <w:rsid w:val="00B3454B"/>
    <w:rsid w:val="00B46854"/>
    <w:rsid w:val="00B55338"/>
    <w:rsid w:val="00B64F9E"/>
    <w:rsid w:val="00B66E5D"/>
    <w:rsid w:val="00B7116B"/>
    <w:rsid w:val="00B752C7"/>
    <w:rsid w:val="00B760B6"/>
    <w:rsid w:val="00B83DC4"/>
    <w:rsid w:val="00B92689"/>
    <w:rsid w:val="00BA3ED3"/>
    <w:rsid w:val="00BC2966"/>
    <w:rsid w:val="00BD2836"/>
    <w:rsid w:val="00BD2B10"/>
    <w:rsid w:val="00BD486F"/>
    <w:rsid w:val="00C01EEF"/>
    <w:rsid w:val="00C03168"/>
    <w:rsid w:val="00C10192"/>
    <w:rsid w:val="00C10E2E"/>
    <w:rsid w:val="00C179F7"/>
    <w:rsid w:val="00C2188E"/>
    <w:rsid w:val="00C23C71"/>
    <w:rsid w:val="00C27C0D"/>
    <w:rsid w:val="00C27F30"/>
    <w:rsid w:val="00C36764"/>
    <w:rsid w:val="00C42C55"/>
    <w:rsid w:val="00C45591"/>
    <w:rsid w:val="00C51175"/>
    <w:rsid w:val="00C512A6"/>
    <w:rsid w:val="00C5348F"/>
    <w:rsid w:val="00C546BB"/>
    <w:rsid w:val="00C60CB8"/>
    <w:rsid w:val="00C63F89"/>
    <w:rsid w:val="00C6738A"/>
    <w:rsid w:val="00C769B7"/>
    <w:rsid w:val="00C83699"/>
    <w:rsid w:val="00C84F54"/>
    <w:rsid w:val="00C8798D"/>
    <w:rsid w:val="00CA65EC"/>
    <w:rsid w:val="00CA6B7A"/>
    <w:rsid w:val="00CB770E"/>
    <w:rsid w:val="00CC3C5B"/>
    <w:rsid w:val="00CC77F9"/>
    <w:rsid w:val="00CD0B8E"/>
    <w:rsid w:val="00CD128D"/>
    <w:rsid w:val="00CD2CF6"/>
    <w:rsid w:val="00CF411A"/>
    <w:rsid w:val="00D01E4B"/>
    <w:rsid w:val="00D035EB"/>
    <w:rsid w:val="00D03D9E"/>
    <w:rsid w:val="00D0586D"/>
    <w:rsid w:val="00D06335"/>
    <w:rsid w:val="00D1365A"/>
    <w:rsid w:val="00D159C9"/>
    <w:rsid w:val="00D2326F"/>
    <w:rsid w:val="00D25ADC"/>
    <w:rsid w:val="00D27065"/>
    <w:rsid w:val="00D32835"/>
    <w:rsid w:val="00D52B08"/>
    <w:rsid w:val="00D54C31"/>
    <w:rsid w:val="00D54D5C"/>
    <w:rsid w:val="00D5529F"/>
    <w:rsid w:val="00D60117"/>
    <w:rsid w:val="00D654E9"/>
    <w:rsid w:val="00D6647F"/>
    <w:rsid w:val="00D727A2"/>
    <w:rsid w:val="00D73957"/>
    <w:rsid w:val="00D73E61"/>
    <w:rsid w:val="00D75348"/>
    <w:rsid w:val="00D76E54"/>
    <w:rsid w:val="00D90E01"/>
    <w:rsid w:val="00D91FCB"/>
    <w:rsid w:val="00D975A3"/>
    <w:rsid w:val="00DA5505"/>
    <w:rsid w:val="00DB15B2"/>
    <w:rsid w:val="00DB595C"/>
    <w:rsid w:val="00DC225A"/>
    <w:rsid w:val="00DD6D81"/>
    <w:rsid w:val="00DE2196"/>
    <w:rsid w:val="00DE374D"/>
    <w:rsid w:val="00DE4C45"/>
    <w:rsid w:val="00DE7440"/>
    <w:rsid w:val="00DF0C97"/>
    <w:rsid w:val="00DF1637"/>
    <w:rsid w:val="00E01B35"/>
    <w:rsid w:val="00E04FE0"/>
    <w:rsid w:val="00E124B0"/>
    <w:rsid w:val="00E14FD1"/>
    <w:rsid w:val="00E2595C"/>
    <w:rsid w:val="00E37B43"/>
    <w:rsid w:val="00E448B9"/>
    <w:rsid w:val="00E47AA1"/>
    <w:rsid w:val="00E602BE"/>
    <w:rsid w:val="00E63340"/>
    <w:rsid w:val="00E65B56"/>
    <w:rsid w:val="00E723ED"/>
    <w:rsid w:val="00E74670"/>
    <w:rsid w:val="00E75920"/>
    <w:rsid w:val="00E764E8"/>
    <w:rsid w:val="00E9519E"/>
    <w:rsid w:val="00EA4443"/>
    <w:rsid w:val="00EA71A7"/>
    <w:rsid w:val="00EC322A"/>
    <w:rsid w:val="00EC3B2E"/>
    <w:rsid w:val="00EC5699"/>
    <w:rsid w:val="00EC76FA"/>
    <w:rsid w:val="00ED0D2A"/>
    <w:rsid w:val="00ED1A8D"/>
    <w:rsid w:val="00ED7E21"/>
    <w:rsid w:val="00EE1C42"/>
    <w:rsid w:val="00EF44E6"/>
    <w:rsid w:val="00F0051E"/>
    <w:rsid w:val="00F00D61"/>
    <w:rsid w:val="00F0280C"/>
    <w:rsid w:val="00F029E3"/>
    <w:rsid w:val="00F1502E"/>
    <w:rsid w:val="00F25874"/>
    <w:rsid w:val="00F347E6"/>
    <w:rsid w:val="00F405BE"/>
    <w:rsid w:val="00F40B84"/>
    <w:rsid w:val="00F44153"/>
    <w:rsid w:val="00F5486C"/>
    <w:rsid w:val="00F61E7E"/>
    <w:rsid w:val="00F65CB6"/>
    <w:rsid w:val="00F70D47"/>
    <w:rsid w:val="00F720A7"/>
    <w:rsid w:val="00F77725"/>
    <w:rsid w:val="00F82866"/>
    <w:rsid w:val="00F83502"/>
    <w:rsid w:val="00F90A88"/>
    <w:rsid w:val="00F92741"/>
    <w:rsid w:val="00FA0F5D"/>
    <w:rsid w:val="00FA2E16"/>
    <w:rsid w:val="00FA7B1C"/>
    <w:rsid w:val="00FB002E"/>
    <w:rsid w:val="00FB0433"/>
    <w:rsid w:val="00FB153B"/>
    <w:rsid w:val="00FB2640"/>
    <w:rsid w:val="00FB3EF9"/>
    <w:rsid w:val="00FB4E6D"/>
    <w:rsid w:val="00FB5163"/>
    <w:rsid w:val="00FC24B7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5E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2E"/>
    <w:pPr>
      <w:keepNext/>
      <w:outlineLvl w:val="1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1502E"/>
    <w:pPr>
      <w:keepNext/>
      <w:overflowPunct/>
      <w:spacing w:before="120" w:after="120"/>
      <w:ind w:leftChars="400" w:left="400"/>
      <w:jc w:val="left"/>
      <w:textAlignment w:val="auto"/>
      <w:outlineLvl w:val="3"/>
    </w:pPr>
    <w:rPr>
      <w:rFonts w:ascii="ＭＳ ゴシック" w:eastAsia="ＭＳ ゴシック" w:hAnsi="Century" w:cs="Times New Roman" w:hint="default"/>
      <w:bCs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D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34D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B88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B88"/>
    <w:rPr>
      <w:rFonts w:ascii="Times New Roman" w:hAnsi="Times New Roman"/>
      <w:color w:val="000000"/>
      <w:sz w:val="24"/>
    </w:rPr>
  </w:style>
  <w:style w:type="table" w:styleId="a9">
    <w:name w:val="Table Grid"/>
    <w:basedOn w:val="a1"/>
    <w:uiPriority w:val="39"/>
    <w:rsid w:val="0027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F150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502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1502E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502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1502E"/>
    <w:rPr>
      <w:rFonts w:ascii="Times New Roman" w:hAnsi="Times New Roman"/>
      <w:b/>
      <w:bCs/>
      <w:color w:val="000000"/>
      <w:sz w:val="24"/>
    </w:rPr>
  </w:style>
  <w:style w:type="character" w:customStyle="1" w:styleId="20">
    <w:name w:val="見出し 2 (文字)"/>
    <w:link w:val="2"/>
    <w:uiPriority w:val="9"/>
    <w:semiHidden/>
    <w:rsid w:val="00F1502E"/>
    <w:rPr>
      <w:rFonts w:ascii="Arial" w:eastAsia="ＭＳ ゴシック" w:hAnsi="Arial" w:cs="Times New Roman"/>
      <w:color w:val="000000"/>
      <w:sz w:val="24"/>
    </w:rPr>
  </w:style>
  <w:style w:type="character" w:customStyle="1" w:styleId="40">
    <w:name w:val="見出し 4 (文字)"/>
    <w:link w:val="4"/>
    <w:uiPriority w:val="9"/>
    <w:rsid w:val="00F1502E"/>
    <w:rPr>
      <w:rFonts w:ascii="ＭＳ ゴシック" w:eastAsia="ＭＳ ゴシック" w:hAnsi="Century" w:cs="Times New Roman"/>
      <w:bCs/>
      <w:kern w:val="2"/>
      <w:sz w:val="24"/>
      <w:szCs w:val="22"/>
    </w:rPr>
  </w:style>
  <w:style w:type="paragraph" w:customStyle="1" w:styleId="af">
    <w:name w:val="一太郎ランクスタイル１"/>
    <w:basedOn w:val="a"/>
    <w:rsid w:val="00F1502E"/>
  </w:style>
  <w:style w:type="paragraph" w:customStyle="1" w:styleId="af0">
    <w:name w:val="一太郎ランクスタイル２"/>
    <w:basedOn w:val="a"/>
    <w:rsid w:val="00F1502E"/>
  </w:style>
  <w:style w:type="character" w:customStyle="1" w:styleId="af1">
    <w:name w:val="脚注(標準)"/>
    <w:rsid w:val="00F1502E"/>
    <w:rPr>
      <w:vertAlign w:val="superscript"/>
    </w:rPr>
  </w:style>
  <w:style w:type="character" w:customStyle="1" w:styleId="af2">
    <w:name w:val="脚注ｴﾘｱ(標準)"/>
    <w:basedOn w:val="a0"/>
    <w:rsid w:val="00F1502E"/>
  </w:style>
  <w:style w:type="paragraph" w:styleId="af3">
    <w:name w:val="No Spacing"/>
    <w:uiPriority w:val="1"/>
    <w:qFormat/>
    <w:rsid w:val="001850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Word">
    <w:name w:val="標準；(Word文書)"/>
    <w:basedOn w:val="a"/>
    <w:rsid w:val="0018502E"/>
    <w:rPr>
      <w:rFonts w:ascii="ＭＳ 明朝" w:hAnsi="ＭＳ 明朝"/>
    </w:rPr>
  </w:style>
  <w:style w:type="paragraph" w:styleId="af4">
    <w:name w:val="List Paragraph"/>
    <w:basedOn w:val="a"/>
    <w:uiPriority w:val="34"/>
    <w:qFormat/>
    <w:rsid w:val="004D1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2021-04-09T01:18:00Z</dcterms:created>
  <dcterms:modified xsi:type="dcterms:W3CDTF">2021-04-09T01:18:00Z</dcterms:modified>
</cp:coreProperties>
</file>