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D8E7" w14:textId="6484E292" w:rsidR="0052501A" w:rsidRPr="00955686" w:rsidRDefault="0000002A" w:rsidP="00CF16A9">
      <w:pPr>
        <w:spacing w:line="0" w:lineRule="atLeast"/>
        <w:jc w:val="center"/>
        <w:rPr>
          <w:lang w:eastAsia="ja-JP"/>
        </w:rPr>
      </w:pPr>
      <w:r w:rsidRPr="00955686">
        <w:rPr>
          <w:rFonts w:hint="eastAsia"/>
          <w:b/>
          <w:sz w:val="32"/>
          <w:lang w:eastAsia="ja-JP"/>
        </w:rPr>
        <w:t>「値段のないスーパーマーケット～みんなにとって『フェアな値段』を考えよう」</w:t>
      </w:r>
      <w:r w:rsidR="0052501A" w:rsidRPr="00955686">
        <w:rPr>
          <w:b/>
          <w:sz w:val="32"/>
          <w:lang w:eastAsia="ja-JP"/>
        </w:rPr>
        <w:t xml:space="preserve"> </w:t>
      </w:r>
      <w:r w:rsidR="0052501A" w:rsidRPr="00955686">
        <w:rPr>
          <w:b/>
          <w:sz w:val="32"/>
          <w:lang w:eastAsia="ja-JP"/>
        </w:rPr>
        <w:t>の</w:t>
      </w:r>
      <w:r w:rsidR="000B2DF3" w:rsidRPr="00955686">
        <w:rPr>
          <w:rFonts w:hint="eastAsia"/>
          <w:b/>
          <w:sz w:val="32"/>
          <w:lang w:eastAsia="ja-JP"/>
        </w:rPr>
        <w:t>コンテンツの提供</w:t>
      </w:r>
      <w:r w:rsidR="0052501A" w:rsidRPr="00955686">
        <w:rPr>
          <w:b/>
          <w:sz w:val="32"/>
          <w:lang w:eastAsia="ja-JP"/>
        </w:rPr>
        <w:t>に関する</w:t>
      </w:r>
      <w:r w:rsidR="00A00399" w:rsidRPr="00955686">
        <w:rPr>
          <w:rFonts w:hint="eastAsia"/>
          <w:b/>
          <w:sz w:val="32"/>
          <w:lang w:eastAsia="ja-JP"/>
        </w:rPr>
        <w:t>規</w:t>
      </w:r>
      <w:r w:rsidR="00810765" w:rsidRPr="00955686">
        <w:rPr>
          <w:rFonts w:hint="eastAsia"/>
          <w:b/>
          <w:sz w:val="32"/>
          <w:lang w:eastAsia="ja-JP"/>
        </w:rPr>
        <w:t>程</w:t>
      </w:r>
    </w:p>
    <w:p w14:paraId="692EEEA2" w14:textId="60D35A6D" w:rsidR="0052501A" w:rsidRPr="00955686" w:rsidRDefault="00E04944" w:rsidP="00E04944">
      <w:pPr>
        <w:spacing w:after="0" w:line="0" w:lineRule="atLeast"/>
        <w:jc w:val="right"/>
        <w:rPr>
          <w:lang w:eastAsia="ja-JP"/>
        </w:rPr>
      </w:pPr>
      <w:r w:rsidRPr="00955686">
        <w:rPr>
          <w:rFonts w:hint="eastAsia"/>
          <w:lang w:eastAsia="ja-JP"/>
        </w:rPr>
        <w:t>（制定）令和８年</w:t>
      </w:r>
      <w:r w:rsidR="00942219">
        <w:rPr>
          <w:rFonts w:hint="eastAsia"/>
          <w:lang w:eastAsia="ja-JP"/>
        </w:rPr>
        <w:t>６</w:t>
      </w:r>
      <w:r w:rsidRPr="00955686">
        <w:rPr>
          <w:rFonts w:hint="eastAsia"/>
          <w:lang w:eastAsia="ja-JP"/>
        </w:rPr>
        <w:t>月</w:t>
      </w:r>
    </w:p>
    <w:p w14:paraId="5B599AED" w14:textId="77777777" w:rsidR="00E04944" w:rsidRPr="00955686" w:rsidRDefault="00E04944" w:rsidP="00CF16A9">
      <w:pPr>
        <w:spacing w:after="0" w:line="0" w:lineRule="atLeast"/>
        <w:rPr>
          <w:lang w:eastAsia="ja-JP"/>
        </w:rPr>
      </w:pPr>
    </w:p>
    <w:p w14:paraId="484ED1D6" w14:textId="270F198E" w:rsidR="0052501A" w:rsidRPr="00955686" w:rsidRDefault="0052501A" w:rsidP="004D0594">
      <w:pPr>
        <w:pStyle w:val="2"/>
        <w:spacing w:before="0" w:after="0" w:line="0" w:lineRule="atLeast"/>
        <w:rPr>
          <w:rFonts w:asciiTheme="minorEastAsia" w:eastAsiaTheme="minorEastAsia" w:hAnsiTheme="minorEastAsia"/>
          <w:color w:val="auto"/>
        </w:rPr>
      </w:pPr>
      <w:r w:rsidRPr="00955686">
        <w:rPr>
          <w:rFonts w:asciiTheme="minorEastAsia" w:eastAsiaTheme="minorEastAsia" w:hAnsiTheme="minorEastAsia"/>
          <w:color w:val="auto"/>
        </w:rPr>
        <w:t>第1条（</w:t>
      </w:r>
      <w:r w:rsidR="00681210" w:rsidRPr="00955686">
        <w:rPr>
          <w:rFonts w:asciiTheme="minorEastAsia" w:eastAsiaTheme="minorEastAsia" w:hAnsiTheme="minorEastAsia" w:hint="eastAsia"/>
          <w:color w:val="auto"/>
        </w:rPr>
        <w:t>趣旨</w:t>
      </w:r>
      <w:r w:rsidRPr="00955686">
        <w:rPr>
          <w:rFonts w:asciiTheme="minorEastAsia" w:eastAsiaTheme="minorEastAsia" w:hAnsiTheme="minorEastAsia"/>
          <w:color w:val="auto"/>
        </w:rPr>
        <w:t>）</w:t>
      </w:r>
    </w:p>
    <w:p w14:paraId="12D4C75A" w14:textId="27A55FB7" w:rsidR="0052501A" w:rsidRPr="00955686" w:rsidRDefault="0052501A" w:rsidP="00A46C1B">
      <w:pPr>
        <w:spacing w:after="0" w:line="0" w:lineRule="atLeast"/>
        <w:ind w:firstLineChars="100" w:firstLine="220"/>
        <w:rPr>
          <w:rFonts w:asciiTheme="minorEastAsia" w:hAnsiTheme="minorEastAsia"/>
          <w:lang w:eastAsia="ja-JP"/>
        </w:rPr>
      </w:pPr>
      <w:r w:rsidRPr="00955686">
        <w:rPr>
          <w:rFonts w:asciiTheme="minorEastAsia" w:hAnsiTheme="minorEastAsia"/>
          <w:lang w:eastAsia="ja-JP"/>
        </w:rPr>
        <w:t>本</w:t>
      </w:r>
      <w:r w:rsidR="000C4A84" w:rsidRPr="00955686">
        <w:rPr>
          <w:rFonts w:asciiTheme="minorEastAsia" w:hAnsiTheme="minorEastAsia" w:hint="eastAsia"/>
          <w:lang w:eastAsia="ja-JP"/>
        </w:rPr>
        <w:t>規</w:t>
      </w:r>
      <w:r w:rsidR="00515B58" w:rsidRPr="00955686">
        <w:rPr>
          <w:rFonts w:asciiTheme="minorEastAsia" w:hAnsiTheme="minorEastAsia" w:hint="eastAsia"/>
          <w:lang w:eastAsia="ja-JP"/>
        </w:rPr>
        <w:t>程</w:t>
      </w:r>
      <w:r w:rsidRPr="00955686">
        <w:rPr>
          <w:rFonts w:asciiTheme="minorEastAsia" w:hAnsiTheme="minorEastAsia"/>
          <w:lang w:eastAsia="ja-JP"/>
        </w:rPr>
        <w:t>は、</w:t>
      </w:r>
      <w:r w:rsidR="00310429" w:rsidRPr="00955686">
        <w:rPr>
          <w:rFonts w:asciiTheme="minorEastAsia" w:hAnsiTheme="minorEastAsia" w:hint="eastAsia"/>
          <w:lang w:eastAsia="ja-JP"/>
        </w:rPr>
        <w:t>農林水産省新事業・食品産業部企画グループ食料システム連携推進室（以下「農林水産省」と言います。）</w:t>
      </w:r>
      <w:r w:rsidR="00412C2A" w:rsidRPr="00955686">
        <w:rPr>
          <w:rFonts w:asciiTheme="minorEastAsia" w:hAnsiTheme="minorEastAsia" w:hint="eastAsia"/>
          <w:lang w:eastAsia="ja-JP"/>
        </w:rPr>
        <w:t>が実施した</w:t>
      </w:r>
      <w:r w:rsidR="002D2B47" w:rsidRPr="00955686">
        <w:rPr>
          <w:rFonts w:asciiTheme="minorEastAsia" w:hAnsiTheme="minorEastAsia" w:hint="eastAsia"/>
          <w:lang w:eastAsia="ja-JP"/>
        </w:rPr>
        <w:t>「</w:t>
      </w:r>
      <w:r w:rsidR="00B862A7" w:rsidRPr="00955686">
        <w:rPr>
          <w:rFonts w:asciiTheme="minorEastAsia" w:hAnsiTheme="minorEastAsia" w:hint="eastAsia"/>
          <w:lang w:eastAsia="ja-JP"/>
        </w:rPr>
        <w:t>値段のないスーパーマーケット</w:t>
      </w:r>
      <w:r w:rsidR="002D2B47" w:rsidRPr="00955686">
        <w:rPr>
          <w:rFonts w:asciiTheme="minorEastAsia" w:hAnsiTheme="minorEastAsia" w:hint="eastAsia"/>
          <w:lang w:eastAsia="ja-JP"/>
        </w:rPr>
        <w:t>～みんなにとって『フェアな値段』を考えよう」</w:t>
      </w:r>
      <w:r w:rsidR="00D434D6" w:rsidRPr="00955686">
        <w:rPr>
          <w:rFonts w:asciiTheme="minorEastAsia" w:hAnsiTheme="minorEastAsia" w:hint="eastAsia"/>
          <w:lang w:eastAsia="ja-JP"/>
        </w:rPr>
        <w:t>（</w:t>
      </w:r>
      <w:r w:rsidR="00B43293" w:rsidRPr="00955686">
        <w:rPr>
          <w:rFonts w:asciiTheme="minorEastAsia" w:hAnsiTheme="minorEastAsia" w:hint="eastAsia"/>
          <w:lang w:eastAsia="ja-JP"/>
        </w:rPr>
        <w:t>「値段のない豆腐屋さん」その他の一連のイベントを含み</w:t>
      </w:r>
      <w:r w:rsidR="00B84D9D" w:rsidRPr="00955686">
        <w:rPr>
          <w:rFonts w:asciiTheme="minorEastAsia" w:hAnsiTheme="minorEastAsia" w:hint="eastAsia"/>
          <w:lang w:eastAsia="ja-JP"/>
        </w:rPr>
        <w:t>ます</w:t>
      </w:r>
      <w:r w:rsidR="0019232E" w:rsidRPr="00955686">
        <w:rPr>
          <w:rFonts w:asciiTheme="minorEastAsia" w:hAnsiTheme="minorEastAsia" w:hint="eastAsia"/>
          <w:lang w:eastAsia="ja-JP"/>
        </w:rPr>
        <w:t>。</w:t>
      </w:r>
      <w:r w:rsidR="00D434D6" w:rsidRPr="00955686">
        <w:rPr>
          <w:rFonts w:asciiTheme="minorEastAsia" w:hAnsiTheme="minorEastAsia" w:hint="eastAsia"/>
          <w:lang w:eastAsia="ja-JP"/>
        </w:rPr>
        <w:t>）</w:t>
      </w:r>
      <w:r w:rsidR="00672CB1" w:rsidRPr="00955686">
        <w:rPr>
          <w:rFonts w:asciiTheme="minorEastAsia" w:hAnsiTheme="minorEastAsia" w:hint="eastAsia"/>
          <w:lang w:eastAsia="ja-JP"/>
        </w:rPr>
        <w:t>において</w:t>
      </w:r>
      <w:r w:rsidR="00D434D6" w:rsidRPr="00955686">
        <w:rPr>
          <w:rFonts w:asciiTheme="minorEastAsia" w:hAnsiTheme="minorEastAsia" w:hint="eastAsia"/>
          <w:lang w:eastAsia="ja-JP"/>
        </w:rPr>
        <w:t>、</w:t>
      </w:r>
      <w:r w:rsidR="00672CB1" w:rsidRPr="00955686">
        <w:rPr>
          <w:rFonts w:asciiTheme="minorEastAsia" w:hAnsiTheme="minorEastAsia" w:hint="eastAsia"/>
          <w:lang w:eastAsia="ja-JP"/>
        </w:rPr>
        <w:t>農林水産省が作成した著作物</w:t>
      </w:r>
      <w:r w:rsidR="00E65BC0" w:rsidRPr="00955686">
        <w:rPr>
          <w:rFonts w:asciiTheme="minorEastAsia" w:hAnsiTheme="minorEastAsia" w:hint="eastAsia"/>
          <w:lang w:eastAsia="ja-JP"/>
        </w:rPr>
        <w:t>（以下「著作物」</w:t>
      </w:r>
      <w:r w:rsidR="00B84D9D" w:rsidRPr="00955686">
        <w:rPr>
          <w:rFonts w:asciiTheme="minorEastAsia" w:hAnsiTheme="minorEastAsia" w:hint="eastAsia"/>
          <w:lang w:eastAsia="ja-JP"/>
        </w:rPr>
        <w:t>と言います。</w:t>
      </w:r>
      <w:r w:rsidR="00E65BC0" w:rsidRPr="00955686">
        <w:rPr>
          <w:rFonts w:asciiTheme="minorEastAsia" w:hAnsiTheme="minorEastAsia" w:hint="eastAsia"/>
          <w:lang w:eastAsia="ja-JP"/>
        </w:rPr>
        <w:t>）</w:t>
      </w:r>
      <w:r w:rsidR="00BB1573" w:rsidRPr="00955686">
        <w:rPr>
          <w:rFonts w:asciiTheme="minorEastAsia" w:hAnsiTheme="minorEastAsia" w:hint="eastAsia"/>
          <w:lang w:eastAsia="ja-JP"/>
        </w:rPr>
        <w:t>の利用に関し必要</w:t>
      </w:r>
      <w:r w:rsidR="0074675D" w:rsidRPr="00955686">
        <w:rPr>
          <w:rFonts w:asciiTheme="minorEastAsia" w:hAnsiTheme="minorEastAsia" w:hint="eastAsia"/>
          <w:lang w:eastAsia="ja-JP"/>
        </w:rPr>
        <w:t>な事項を</w:t>
      </w:r>
      <w:r w:rsidRPr="00955686">
        <w:rPr>
          <w:rFonts w:asciiTheme="minorEastAsia" w:hAnsiTheme="minorEastAsia"/>
          <w:lang w:eastAsia="ja-JP"/>
        </w:rPr>
        <w:t>定める</w:t>
      </w:r>
      <w:r w:rsidR="0074675D" w:rsidRPr="00955686">
        <w:rPr>
          <w:rFonts w:asciiTheme="minorEastAsia" w:hAnsiTheme="minorEastAsia" w:hint="eastAsia"/>
          <w:lang w:eastAsia="ja-JP"/>
        </w:rPr>
        <w:t>ものです</w:t>
      </w:r>
      <w:r w:rsidRPr="00955686">
        <w:rPr>
          <w:rFonts w:asciiTheme="minorEastAsia" w:hAnsiTheme="minorEastAsia"/>
          <w:lang w:eastAsia="ja-JP"/>
        </w:rPr>
        <w:t>。</w:t>
      </w:r>
    </w:p>
    <w:p w14:paraId="06710DDB" w14:textId="1B1A0BF2" w:rsidR="0000002A" w:rsidRPr="00955686" w:rsidRDefault="0000002A" w:rsidP="00A46C1B">
      <w:pPr>
        <w:pStyle w:val="2"/>
        <w:spacing w:beforeLines="50" w:before="180" w:after="0" w:line="0" w:lineRule="atLeast"/>
        <w:rPr>
          <w:rFonts w:asciiTheme="minorEastAsia" w:eastAsiaTheme="minorEastAsia" w:hAnsiTheme="minorEastAsia"/>
          <w:color w:val="auto"/>
        </w:rPr>
      </w:pPr>
      <w:r w:rsidRPr="00955686">
        <w:rPr>
          <w:rFonts w:asciiTheme="minorEastAsia" w:eastAsiaTheme="minorEastAsia" w:hAnsiTheme="minorEastAsia"/>
          <w:color w:val="auto"/>
        </w:rPr>
        <w:t>第</w:t>
      </w:r>
      <w:r w:rsidR="004D0594" w:rsidRPr="00955686">
        <w:rPr>
          <w:rFonts w:asciiTheme="minorEastAsia" w:eastAsiaTheme="minorEastAsia" w:hAnsiTheme="minorEastAsia" w:hint="eastAsia"/>
          <w:color w:val="auto"/>
        </w:rPr>
        <w:t>２</w:t>
      </w:r>
      <w:r w:rsidRPr="00955686">
        <w:rPr>
          <w:rFonts w:asciiTheme="minorEastAsia" w:eastAsiaTheme="minorEastAsia" w:hAnsiTheme="minorEastAsia"/>
          <w:color w:val="auto"/>
        </w:rPr>
        <w:t>条（目的）</w:t>
      </w:r>
    </w:p>
    <w:p w14:paraId="27F70278" w14:textId="504D7623" w:rsidR="0000002A" w:rsidRPr="00955686" w:rsidRDefault="0000002A" w:rsidP="006258F5">
      <w:pPr>
        <w:spacing w:after="0" w:line="0" w:lineRule="atLeast"/>
        <w:ind w:firstLineChars="100" w:firstLine="220"/>
        <w:rPr>
          <w:rFonts w:asciiTheme="minorEastAsia" w:hAnsiTheme="minorEastAsia"/>
          <w:lang w:eastAsia="ja-JP"/>
        </w:rPr>
      </w:pPr>
      <w:r w:rsidRPr="00955686">
        <w:rPr>
          <w:rFonts w:asciiTheme="minorEastAsia" w:hAnsiTheme="minorEastAsia" w:hint="eastAsia"/>
          <w:lang w:eastAsia="ja-JP"/>
        </w:rPr>
        <w:t>フェアプライスプロジェクトの趣旨に</w:t>
      </w:r>
      <w:r w:rsidR="001240E3">
        <w:rPr>
          <w:rFonts w:asciiTheme="minorEastAsia" w:hAnsiTheme="minorEastAsia" w:hint="eastAsia"/>
          <w:lang w:eastAsia="ja-JP"/>
        </w:rPr>
        <w:t>則り</w:t>
      </w:r>
      <w:r w:rsidRPr="00955686">
        <w:rPr>
          <w:rFonts w:asciiTheme="minorEastAsia" w:hAnsiTheme="minorEastAsia" w:hint="eastAsia"/>
          <w:lang w:eastAsia="ja-JP"/>
        </w:rPr>
        <w:t>、</w:t>
      </w:r>
      <w:r w:rsidR="004D0594" w:rsidRPr="00955686">
        <w:rPr>
          <w:rFonts w:asciiTheme="minorEastAsia" w:hAnsiTheme="minorEastAsia" w:hint="eastAsia"/>
          <w:lang w:eastAsia="ja-JP"/>
        </w:rPr>
        <w:t>合理的な費用を考慮した</w:t>
      </w:r>
      <w:r w:rsidRPr="00955686">
        <w:rPr>
          <w:rFonts w:asciiTheme="minorEastAsia" w:hAnsiTheme="minorEastAsia" w:hint="eastAsia"/>
          <w:lang w:eastAsia="ja-JP"/>
        </w:rPr>
        <w:t>価格形成による持続的な⾷料供給の実現に向けた</w:t>
      </w:r>
      <w:r w:rsidR="00FC4668" w:rsidRPr="00955686">
        <w:rPr>
          <w:rFonts w:asciiTheme="minorEastAsia" w:hAnsiTheme="minorEastAsia" w:hint="eastAsia"/>
          <w:lang w:eastAsia="ja-JP"/>
        </w:rPr>
        <w:t>消費者の</w:t>
      </w:r>
      <w:r w:rsidRPr="00955686">
        <w:rPr>
          <w:rFonts w:asciiTheme="minorEastAsia" w:hAnsiTheme="minorEastAsia" w:hint="eastAsia"/>
          <w:lang w:eastAsia="ja-JP"/>
        </w:rPr>
        <w:t>理解と共感を深めることを狙いとして</w:t>
      </w:r>
      <w:r w:rsidR="0017219A" w:rsidRPr="00955686">
        <w:rPr>
          <w:rFonts w:asciiTheme="minorEastAsia" w:hAnsiTheme="minorEastAsia" w:hint="eastAsia"/>
          <w:lang w:eastAsia="ja-JP"/>
        </w:rPr>
        <w:t>実施する</w:t>
      </w:r>
      <w:r w:rsidR="007221AF" w:rsidRPr="00955686">
        <w:rPr>
          <w:rFonts w:asciiTheme="minorEastAsia" w:hAnsiTheme="minorEastAsia" w:hint="eastAsia"/>
          <w:lang w:eastAsia="ja-JP"/>
        </w:rPr>
        <w:t>イベント等</w:t>
      </w:r>
      <w:r w:rsidR="00C84958">
        <w:rPr>
          <w:rFonts w:asciiTheme="minorEastAsia" w:hAnsiTheme="minorEastAsia" w:hint="eastAsia"/>
          <w:lang w:eastAsia="ja-JP"/>
        </w:rPr>
        <w:t>（以下</w:t>
      </w:r>
      <w:r w:rsidR="003B3C06">
        <w:rPr>
          <w:rFonts w:asciiTheme="minorEastAsia" w:hAnsiTheme="minorEastAsia" w:hint="eastAsia"/>
          <w:lang w:eastAsia="ja-JP"/>
        </w:rPr>
        <w:t>「イベント」といいます。）</w:t>
      </w:r>
      <w:r w:rsidR="00AC1262">
        <w:rPr>
          <w:rFonts w:asciiTheme="minorEastAsia" w:hAnsiTheme="minorEastAsia" w:hint="eastAsia"/>
          <w:lang w:eastAsia="ja-JP"/>
        </w:rPr>
        <w:t>において、著作物の利用</w:t>
      </w:r>
      <w:r w:rsidR="006258F5">
        <w:rPr>
          <w:rFonts w:asciiTheme="minorEastAsia" w:hAnsiTheme="minorEastAsia" w:hint="eastAsia"/>
          <w:lang w:eastAsia="ja-JP"/>
        </w:rPr>
        <w:t>を通じ、イベント効果の増進</w:t>
      </w:r>
      <w:r w:rsidR="00AC1262">
        <w:rPr>
          <w:rFonts w:asciiTheme="minorEastAsia" w:hAnsiTheme="minorEastAsia" w:hint="eastAsia"/>
          <w:lang w:eastAsia="ja-JP"/>
        </w:rPr>
        <w:t>を図ることを目的とします</w:t>
      </w:r>
      <w:r w:rsidR="00F07610" w:rsidRPr="00955686">
        <w:rPr>
          <w:rFonts w:asciiTheme="minorEastAsia" w:hAnsiTheme="minorEastAsia" w:hint="eastAsia"/>
          <w:lang w:eastAsia="ja-JP"/>
        </w:rPr>
        <w:t>。</w:t>
      </w:r>
    </w:p>
    <w:p w14:paraId="34FADFDE" w14:textId="5164BF54" w:rsidR="002F6267" w:rsidRPr="00955686" w:rsidRDefault="0000002A">
      <w:pPr>
        <w:spacing w:after="0" w:line="0" w:lineRule="atLeast"/>
        <w:ind w:left="440" w:hangingChars="200" w:hanging="440"/>
        <w:rPr>
          <w:rFonts w:asciiTheme="minorEastAsia" w:hAnsiTheme="minorEastAsia"/>
          <w:lang w:eastAsia="ja-JP"/>
        </w:rPr>
      </w:pPr>
      <w:r w:rsidRPr="00955686">
        <w:rPr>
          <w:rFonts w:asciiTheme="minorEastAsia" w:hAnsiTheme="minorEastAsia" w:hint="eastAsia"/>
          <w:lang w:eastAsia="ja-JP"/>
        </w:rPr>
        <w:t xml:space="preserve">　※フェアプライスプロジェクトは、</w:t>
      </w:r>
      <w:r w:rsidR="000460DA">
        <w:rPr>
          <w:rFonts w:asciiTheme="minorEastAsia" w:hAnsiTheme="minorEastAsia" w:hint="eastAsia"/>
          <w:lang w:eastAsia="ja-JP"/>
        </w:rPr>
        <w:t>消費者をはじめとする多くの関係者に対し、食品の生産・製造・流通に関わる実態、コスト高騰の背景等についてわかりやすく伝えることを通じて、</w:t>
      </w:r>
      <w:r w:rsidR="00A96B30">
        <w:rPr>
          <w:rFonts w:asciiTheme="minorEastAsia" w:hAnsiTheme="minorEastAsia" w:hint="eastAsia"/>
          <w:lang w:eastAsia="ja-JP"/>
        </w:rPr>
        <w:t>各段階での合理的な費用を考慮した価格形成に向けた理解醸成と関係者の行動変容</w:t>
      </w:r>
      <w:r w:rsidR="00A5128C">
        <w:rPr>
          <w:rFonts w:asciiTheme="minorEastAsia" w:hAnsiTheme="minorEastAsia" w:hint="eastAsia"/>
          <w:lang w:eastAsia="ja-JP"/>
        </w:rPr>
        <w:t>の促進</w:t>
      </w:r>
      <w:r w:rsidR="00A96B30">
        <w:rPr>
          <w:rFonts w:asciiTheme="minorEastAsia" w:hAnsiTheme="minorEastAsia" w:hint="eastAsia"/>
          <w:lang w:eastAsia="ja-JP"/>
        </w:rPr>
        <w:t>を図る広報活動のこと。</w:t>
      </w:r>
    </w:p>
    <w:p w14:paraId="56AB4FC0" w14:textId="01C773EA" w:rsidR="002F6267" w:rsidRPr="00955686" w:rsidRDefault="002F6267" w:rsidP="00A46C1B">
      <w:pPr>
        <w:pStyle w:val="2"/>
        <w:spacing w:beforeLines="50" w:before="180" w:after="0" w:line="0" w:lineRule="atLeast"/>
        <w:rPr>
          <w:rFonts w:asciiTheme="minorEastAsia" w:eastAsiaTheme="minorEastAsia" w:hAnsiTheme="minorEastAsia"/>
          <w:color w:val="auto"/>
        </w:rPr>
      </w:pPr>
      <w:r w:rsidRPr="00955686">
        <w:rPr>
          <w:rFonts w:asciiTheme="minorEastAsia" w:eastAsiaTheme="minorEastAsia" w:hAnsiTheme="minorEastAsia"/>
          <w:color w:val="auto"/>
        </w:rPr>
        <w:t>第</w:t>
      </w:r>
      <w:r w:rsidRPr="00955686">
        <w:rPr>
          <w:rFonts w:asciiTheme="minorEastAsia" w:eastAsiaTheme="minorEastAsia" w:hAnsiTheme="minorEastAsia" w:hint="eastAsia"/>
          <w:color w:val="auto"/>
        </w:rPr>
        <w:t>３</w:t>
      </w:r>
      <w:r w:rsidRPr="00955686">
        <w:rPr>
          <w:rFonts w:asciiTheme="minorEastAsia" w:eastAsiaTheme="minorEastAsia" w:hAnsiTheme="minorEastAsia"/>
          <w:color w:val="auto"/>
        </w:rPr>
        <w:t>条（</w:t>
      </w:r>
      <w:r w:rsidRPr="00955686">
        <w:rPr>
          <w:rFonts w:asciiTheme="minorEastAsia" w:eastAsiaTheme="minorEastAsia" w:hAnsiTheme="minorEastAsia" w:hint="eastAsia"/>
          <w:color w:val="auto"/>
        </w:rPr>
        <w:t>事前承認</w:t>
      </w:r>
      <w:r w:rsidRPr="00955686">
        <w:rPr>
          <w:rFonts w:asciiTheme="minorEastAsia" w:eastAsiaTheme="minorEastAsia" w:hAnsiTheme="minorEastAsia"/>
          <w:color w:val="auto"/>
        </w:rPr>
        <w:t>）</w:t>
      </w:r>
    </w:p>
    <w:p w14:paraId="636F2BC9" w14:textId="6E14AB68" w:rsidR="002F38AD" w:rsidRPr="00955686" w:rsidRDefault="00767FB3" w:rsidP="00961987">
      <w:pPr>
        <w:spacing w:after="0" w:line="0" w:lineRule="atLeast"/>
        <w:ind w:firstLineChars="100" w:firstLine="220"/>
        <w:rPr>
          <w:rFonts w:asciiTheme="minorEastAsia" w:hAnsiTheme="minorEastAsia"/>
          <w:lang w:eastAsia="ja-JP"/>
        </w:rPr>
      </w:pPr>
      <w:r w:rsidRPr="00955686">
        <w:rPr>
          <w:rFonts w:asciiTheme="minorEastAsia" w:hAnsiTheme="minorEastAsia" w:hint="eastAsia"/>
          <w:lang w:eastAsia="ja-JP"/>
        </w:rPr>
        <w:t>著作物の利用</w:t>
      </w:r>
      <w:r w:rsidR="00CF16A9" w:rsidRPr="00955686">
        <w:rPr>
          <w:rFonts w:asciiTheme="minorEastAsia" w:hAnsiTheme="minorEastAsia"/>
          <w:lang w:eastAsia="ja-JP"/>
        </w:rPr>
        <w:t>に</w:t>
      </w:r>
      <w:r w:rsidR="00E846C4">
        <w:rPr>
          <w:rFonts w:asciiTheme="minorEastAsia" w:hAnsiTheme="minorEastAsia" w:hint="eastAsia"/>
          <w:lang w:eastAsia="ja-JP"/>
        </w:rPr>
        <w:t>当たり</w:t>
      </w:r>
      <w:r w:rsidR="00CF16A9" w:rsidRPr="00955686">
        <w:rPr>
          <w:rFonts w:asciiTheme="minorEastAsia" w:hAnsiTheme="minorEastAsia"/>
          <w:lang w:eastAsia="ja-JP"/>
        </w:rPr>
        <w:t>、</w:t>
      </w:r>
      <w:r w:rsidR="005D1E39" w:rsidRPr="00955686">
        <w:rPr>
          <w:rFonts w:asciiTheme="minorEastAsia" w:hAnsiTheme="minorEastAsia" w:hint="eastAsia"/>
          <w:lang w:eastAsia="ja-JP"/>
        </w:rPr>
        <w:t>利用</w:t>
      </w:r>
      <w:r w:rsidR="003E123E" w:rsidRPr="00955686">
        <w:rPr>
          <w:rFonts w:asciiTheme="minorEastAsia" w:hAnsiTheme="minorEastAsia" w:hint="eastAsia"/>
          <w:lang w:eastAsia="ja-JP"/>
        </w:rPr>
        <w:t>者は、</w:t>
      </w:r>
      <w:r w:rsidR="00CF16A9" w:rsidRPr="00955686">
        <w:rPr>
          <w:rFonts w:asciiTheme="minorEastAsia" w:hAnsiTheme="minorEastAsia"/>
          <w:lang w:eastAsia="ja-JP"/>
        </w:rPr>
        <w:t>以下の事項について事前に</w:t>
      </w:r>
      <w:r w:rsidR="00EB09BD" w:rsidRPr="00955686">
        <w:rPr>
          <w:rFonts w:asciiTheme="minorEastAsia" w:hAnsiTheme="minorEastAsia" w:hint="eastAsia"/>
          <w:lang w:eastAsia="ja-JP"/>
        </w:rPr>
        <w:t>農林水産省</w:t>
      </w:r>
      <w:r w:rsidR="00CF16A9" w:rsidRPr="00955686">
        <w:rPr>
          <w:rFonts w:asciiTheme="minorEastAsia" w:hAnsiTheme="minorEastAsia"/>
          <w:lang w:eastAsia="ja-JP"/>
        </w:rPr>
        <w:t>に</w:t>
      </w:r>
      <w:r w:rsidR="005D1E39" w:rsidRPr="00955686">
        <w:rPr>
          <w:rFonts w:asciiTheme="minorEastAsia" w:hAnsiTheme="minorEastAsia" w:hint="eastAsia"/>
          <w:lang w:eastAsia="ja-JP"/>
        </w:rPr>
        <w:t>申請</w:t>
      </w:r>
      <w:r w:rsidR="00CF16A9" w:rsidRPr="00955686">
        <w:rPr>
          <w:rFonts w:asciiTheme="minorEastAsia" w:hAnsiTheme="minorEastAsia"/>
          <w:lang w:eastAsia="ja-JP"/>
        </w:rPr>
        <w:t>し、その承認を得</w:t>
      </w:r>
      <w:r w:rsidR="005D1E39" w:rsidRPr="00955686">
        <w:rPr>
          <w:rFonts w:asciiTheme="minorEastAsia" w:hAnsiTheme="minorEastAsia" w:hint="eastAsia"/>
          <w:lang w:eastAsia="ja-JP"/>
        </w:rPr>
        <w:t>てください</w:t>
      </w:r>
      <w:r w:rsidR="00CF16A9" w:rsidRPr="00955686">
        <w:rPr>
          <w:rFonts w:asciiTheme="minorEastAsia" w:hAnsiTheme="minorEastAsia"/>
          <w:lang w:eastAsia="ja-JP"/>
        </w:rPr>
        <w:t>。</w:t>
      </w:r>
      <w:r w:rsidR="00CF16A9" w:rsidRPr="00955686">
        <w:rPr>
          <w:rFonts w:asciiTheme="minorEastAsia" w:hAnsiTheme="minorEastAsia" w:hint="eastAsia"/>
          <w:lang w:eastAsia="ja-JP"/>
        </w:rPr>
        <w:t>また、</w:t>
      </w:r>
      <w:r w:rsidR="00FC4668" w:rsidRPr="00955686">
        <w:rPr>
          <w:rFonts w:asciiTheme="minorEastAsia" w:hAnsiTheme="minorEastAsia" w:hint="eastAsia"/>
          <w:lang w:eastAsia="ja-JP"/>
        </w:rPr>
        <w:t>イベントの実施ごとに</w:t>
      </w:r>
      <w:r w:rsidR="00CF16A9" w:rsidRPr="00955686">
        <w:rPr>
          <w:rFonts w:asciiTheme="minorEastAsia" w:hAnsiTheme="minorEastAsia" w:hint="eastAsia"/>
          <w:lang w:eastAsia="ja-JP"/>
        </w:rPr>
        <w:t>事前</w:t>
      </w:r>
      <w:r w:rsidR="00FC4668" w:rsidRPr="00955686">
        <w:rPr>
          <w:rFonts w:asciiTheme="minorEastAsia" w:hAnsiTheme="minorEastAsia" w:hint="eastAsia"/>
          <w:lang w:eastAsia="ja-JP"/>
        </w:rPr>
        <w:t>の</w:t>
      </w:r>
      <w:r w:rsidR="003E3279" w:rsidRPr="00955686">
        <w:rPr>
          <w:rFonts w:asciiTheme="minorEastAsia" w:hAnsiTheme="minorEastAsia" w:hint="eastAsia"/>
          <w:lang w:eastAsia="ja-JP"/>
        </w:rPr>
        <w:t>申請</w:t>
      </w:r>
      <w:r w:rsidR="002F468C" w:rsidRPr="00955686">
        <w:rPr>
          <w:rFonts w:asciiTheme="minorEastAsia" w:hAnsiTheme="minorEastAsia" w:hint="eastAsia"/>
          <w:lang w:eastAsia="ja-JP"/>
        </w:rPr>
        <w:t>を行うものとし、</w:t>
      </w:r>
      <w:r w:rsidR="00502FB4" w:rsidRPr="00955686">
        <w:rPr>
          <w:rFonts w:asciiTheme="minorEastAsia" w:hAnsiTheme="minorEastAsia" w:hint="eastAsia"/>
          <w:lang w:eastAsia="ja-JP"/>
        </w:rPr>
        <w:t>その期限は</w:t>
      </w:r>
      <w:r w:rsidR="002F468C" w:rsidRPr="00955686">
        <w:rPr>
          <w:rFonts w:asciiTheme="minorEastAsia" w:hAnsiTheme="minorEastAsia" w:hint="eastAsia"/>
          <w:lang w:eastAsia="ja-JP"/>
        </w:rPr>
        <w:t>イベント実施の約</w:t>
      </w:r>
      <w:r w:rsidR="00CF16A9" w:rsidRPr="00955686">
        <w:rPr>
          <w:rFonts w:asciiTheme="minorEastAsia" w:hAnsiTheme="minorEastAsia" w:hint="eastAsia"/>
          <w:lang w:eastAsia="ja-JP"/>
        </w:rPr>
        <w:t>3か月前を目安と</w:t>
      </w:r>
      <w:r w:rsidR="002F6267" w:rsidRPr="00955686">
        <w:rPr>
          <w:rFonts w:asciiTheme="minorEastAsia" w:hAnsiTheme="minorEastAsia" w:hint="eastAsia"/>
          <w:lang w:eastAsia="ja-JP"/>
        </w:rPr>
        <w:t>します</w:t>
      </w:r>
      <w:r w:rsidR="00CF16A9" w:rsidRPr="00955686">
        <w:rPr>
          <w:rFonts w:asciiTheme="minorEastAsia" w:hAnsiTheme="minorEastAsia" w:hint="eastAsia"/>
          <w:lang w:eastAsia="ja-JP"/>
        </w:rPr>
        <w:t>。</w:t>
      </w:r>
      <w:r w:rsidR="00CF16A9" w:rsidRPr="00955686">
        <w:rPr>
          <w:rFonts w:asciiTheme="minorEastAsia" w:hAnsiTheme="minorEastAsia"/>
          <w:lang w:eastAsia="ja-JP"/>
        </w:rPr>
        <w:br/>
        <w:t>(1)</w:t>
      </w:r>
      <w:r w:rsidR="002F38AD" w:rsidRPr="00955686">
        <w:rPr>
          <w:rFonts w:asciiTheme="minorEastAsia" w:hAnsiTheme="minorEastAsia" w:hint="eastAsia"/>
          <w:lang w:eastAsia="ja-JP"/>
        </w:rPr>
        <w:t xml:space="preserve"> イベントの</w:t>
      </w:r>
      <w:r w:rsidR="00EB09BD" w:rsidRPr="00955686">
        <w:rPr>
          <w:rFonts w:asciiTheme="minorEastAsia" w:hAnsiTheme="minorEastAsia" w:hint="eastAsia"/>
          <w:lang w:eastAsia="ja-JP"/>
        </w:rPr>
        <w:t>実施</w:t>
      </w:r>
      <w:r w:rsidR="002F38AD" w:rsidRPr="00955686">
        <w:rPr>
          <w:rFonts w:asciiTheme="minorEastAsia" w:hAnsiTheme="minorEastAsia" w:hint="eastAsia"/>
          <w:lang w:eastAsia="ja-JP"/>
        </w:rPr>
        <w:t>目的</w:t>
      </w:r>
      <w:r w:rsidR="00CF16A9" w:rsidRPr="00955686">
        <w:rPr>
          <w:rFonts w:asciiTheme="minorEastAsia" w:hAnsiTheme="minorEastAsia"/>
          <w:lang w:eastAsia="ja-JP"/>
        </w:rPr>
        <w:t xml:space="preserve"> </w:t>
      </w:r>
    </w:p>
    <w:p w14:paraId="56843987" w14:textId="23AE4737" w:rsidR="00CF16A9" w:rsidRPr="00955686" w:rsidRDefault="002F38AD" w:rsidP="00CF16A9">
      <w:pPr>
        <w:spacing w:after="0" w:line="0" w:lineRule="atLeast"/>
        <w:rPr>
          <w:rFonts w:asciiTheme="minorEastAsia" w:hAnsiTheme="minorEastAsia"/>
          <w:lang w:eastAsia="ja-JP"/>
        </w:rPr>
      </w:pPr>
      <w:r w:rsidRPr="00955686">
        <w:rPr>
          <w:rFonts w:asciiTheme="minorEastAsia" w:hAnsiTheme="minorEastAsia" w:hint="eastAsia"/>
          <w:lang w:eastAsia="ja-JP"/>
        </w:rPr>
        <w:t xml:space="preserve">(2) </w:t>
      </w:r>
      <w:r w:rsidR="002F6267" w:rsidRPr="00955686">
        <w:rPr>
          <w:rFonts w:asciiTheme="minorEastAsia" w:hAnsiTheme="minorEastAsia" w:hint="eastAsia"/>
          <w:lang w:eastAsia="ja-JP"/>
        </w:rPr>
        <w:t>イベントの</w:t>
      </w:r>
      <w:r w:rsidR="00CF16A9" w:rsidRPr="00955686">
        <w:rPr>
          <w:rFonts w:asciiTheme="minorEastAsia" w:hAnsiTheme="minorEastAsia"/>
          <w:lang w:eastAsia="ja-JP"/>
        </w:rPr>
        <w:t>実施日時</w:t>
      </w:r>
      <w:r w:rsidR="003B6735">
        <w:rPr>
          <w:rFonts w:asciiTheme="minorEastAsia" w:hAnsiTheme="minorEastAsia" w:hint="eastAsia"/>
          <w:lang w:eastAsia="ja-JP"/>
        </w:rPr>
        <w:t>及び</w:t>
      </w:r>
      <w:r w:rsidR="00CF16A9" w:rsidRPr="00955686">
        <w:rPr>
          <w:rFonts w:asciiTheme="minorEastAsia" w:hAnsiTheme="minorEastAsia"/>
          <w:lang w:eastAsia="ja-JP"/>
        </w:rPr>
        <w:t>場所</w:t>
      </w:r>
      <w:r w:rsidR="00CF16A9" w:rsidRPr="00955686">
        <w:rPr>
          <w:rFonts w:asciiTheme="minorEastAsia" w:hAnsiTheme="minorEastAsia"/>
          <w:lang w:eastAsia="ja-JP"/>
        </w:rPr>
        <w:br/>
        <w:t>(</w:t>
      </w:r>
      <w:r w:rsidRPr="00955686">
        <w:rPr>
          <w:rFonts w:asciiTheme="minorEastAsia" w:hAnsiTheme="minorEastAsia" w:hint="eastAsia"/>
          <w:lang w:eastAsia="ja-JP"/>
        </w:rPr>
        <w:t>3</w:t>
      </w:r>
      <w:r w:rsidR="00CF16A9" w:rsidRPr="00955686">
        <w:rPr>
          <w:rFonts w:asciiTheme="minorEastAsia" w:hAnsiTheme="minorEastAsia"/>
          <w:lang w:eastAsia="ja-JP"/>
        </w:rPr>
        <w:t xml:space="preserve">) </w:t>
      </w:r>
      <w:r w:rsidR="004D0594" w:rsidRPr="00955686">
        <w:rPr>
          <w:rFonts w:asciiTheme="minorEastAsia" w:hAnsiTheme="minorEastAsia" w:hint="eastAsia"/>
          <w:lang w:eastAsia="ja-JP"/>
        </w:rPr>
        <w:t>イベント</w:t>
      </w:r>
      <w:r w:rsidR="004864D7" w:rsidRPr="00955686">
        <w:rPr>
          <w:rFonts w:asciiTheme="minorEastAsia" w:hAnsiTheme="minorEastAsia" w:hint="eastAsia"/>
          <w:lang w:eastAsia="ja-JP"/>
        </w:rPr>
        <w:t>の</w:t>
      </w:r>
      <w:r w:rsidR="00EE0D5E" w:rsidRPr="00955686">
        <w:rPr>
          <w:rFonts w:asciiTheme="minorEastAsia" w:hAnsiTheme="minorEastAsia" w:hint="eastAsia"/>
          <w:lang w:eastAsia="ja-JP"/>
        </w:rPr>
        <w:t>具体的な</w:t>
      </w:r>
      <w:r w:rsidR="004D0594" w:rsidRPr="00955686">
        <w:rPr>
          <w:rFonts w:asciiTheme="minorEastAsia" w:hAnsiTheme="minorEastAsia" w:hint="eastAsia"/>
          <w:lang w:eastAsia="ja-JP"/>
        </w:rPr>
        <w:t>実施内容</w:t>
      </w:r>
    </w:p>
    <w:p w14:paraId="7AF19D13" w14:textId="25B029B2" w:rsidR="00CF16A9" w:rsidRPr="00955686" w:rsidRDefault="00CF16A9" w:rsidP="00CF16A9">
      <w:pPr>
        <w:spacing w:after="0" w:line="0" w:lineRule="atLeast"/>
        <w:rPr>
          <w:rFonts w:asciiTheme="minorEastAsia" w:hAnsiTheme="minorEastAsia"/>
          <w:lang w:eastAsia="ja-JP"/>
        </w:rPr>
      </w:pPr>
      <w:r w:rsidRPr="00955686">
        <w:rPr>
          <w:rFonts w:asciiTheme="minorEastAsia" w:hAnsiTheme="minorEastAsia"/>
          <w:lang w:eastAsia="ja-JP"/>
        </w:rPr>
        <w:t>(</w:t>
      </w:r>
      <w:r w:rsidR="002F38AD" w:rsidRPr="00955686">
        <w:rPr>
          <w:rFonts w:asciiTheme="minorEastAsia" w:hAnsiTheme="minorEastAsia" w:hint="eastAsia"/>
          <w:lang w:eastAsia="ja-JP"/>
        </w:rPr>
        <w:t>4</w:t>
      </w:r>
      <w:r w:rsidRPr="00955686">
        <w:rPr>
          <w:rFonts w:asciiTheme="minorEastAsia" w:hAnsiTheme="minorEastAsia"/>
          <w:lang w:eastAsia="ja-JP"/>
        </w:rPr>
        <w:t xml:space="preserve">) </w:t>
      </w:r>
      <w:r w:rsidR="00AC1262">
        <w:rPr>
          <w:rFonts w:asciiTheme="minorEastAsia" w:hAnsiTheme="minorEastAsia" w:hint="eastAsia"/>
          <w:lang w:eastAsia="ja-JP"/>
        </w:rPr>
        <w:t>次条各号に定める</w:t>
      </w:r>
      <w:r w:rsidRPr="00955686">
        <w:rPr>
          <w:rFonts w:asciiTheme="minorEastAsia" w:hAnsiTheme="minorEastAsia" w:hint="eastAsia"/>
          <w:lang w:eastAsia="ja-JP"/>
        </w:rPr>
        <w:t>著作物</w:t>
      </w:r>
      <w:r w:rsidR="00AC1262">
        <w:rPr>
          <w:rFonts w:asciiTheme="minorEastAsia" w:hAnsiTheme="minorEastAsia" w:hint="eastAsia"/>
          <w:lang w:eastAsia="ja-JP"/>
        </w:rPr>
        <w:t>のうち利用を希望するもの</w:t>
      </w:r>
      <w:r w:rsidRPr="00955686">
        <w:rPr>
          <w:rFonts w:asciiTheme="minorEastAsia" w:hAnsiTheme="minorEastAsia" w:hint="eastAsia"/>
          <w:lang w:eastAsia="ja-JP"/>
        </w:rPr>
        <w:t>、それら</w:t>
      </w:r>
      <w:r w:rsidR="00D5711F" w:rsidRPr="00955686">
        <w:rPr>
          <w:rFonts w:asciiTheme="minorEastAsia" w:hAnsiTheme="minorEastAsia" w:hint="eastAsia"/>
          <w:lang w:eastAsia="ja-JP"/>
        </w:rPr>
        <w:t>の</w:t>
      </w:r>
      <w:r w:rsidRPr="00955686">
        <w:rPr>
          <w:rFonts w:asciiTheme="minorEastAsia" w:hAnsiTheme="minorEastAsia" w:hint="eastAsia"/>
          <w:lang w:eastAsia="ja-JP"/>
        </w:rPr>
        <w:t>利用方法、利用範囲</w:t>
      </w:r>
      <w:r w:rsidRPr="00955686">
        <w:rPr>
          <w:rFonts w:asciiTheme="minorEastAsia" w:hAnsiTheme="minorEastAsia"/>
          <w:lang w:eastAsia="ja-JP"/>
        </w:rPr>
        <w:br/>
        <w:t>(</w:t>
      </w:r>
      <w:r w:rsidR="002F38AD" w:rsidRPr="00955686">
        <w:rPr>
          <w:rFonts w:asciiTheme="minorEastAsia" w:hAnsiTheme="minorEastAsia" w:hint="eastAsia"/>
          <w:lang w:eastAsia="ja-JP"/>
        </w:rPr>
        <w:t>5</w:t>
      </w:r>
      <w:r w:rsidRPr="00955686">
        <w:rPr>
          <w:rFonts w:asciiTheme="minorEastAsia" w:hAnsiTheme="minorEastAsia"/>
          <w:lang w:eastAsia="ja-JP"/>
        </w:rPr>
        <w:t>) 外部業者等への委託の有無</w:t>
      </w:r>
      <w:r w:rsidR="00E846C4">
        <w:rPr>
          <w:rFonts w:asciiTheme="minorEastAsia" w:hAnsiTheme="minorEastAsia" w:hint="eastAsia"/>
          <w:lang w:eastAsia="ja-JP"/>
        </w:rPr>
        <w:t>及び</w:t>
      </w:r>
      <w:r w:rsidRPr="00955686">
        <w:rPr>
          <w:rFonts w:asciiTheme="minorEastAsia" w:hAnsiTheme="minorEastAsia"/>
          <w:lang w:eastAsia="ja-JP"/>
        </w:rPr>
        <w:t>その選定先</w:t>
      </w:r>
      <w:r w:rsidRPr="00955686">
        <w:rPr>
          <w:rFonts w:asciiTheme="minorEastAsia" w:hAnsiTheme="minorEastAsia"/>
          <w:lang w:eastAsia="ja-JP"/>
        </w:rPr>
        <w:br/>
        <w:t>(</w:t>
      </w:r>
      <w:r w:rsidR="002F38AD" w:rsidRPr="00955686">
        <w:rPr>
          <w:rFonts w:asciiTheme="minorEastAsia" w:hAnsiTheme="minorEastAsia" w:hint="eastAsia"/>
          <w:lang w:eastAsia="ja-JP"/>
        </w:rPr>
        <w:t>6</w:t>
      </w:r>
      <w:r w:rsidRPr="00955686">
        <w:rPr>
          <w:rFonts w:asciiTheme="minorEastAsia" w:hAnsiTheme="minorEastAsia"/>
          <w:lang w:eastAsia="ja-JP"/>
        </w:rPr>
        <w:t>) 独自</w:t>
      </w:r>
      <w:r w:rsidR="00747210" w:rsidRPr="00955686">
        <w:rPr>
          <w:rFonts w:asciiTheme="minorEastAsia" w:hAnsiTheme="minorEastAsia" w:hint="eastAsia"/>
          <w:lang w:eastAsia="ja-JP"/>
        </w:rPr>
        <w:t>制作物</w:t>
      </w:r>
      <w:r w:rsidR="00955D8E" w:rsidRPr="00955686">
        <w:rPr>
          <w:rFonts w:asciiTheme="minorEastAsia" w:hAnsiTheme="minorEastAsia" w:hint="eastAsia"/>
          <w:lang w:eastAsia="ja-JP"/>
        </w:rPr>
        <w:t>がある</w:t>
      </w:r>
      <w:r w:rsidRPr="00955686">
        <w:rPr>
          <w:rFonts w:asciiTheme="minorEastAsia" w:hAnsiTheme="minorEastAsia"/>
          <w:lang w:eastAsia="ja-JP"/>
        </w:rPr>
        <w:t>場合はその内容</w:t>
      </w:r>
    </w:p>
    <w:p w14:paraId="04E8815D" w14:textId="621C0B8A" w:rsidR="008057E7" w:rsidRPr="00955686" w:rsidRDefault="008057E7" w:rsidP="00CF16A9">
      <w:pPr>
        <w:spacing w:after="0" w:line="0" w:lineRule="atLeast"/>
        <w:rPr>
          <w:rFonts w:asciiTheme="minorEastAsia" w:hAnsiTheme="minorEastAsia"/>
          <w:lang w:eastAsia="ja-JP"/>
        </w:rPr>
      </w:pPr>
      <w:r w:rsidRPr="00955686">
        <w:rPr>
          <w:rFonts w:asciiTheme="minorEastAsia" w:hAnsiTheme="minorEastAsia" w:hint="eastAsia"/>
          <w:lang w:eastAsia="ja-JP"/>
        </w:rPr>
        <w:t>(</w:t>
      </w:r>
      <w:r w:rsidR="002F38AD" w:rsidRPr="00955686">
        <w:rPr>
          <w:rFonts w:asciiTheme="minorEastAsia" w:hAnsiTheme="minorEastAsia" w:hint="eastAsia"/>
          <w:lang w:eastAsia="ja-JP"/>
        </w:rPr>
        <w:t>7</w:t>
      </w:r>
      <w:r w:rsidRPr="00955686">
        <w:rPr>
          <w:rFonts w:asciiTheme="minorEastAsia" w:hAnsiTheme="minorEastAsia" w:hint="eastAsia"/>
          <w:lang w:eastAsia="ja-JP"/>
        </w:rPr>
        <w:t>) その他</w:t>
      </w:r>
      <w:r w:rsidR="00955D8E" w:rsidRPr="00955686">
        <w:rPr>
          <w:rFonts w:asciiTheme="minorEastAsia" w:hAnsiTheme="minorEastAsia" w:hint="eastAsia"/>
          <w:lang w:eastAsia="ja-JP"/>
        </w:rPr>
        <w:t>特筆すべき</w:t>
      </w:r>
      <w:r w:rsidRPr="00955686">
        <w:rPr>
          <w:rFonts w:asciiTheme="minorEastAsia" w:hAnsiTheme="minorEastAsia" w:hint="eastAsia"/>
          <w:lang w:eastAsia="ja-JP"/>
        </w:rPr>
        <w:t>事項</w:t>
      </w:r>
    </w:p>
    <w:p w14:paraId="26FC8223" w14:textId="7E2C80D2" w:rsidR="00CF16A9" w:rsidRPr="00955686" w:rsidRDefault="00CF16A9" w:rsidP="002F6267">
      <w:pPr>
        <w:pStyle w:val="2"/>
        <w:spacing w:beforeLines="50" w:before="180" w:after="0" w:line="0" w:lineRule="atLeast"/>
        <w:rPr>
          <w:rFonts w:asciiTheme="minorEastAsia" w:eastAsiaTheme="minorEastAsia" w:hAnsiTheme="minorEastAsia"/>
          <w:color w:val="auto"/>
        </w:rPr>
      </w:pPr>
      <w:r w:rsidRPr="00955686">
        <w:rPr>
          <w:rFonts w:asciiTheme="minorEastAsia" w:eastAsiaTheme="minorEastAsia" w:hAnsiTheme="minorEastAsia"/>
          <w:color w:val="auto"/>
        </w:rPr>
        <w:t>第4条（</w:t>
      </w:r>
      <w:r w:rsidR="00136E69" w:rsidRPr="00955686">
        <w:rPr>
          <w:rFonts w:asciiTheme="minorEastAsia" w:eastAsiaTheme="minorEastAsia" w:hAnsiTheme="minorEastAsia" w:hint="eastAsia"/>
          <w:color w:val="auto"/>
        </w:rPr>
        <w:t>利用可能な著作物</w:t>
      </w:r>
      <w:r w:rsidR="00F07610" w:rsidRPr="00955686">
        <w:rPr>
          <w:rFonts w:asciiTheme="minorEastAsia" w:eastAsiaTheme="minorEastAsia" w:hAnsiTheme="minorEastAsia"/>
          <w:color w:val="auto"/>
        </w:rPr>
        <w:t>）</w:t>
      </w:r>
    </w:p>
    <w:p w14:paraId="392240C6" w14:textId="58AAB1FD" w:rsidR="00F07610" w:rsidRPr="00955686" w:rsidRDefault="00136E69" w:rsidP="00961987">
      <w:pPr>
        <w:spacing w:after="0" w:line="0" w:lineRule="atLeast"/>
        <w:ind w:firstLineChars="100" w:firstLine="220"/>
        <w:rPr>
          <w:rFonts w:asciiTheme="minorEastAsia" w:hAnsiTheme="minorEastAsia"/>
          <w:lang w:eastAsia="ja-JP"/>
        </w:rPr>
      </w:pPr>
      <w:r w:rsidRPr="00955686">
        <w:rPr>
          <w:rFonts w:asciiTheme="minorEastAsia" w:hAnsiTheme="minorEastAsia" w:hint="eastAsia"/>
          <w:lang w:eastAsia="ja-JP"/>
        </w:rPr>
        <w:t>利用</w:t>
      </w:r>
      <w:r w:rsidR="000E37F3" w:rsidRPr="00955686">
        <w:rPr>
          <w:rFonts w:asciiTheme="minorEastAsia" w:hAnsiTheme="minorEastAsia" w:hint="eastAsia"/>
          <w:lang w:eastAsia="ja-JP"/>
        </w:rPr>
        <w:t>者が</w:t>
      </w:r>
      <w:r w:rsidR="00880041">
        <w:rPr>
          <w:rFonts w:asciiTheme="minorEastAsia" w:hAnsiTheme="minorEastAsia" w:hint="eastAsia"/>
          <w:lang w:eastAsia="ja-JP"/>
        </w:rPr>
        <w:t>前</w:t>
      </w:r>
      <w:r w:rsidR="002139A0" w:rsidRPr="00955686">
        <w:rPr>
          <w:rFonts w:asciiTheme="minorEastAsia" w:hAnsiTheme="minorEastAsia" w:hint="eastAsia"/>
          <w:lang w:eastAsia="ja-JP"/>
        </w:rPr>
        <w:t>条で</w:t>
      </w:r>
      <w:r w:rsidR="005E435E" w:rsidRPr="00955686">
        <w:rPr>
          <w:rFonts w:asciiTheme="minorEastAsia" w:hAnsiTheme="minorEastAsia" w:hint="eastAsia"/>
          <w:lang w:eastAsia="ja-JP"/>
        </w:rPr>
        <w:t>事前に</w:t>
      </w:r>
      <w:r w:rsidR="00DC23A4">
        <w:rPr>
          <w:rFonts w:asciiTheme="minorEastAsia" w:hAnsiTheme="minorEastAsia" w:hint="eastAsia"/>
          <w:lang w:eastAsia="ja-JP"/>
        </w:rPr>
        <w:t>申請</w:t>
      </w:r>
      <w:r w:rsidR="002139A0" w:rsidRPr="00955686">
        <w:rPr>
          <w:rFonts w:asciiTheme="minorEastAsia" w:hAnsiTheme="minorEastAsia" w:hint="eastAsia"/>
          <w:lang w:eastAsia="ja-JP"/>
        </w:rPr>
        <w:t>した</w:t>
      </w:r>
      <w:r w:rsidR="007C38F7" w:rsidRPr="00955686">
        <w:rPr>
          <w:rFonts w:asciiTheme="minorEastAsia" w:hAnsiTheme="minorEastAsia" w:hint="eastAsia"/>
          <w:lang w:eastAsia="ja-JP"/>
        </w:rPr>
        <w:t>利用の</w:t>
      </w:r>
      <w:r w:rsidR="00F07610" w:rsidRPr="00955686">
        <w:rPr>
          <w:rFonts w:asciiTheme="minorEastAsia" w:hAnsiTheme="minorEastAsia"/>
          <w:lang w:eastAsia="ja-JP"/>
        </w:rPr>
        <w:t>範囲内に限り、</w:t>
      </w:r>
      <w:r w:rsidR="002F326F" w:rsidRPr="00955686">
        <w:rPr>
          <w:rFonts w:asciiTheme="minorEastAsia" w:hAnsiTheme="minorEastAsia" w:hint="eastAsia"/>
          <w:lang w:eastAsia="ja-JP"/>
        </w:rPr>
        <w:t>農林水産省は同省が実施した</w:t>
      </w:r>
      <w:r w:rsidR="002F6267" w:rsidRPr="00955686">
        <w:rPr>
          <w:rFonts w:asciiTheme="minorEastAsia" w:hAnsiTheme="minorEastAsia" w:hint="eastAsia"/>
          <w:lang w:eastAsia="ja-JP"/>
        </w:rPr>
        <w:t>イベントに関する</w:t>
      </w:r>
      <w:r w:rsidR="00F07610" w:rsidRPr="00955686">
        <w:rPr>
          <w:rFonts w:asciiTheme="minorEastAsia" w:hAnsiTheme="minorEastAsia"/>
          <w:lang w:eastAsia="ja-JP"/>
        </w:rPr>
        <w:t>著作物</w:t>
      </w:r>
      <w:r w:rsidR="00D56C5F" w:rsidRPr="00955686">
        <w:rPr>
          <w:rFonts w:asciiTheme="minorEastAsia" w:hAnsiTheme="minorEastAsia" w:hint="eastAsia"/>
          <w:lang w:eastAsia="ja-JP"/>
        </w:rPr>
        <w:t>を</w:t>
      </w:r>
      <w:r w:rsidR="000A37FE" w:rsidRPr="00955686">
        <w:rPr>
          <w:rFonts w:asciiTheme="minorEastAsia" w:hAnsiTheme="minorEastAsia" w:hint="eastAsia"/>
          <w:lang w:eastAsia="ja-JP"/>
        </w:rPr>
        <w:t>提供します</w:t>
      </w:r>
      <w:r w:rsidR="002F6267" w:rsidRPr="00955686">
        <w:rPr>
          <w:rFonts w:asciiTheme="minorEastAsia" w:hAnsiTheme="minorEastAsia" w:hint="eastAsia"/>
          <w:lang w:eastAsia="ja-JP"/>
        </w:rPr>
        <w:t>。</w:t>
      </w:r>
      <w:r w:rsidR="00746D2D" w:rsidRPr="00955686">
        <w:rPr>
          <w:rFonts w:asciiTheme="minorEastAsia" w:hAnsiTheme="minorEastAsia" w:hint="eastAsia"/>
          <w:lang w:eastAsia="ja-JP"/>
        </w:rPr>
        <w:t>提供する主な著作物は以下のとおりです。</w:t>
      </w:r>
    </w:p>
    <w:p w14:paraId="3BEBEAB1" w14:textId="3FE55D11" w:rsidR="00CC2A50" w:rsidRPr="00955686" w:rsidRDefault="00CC2A50" w:rsidP="00961987">
      <w:pPr>
        <w:spacing w:after="0" w:line="0" w:lineRule="atLeast"/>
        <w:ind w:left="440" w:hangingChars="200" w:hanging="440"/>
        <w:rPr>
          <w:rFonts w:asciiTheme="minorEastAsia" w:hAnsiTheme="minorEastAsia"/>
          <w:lang w:eastAsia="ja-JP"/>
        </w:rPr>
      </w:pPr>
      <w:r w:rsidRPr="00955686">
        <w:rPr>
          <w:rFonts w:asciiTheme="minorEastAsia" w:hAnsiTheme="minorEastAsia" w:hint="eastAsia"/>
          <w:lang w:eastAsia="ja-JP"/>
        </w:rPr>
        <w:lastRenderedPageBreak/>
        <w:t xml:space="preserve">(1) </w:t>
      </w:r>
      <w:r w:rsidR="00644302" w:rsidRPr="00955686">
        <w:rPr>
          <w:rFonts w:asciiTheme="minorEastAsia" w:hAnsiTheme="minorEastAsia" w:hint="eastAsia"/>
          <w:lang w:eastAsia="ja-JP"/>
        </w:rPr>
        <w:t>農林水産省実施</w:t>
      </w:r>
      <w:r w:rsidRPr="00955686">
        <w:rPr>
          <w:rFonts w:asciiTheme="minorEastAsia" w:hAnsiTheme="minorEastAsia" w:hint="eastAsia"/>
          <w:lang w:eastAsia="ja-JP"/>
        </w:rPr>
        <w:t>イベントのロゴ</w:t>
      </w:r>
      <w:r w:rsidR="00D329BE" w:rsidRPr="00955686">
        <w:rPr>
          <w:rFonts w:asciiTheme="minorEastAsia" w:hAnsiTheme="minorEastAsia" w:hint="eastAsia"/>
          <w:lang w:eastAsia="ja-JP"/>
        </w:rPr>
        <w:t>（フェアプライスプロジェクトロゴマーク使用</w:t>
      </w:r>
      <w:r w:rsidR="00976DB4">
        <w:rPr>
          <w:rFonts w:asciiTheme="minorEastAsia" w:hAnsiTheme="minorEastAsia" w:hint="eastAsia"/>
          <w:lang w:eastAsia="ja-JP"/>
        </w:rPr>
        <w:t>規程</w:t>
      </w:r>
      <w:r w:rsidR="00D329BE" w:rsidRPr="00955686">
        <w:rPr>
          <w:rFonts w:asciiTheme="minorEastAsia" w:hAnsiTheme="minorEastAsia" w:hint="eastAsia"/>
          <w:lang w:eastAsia="ja-JP"/>
        </w:rPr>
        <w:t>に基づく別途の届出は不要ですが、使用に</w:t>
      </w:r>
      <w:r w:rsidR="00DC23A4">
        <w:rPr>
          <w:rFonts w:asciiTheme="minorEastAsia" w:hAnsiTheme="minorEastAsia" w:hint="eastAsia"/>
          <w:lang w:eastAsia="ja-JP"/>
        </w:rPr>
        <w:t>当たって</w:t>
      </w:r>
      <w:r w:rsidR="00D329BE" w:rsidRPr="00955686">
        <w:rPr>
          <w:rFonts w:asciiTheme="minorEastAsia" w:hAnsiTheme="minorEastAsia" w:hint="eastAsia"/>
          <w:lang w:eastAsia="ja-JP"/>
        </w:rPr>
        <w:t>は、当該規程に従う必要があります。）</w:t>
      </w:r>
    </w:p>
    <w:p w14:paraId="468A7545" w14:textId="037C61CF" w:rsidR="004502CF" w:rsidRPr="00955686" w:rsidRDefault="004502CF" w:rsidP="00CF16A9">
      <w:pPr>
        <w:spacing w:after="0" w:line="0" w:lineRule="atLeast"/>
        <w:rPr>
          <w:rFonts w:asciiTheme="minorEastAsia" w:hAnsiTheme="minorEastAsia"/>
          <w:lang w:eastAsia="ja-JP"/>
        </w:rPr>
      </w:pPr>
      <w:r w:rsidRPr="00955686">
        <w:rPr>
          <w:rFonts w:asciiTheme="minorEastAsia" w:hAnsiTheme="minorEastAsia" w:hint="eastAsia"/>
          <w:lang w:eastAsia="ja-JP"/>
        </w:rPr>
        <w:t>(2)</w:t>
      </w:r>
      <w:r w:rsidR="007A7575" w:rsidRPr="00955686">
        <w:rPr>
          <w:rFonts w:asciiTheme="minorEastAsia" w:hAnsiTheme="minorEastAsia" w:hint="eastAsia"/>
          <w:lang w:eastAsia="ja-JP"/>
        </w:rPr>
        <w:t xml:space="preserve"> </w:t>
      </w:r>
      <w:r w:rsidRPr="00955686">
        <w:rPr>
          <w:rFonts w:asciiTheme="minorEastAsia" w:hAnsiTheme="minorEastAsia" w:hint="eastAsia"/>
          <w:lang w:eastAsia="ja-JP"/>
        </w:rPr>
        <w:t>展示</w:t>
      </w:r>
      <w:r w:rsidR="00F57DFD" w:rsidRPr="00955686">
        <w:rPr>
          <w:rFonts w:asciiTheme="minorEastAsia" w:hAnsiTheme="minorEastAsia" w:hint="eastAsia"/>
          <w:lang w:eastAsia="ja-JP"/>
        </w:rPr>
        <w:t>用</w:t>
      </w:r>
      <w:r w:rsidRPr="00955686">
        <w:rPr>
          <w:rFonts w:asciiTheme="minorEastAsia" w:hAnsiTheme="minorEastAsia" w:hint="eastAsia"/>
          <w:lang w:eastAsia="ja-JP"/>
        </w:rPr>
        <w:t>パネル</w:t>
      </w:r>
    </w:p>
    <w:p w14:paraId="02982A02" w14:textId="0C216935" w:rsidR="00D56C5F" w:rsidRPr="00955686" w:rsidRDefault="00F57DFD" w:rsidP="00CF16A9">
      <w:pPr>
        <w:spacing w:after="0" w:line="0" w:lineRule="atLeast"/>
        <w:rPr>
          <w:rFonts w:asciiTheme="minorEastAsia" w:hAnsiTheme="minorEastAsia"/>
          <w:lang w:eastAsia="ja-JP"/>
        </w:rPr>
      </w:pPr>
      <w:r w:rsidRPr="00955686">
        <w:rPr>
          <w:rFonts w:asciiTheme="minorEastAsia" w:hAnsiTheme="minorEastAsia" w:hint="eastAsia"/>
          <w:lang w:eastAsia="ja-JP"/>
        </w:rPr>
        <w:t>(3)</w:t>
      </w:r>
      <w:r w:rsidR="007A7575" w:rsidRPr="00955686">
        <w:rPr>
          <w:rFonts w:asciiTheme="minorEastAsia" w:hAnsiTheme="minorEastAsia" w:hint="eastAsia"/>
          <w:lang w:eastAsia="ja-JP"/>
        </w:rPr>
        <w:t xml:space="preserve"> チラシ</w:t>
      </w:r>
    </w:p>
    <w:p w14:paraId="04063113" w14:textId="2E4B26D7" w:rsidR="007A7575" w:rsidRPr="00955686" w:rsidRDefault="007A7575" w:rsidP="00CF16A9">
      <w:pPr>
        <w:spacing w:after="0" w:line="0" w:lineRule="atLeast"/>
        <w:rPr>
          <w:rFonts w:asciiTheme="minorEastAsia" w:hAnsiTheme="minorEastAsia"/>
          <w:lang w:eastAsia="ja-JP"/>
        </w:rPr>
      </w:pPr>
      <w:r w:rsidRPr="00955686">
        <w:rPr>
          <w:rFonts w:asciiTheme="minorEastAsia" w:hAnsiTheme="minorEastAsia" w:hint="eastAsia"/>
          <w:lang w:eastAsia="ja-JP"/>
        </w:rPr>
        <w:t xml:space="preserve">(4) </w:t>
      </w:r>
      <w:r w:rsidR="00644302" w:rsidRPr="00955686">
        <w:rPr>
          <w:rFonts w:asciiTheme="minorEastAsia" w:hAnsiTheme="minorEastAsia" w:hint="eastAsia"/>
          <w:lang w:eastAsia="ja-JP"/>
        </w:rPr>
        <w:t>農林水産省実施</w:t>
      </w:r>
      <w:r w:rsidRPr="00955686">
        <w:rPr>
          <w:rFonts w:asciiTheme="minorEastAsia" w:hAnsiTheme="minorEastAsia" w:hint="eastAsia"/>
          <w:lang w:eastAsia="ja-JP"/>
        </w:rPr>
        <w:t>イベントの運営マニュアル</w:t>
      </w:r>
    </w:p>
    <w:p w14:paraId="111475DA" w14:textId="22177AF6" w:rsidR="00F57DFD" w:rsidRPr="00955686" w:rsidRDefault="007A7575" w:rsidP="00CF16A9">
      <w:pPr>
        <w:spacing w:after="0" w:line="0" w:lineRule="atLeast"/>
        <w:rPr>
          <w:rFonts w:asciiTheme="minorEastAsia" w:hAnsiTheme="minorEastAsia"/>
          <w:lang w:eastAsia="ja-JP"/>
        </w:rPr>
      </w:pPr>
      <w:r w:rsidRPr="00955686">
        <w:rPr>
          <w:rFonts w:asciiTheme="minorEastAsia" w:hAnsiTheme="minorEastAsia" w:hint="eastAsia"/>
          <w:lang w:eastAsia="ja-JP"/>
        </w:rPr>
        <w:t>(</w:t>
      </w:r>
      <w:r w:rsidR="00FC1418" w:rsidRPr="00955686">
        <w:rPr>
          <w:rFonts w:asciiTheme="minorEastAsia" w:hAnsiTheme="minorEastAsia" w:hint="eastAsia"/>
          <w:lang w:eastAsia="ja-JP"/>
        </w:rPr>
        <w:t>5</w:t>
      </w:r>
      <w:r w:rsidRPr="00955686">
        <w:rPr>
          <w:rFonts w:asciiTheme="minorEastAsia" w:hAnsiTheme="minorEastAsia" w:hint="eastAsia"/>
          <w:lang w:eastAsia="ja-JP"/>
        </w:rPr>
        <w:t>) その他（</w:t>
      </w:r>
      <w:r w:rsidR="00914B9E" w:rsidRPr="00955686">
        <w:rPr>
          <w:rFonts w:asciiTheme="minorEastAsia" w:hAnsiTheme="minorEastAsia" w:hint="eastAsia"/>
          <w:lang w:eastAsia="ja-JP"/>
        </w:rPr>
        <w:t>利用</w:t>
      </w:r>
      <w:r w:rsidR="00EF457A" w:rsidRPr="00955686">
        <w:rPr>
          <w:rFonts w:asciiTheme="minorEastAsia" w:hAnsiTheme="minorEastAsia" w:hint="eastAsia"/>
          <w:lang w:eastAsia="ja-JP"/>
        </w:rPr>
        <w:t>者</w:t>
      </w:r>
      <w:r w:rsidRPr="00955686">
        <w:rPr>
          <w:rFonts w:asciiTheme="minorEastAsia" w:hAnsiTheme="minorEastAsia" w:hint="eastAsia"/>
          <w:lang w:eastAsia="ja-JP"/>
        </w:rPr>
        <w:t>が提供を希望し、</w:t>
      </w:r>
      <w:r w:rsidR="00EF457A" w:rsidRPr="00955686">
        <w:rPr>
          <w:rFonts w:asciiTheme="minorEastAsia" w:hAnsiTheme="minorEastAsia" w:hint="eastAsia"/>
          <w:lang w:eastAsia="ja-JP"/>
        </w:rPr>
        <w:t>農林水産省</w:t>
      </w:r>
      <w:r w:rsidRPr="00955686">
        <w:rPr>
          <w:rFonts w:asciiTheme="minorEastAsia" w:hAnsiTheme="minorEastAsia" w:hint="eastAsia"/>
          <w:lang w:eastAsia="ja-JP"/>
        </w:rPr>
        <w:t>が提供できるもの）</w:t>
      </w:r>
    </w:p>
    <w:p w14:paraId="2F8F19C5" w14:textId="12A07B3B" w:rsidR="008C1C6E" w:rsidRPr="00955686" w:rsidRDefault="008C1C6E" w:rsidP="00A46C1B">
      <w:pPr>
        <w:pStyle w:val="2"/>
        <w:spacing w:beforeLines="50" w:before="180" w:after="0" w:line="0" w:lineRule="atLeast"/>
        <w:rPr>
          <w:rFonts w:asciiTheme="minorEastAsia" w:eastAsiaTheme="minorEastAsia" w:hAnsiTheme="minorEastAsia"/>
          <w:color w:val="auto"/>
        </w:rPr>
      </w:pPr>
      <w:r w:rsidRPr="00955686">
        <w:rPr>
          <w:rFonts w:asciiTheme="minorEastAsia" w:eastAsiaTheme="minorEastAsia" w:hAnsiTheme="minorEastAsia"/>
          <w:color w:val="auto"/>
        </w:rPr>
        <w:t>第</w:t>
      </w:r>
      <w:r w:rsidRPr="00955686">
        <w:rPr>
          <w:rFonts w:asciiTheme="minorEastAsia" w:eastAsiaTheme="minorEastAsia" w:hAnsiTheme="minorEastAsia" w:hint="eastAsia"/>
          <w:color w:val="auto"/>
        </w:rPr>
        <w:t>５</w:t>
      </w:r>
      <w:r w:rsidRPr="00955686">
        <w:rPr>
          <w:rFonts w:asciiTheme="minorEastAsia" w:eastAsiaTheme="minorEastAsia" w:hAnsiTheme="minorEastAsia"/>
          <w:color w:val="auto"/>
        </w:rPr>
        <w:t>条（</w:t>
      </w:r>
      <w:r w:rsidRPr="00955686">
        <w:rPr>
          <w:rFonts w:asciiTheme="minorEastAsia" w:eastAsiaTheme="minorEastAsia" w:hAnsiTheme="minorEastAsia" w:hint="eastAsia"/>
          <w:color w:val="auto"/>
        </w:rPr>
        <w:t>実施報告</w:t>
      </w:r>
      <w:r w:rsidRPr="00955686">
        <w:rPr>
          <w:rFonts w:asciiTheme="minorEastAsia" w:eastAsiaTheme="minorEastAsia" w:hAnsiTheme="minorEastAsia"/>
          <w:color w:val="auto"/>
        </w:rPr>
        <w:t>）</w:t>
      </w:r>
    </w:p>
    <w:p w14:paraId="434155CB" w14:textId="5B4D1357" w:rsidR="0018668E" w:rsidRPr="00955686" w:rsidRDefault="008C1C6E" w:rsidP="00CF16A9">
      <w:pPr>
        <w:spacing w:after="0" w:line="0" w:lineRule="atLeast"/>
        <w:rPr>
          <w:rFonts w:asciiTheme="minorEastAsia" w:hAnsiTheme="minorEastAsia"/>
          <w:lang w:eastAsia="ja-JP"/>
        </w:rPr>
      </w:pPr>
      <w:r w:rsidRPr="00955686">
        <w:rPr>
          <w:rFonts w:asciiTheme="minorEastAsia" w:hAnsiTheme="minorEastAsia" w:hint="eastAsia"/>
          <w:lang w:eastAsia="ja-JP"/>
        </w:rPr>
        <w:t xml:space="preserve">　</w:t>
      </w:r>
      <w:r w:rsidR="00AC4266" w:rsidRPr="00955686">
        <w:rPr>
          <w:rFonts w:asciiTheme="minorEastAsia" w:hAnsiTheme="minorEastAsia" w:hint="eastAsia"/>
          <w:lang w:eastAsia="ja-JP"/>
        </w:rPr>
        <w:t>利用者</w:t>
      </w:r>
      <w:r w:rsidR="00F04967" w:rsidRPr="00955686">
        <w:rPr>
          <w:rFonts w:asciiTheme="minorEastAsia" w:hAnsiTheme="minorEastAsia" w:hint="eastAsia"/>
          <w:lang w:eastAsia="ja-JP"/>
        </w:rPr>
        <w:t>は、第３条で承認を受けた内容に基づきイベントを実施した後、以下の項目について</w:t>
      </w:r>
      <w:r w:rsidR="002E4A7C" w:rsidRPr="00955686">
        <w:rPr>
          <w:rFonts w:asciiTheme="minorEastAsia" w:hAnsiTheme="minorEastAsia" w:hint="eastAsia"/>
          <w:lang w:eastAsia="ja-JP"/>
        </w:rPr>
        <w:t>、農林水産省に実施報告を</w:t>
      </w:r>
      <w:r w:rsidR="00644302" w:rsidRPr="00955686">
        <w:rPr>
          <w:rFonts w:asciiTheme="minorEastAsia" w:hAnsiTheme="minorEastAsia" w:hint="eastAsia"/>
          <w:lang w:eastAsia="ja-JP"/>
        </w:rPr>
        <w:t>行って</w:t>
      </w:r>
      <w:r w:rsidR="002E4A7C" w:rsidRPr="00955686">
        <w:rPr>
          <w:rFonts w:asciiTheme="minorEastAsia" w:hAnsiTheme="minorEastAsia" w:hint="eastAsia"/>
          <w:lang w:eastAsia="ja-JP"/>
        </w:rPr>
        <w:t>ください。</w:t>
      </w:r>
    </w:p>
    <w:p w14:paraId="719985E8" w14:textId="528DA878" w:rsidR="002E4A7C" w:rsidRPr="00955686" w:rsidRDefault="002E4A7C" w:rsidP="00CF16A9">
      <w:pPr>
        <w:spacing w:after="0" w:line="0" w:lineRule="atLeast"/>
        <w:rPr>
          <w:rFonts w:asciiTheme="minorEastAsia" w:hAnsiTheme="minorEastAsia"/>
          <w:lang w:eastAsia="ja-JP"/>
        </w:rPr>
      </w:pPr>
      <w:r w:rsidRPr="00955686">
        <w:rPr>
          <w:rFonts w:asciiTheme="minorEastAsia" w:hAnsiTheme="minorEastAsia" w:hint="eastAsia"/>
          <w:lang w:eastAsia="ja-JP"/>
        </w:rPr>
        <w:t>(1)</w:t>
      </w:r>
      <w:r w:rsidR="0031729F" w:rsidRPr="00955686">
        <w:rPr>
          <w:rFonts w:asciiTheme="minorEastAsia" w:hAnsiTheme="minorEastAsia" w:hint="eastAsia"/>
          <w:lang w:eastAsia="ja-JP"/>
        </w:rPr>
        <w:t>イベント</w:t>
      </w:r>
      <w:r w:rsidRPr="00955686">
        <w:rPr>
          <w:rFonts w:asciiTheme="minorEastAsia" w:hAnsiTheme="minorEastAsia" w:hint="eastAsia"/>
          <w:lang w:eastAsia="ja-JP"/>
        </w:rPr>
        <w:t>開催日時</w:t>
      </w:r>
      <w:r w:rsidR="00DC23A4">
        <w:rPr>
          <w:rFonts w:asciiTheme="minorEastAsia" w:hAnsiTheme="minorEastAsia" w:hint="eastAsia"/>
          <w:lang w:eastAsia="ja-JP"/>
        </w:rPr>
        <w:t>及び</w:t>
      </w:r>
      <w:r w:rsidR="00955686" w:rsidRPr="00955686">
        <w:rPr>
          <w:rFonts w:asciiTheme="minorEastAsia" w:hAnsiTheme="minorEastAsia" w:hint="eastAsia"/>
          <w:lang w:eastAsia="ja-JP"/>
        </w:rPr>
        <w:t>場所</w:t>
      </w:r>
    </w:p>
    <w:p w14:paraId="1CCFC58C" w14:textId="7333FAD8" w:rsidR="00A46C1B" w:rsidRPr="00955686" w:rsidRDefault="00A46C1B" w:rsidP="00CF16A9">
      <w:pPr>
        <w:spacing w:after="0" w:line="0" w:lineRule="atLeast"/>
        <w:rPr>
          <w:rFonts w:asciiTheme="minorEastAsia" w:hAnsiTheme="minorEastAsia"/>
          <w:lang w:eastAsia="ja-JP"/>
        </w:rPr>
      </w:pPr>
      <w:r w:rsidRPr="00955686">
        <w:rPr>
          <w:rFonts w:asciiTheme="minorEastAsia" w:hAnsiTheme="minorEastAsia" w:hint="eastAsia"/>
          <w:lang w:eastAsia="ja-JP"/>
        </w:rPr>
        <w:t>(2)イベント</w:t>
      </w:r>
      <w:r w:rsidR="00955686" w:rsidRPr="00955686">
        <w:rPr>
          <w:rFonts w:asciiTheme="minorEastAsia" w:hAnsiTheme="minorEastAsia" w:hint="eastAsia"/>
          <w:lang w:eastAsia="ja-JP"/>
        </w:rPr>
        <w:t>実施</w:t>
      </w:r>
      <w:r w:rsidRPr="00955686">
        <w:rPr>
          <w:rFonts w:asciiTheme="minorEastAsia" w:hAnsiTheme="minorEastAsia" w:hint="eastAsia"/>
          <w:lang w:eastAsia="ja-JP"/>
        </w:rPr>
        <w:t>概要</w:t>
      </w:r>
    </w:p>
    <w:p w14:paraId="3B6015DE" w14:textId="6721BDE7" w:rsidR="002E4A7C" w:rsidRPr="00955686" w:rsidRDefault="002E4A7C" w:rsidP="00CF16A9">
      <w:pPr>
        <w:spacing w:after="0" w:line="0" w:lineRule="atLeast"/>
        <w:rPr>
          <w:rFonts w:asciiTheme="minorEastAsia" w:hAnsiTheme="minorEastAsia"/>
          <w:lang w:eastAsia="ja-JP"/>
        </w:rPr>
      </w:pPr>
      <w:r w:rsidRPr="00955686">
        <w:rPr>
          <w:rFonts w:asciiTheme="minorEastAsia" w:hAnsiTheme="minorEastAsia" w:hint="eastAsia"/>
          <w:lang w:eastAsia="ja-JP"/>
        </w:rPr>
        <w:t>(</w:t>
      </w:r>
      <w:r w:rsidR="00A46C1B" w:rsidRPr="00955686">
        <w:rPr>
          <w:rFonts w:asciiTheme="minorEastAsia" w:hAnsiTheme="minorEastAsia" w:hint="eastAsia"/>
          <w:lang w:eastAsia="ja-JP"/>
        </w:rPr>
        <w:t>3</w:t>
      </w:r>
      <w:r w:rsidRPr="00955686">
        <w:rPr>
          <w:rFonts w:asciiTheme="minorEastAsia" w:hAnsiTheme="minorEastAsia" w:hint="eastAsia"/>
          <w:lang w:eastAsia="ja-JP"/>
        </w:rPr>
        <w:t>)</w:t>
      </w:r>
      <w:r w:rsidR="00A46C1B" w:rsidRPr="00955686">
        <w:rPr>
          <w:rFonts w:asciiTheme="minorEastAsia" w:hAnsiTheme="minorEastAsia" w:hint="eastAsia"/>
          <w:lang w:eastAsia="ja-JP"/>
        </w:rPr>
        <w:t>イベント</w:t>
      </w:r>
      <w:r w:rsidRPr="00955686">
        <w:rPr>
          <w:rFonts w:asciiTheme="minorEastAsia" w:hAnsiTheme="minorEastAsia" w:hint="eastAsia"/>
          <w:lang w:eastAsia="ja-JP"/>
        </w:rPr>
        <w:t>参加人数</w:t>
      </w:r>
    </w:p>
    <w:p w14:paraId="29694E5C" w14:textId="478CBD81" w:rsidR="008E0970" w:rsidRPr="00955686" w:rsidRDefault="008E0970" w:rsidP="00CF16A9">
      <w:pPr>
        <w:spacing w:after="0" w:line="0" w:lineRule="atLeast"/>
        <w:rPr>
          <w:rFonts w:asciiTheme="minorEastAsia" w:hAnsiTheme="minorEastAsia"/>
          <w:lang w:eastAsia="ja-JP"/>
        </w:rPr>
      </w:pPr>
      <w:r w:rsidRPr="00955686">
        <w:rPr>
          <w:rFonts w:asciiTheme="minorEastAsia" w:hAnsiTheme="minorEastAsia" w:hint="eastAsia"/>
          <w:lang w:eastAsia="ja-JP"/>
        </w:rPr>
        <w:t>(4)アンケートを実施した場合はアンケート結果</w:t>
      </w:r>
    </w:p>
    <w:p w14:paraId="0D3712AA" w14:textId="7D065894" w:rsidR="002E4A7C" w:rsidRPr="00955686" w:rsidRDefault="00A46C1B" w:rsidP="00CF16A9">
      <w:pPr>
        <w:spacing w:after="0" w:line="0" w:lineRule="atLeast"/>
        <w:rPr>
          <w:rFonts w:asciiTheme="minorEastAsia" w:hAnsiTheme="minorEastAsia"/>
          <w:lang w:eastAsia="ja-JP"/>
        </w:rPr>
      </w:pPr>
      <w:r w:rsidRPr="00955686">
        <w:rPr>
          <w:rFonts w:asciiTheme="minorEastAsia" w:hAnsiTheme="minorEastAsia" w:hint="eastAsia"/>
          <w:lang w:eastAsia="ja-JP"/>
        </w:rPr>
        <w:t>(</w:t>
      </w:r>
      <w:r w:rsidR="008E0970" w:rsidRPr="00955686">
        <w:rPr>
          <w:rFonts w:asciiTheme="minorEastAsia" w:hAnsiTheme="minorEastAsia" w:hint="eastAsia"/>
          <w:lang w:eastAsia="ja-JP"/>
        </w:rPr>
        <w:t>5</w:t>
      </w:r>
      <w:r w:rsidRPr="00955686">
        <w:rPr>
          <w:rFonts w:asciiTheme="minorEastAsia" w:hAnsiTheme="minorEastAsia" w:hint="eastAsia"/>
          <w:lang w:eastAsia="ja-JP"/>
        </w:rPr>
        <w:t>)その他特筆すべき事項</w:t>
      </w:r>
    </w:p>
    <w:p w14:paraId="583A4949" w14:textId="112D3898" w:rsidR="00F07610" w:rsidRPr="00955686" w:rsidRDefault="00F07610" w:rsidP="00A46C1B">
      <w:pPr>
        <w:pStyle w:val="2"/>
        <w:spacing w:beforeLines="50" w:before="180" w:after="0" w:line="0" w:lineRule="atLeast"/>
        <w:rPr>
          <w:rFonts w:asciiTheme="minorEastAsia" w:eastAsiaTheme="minorEastAsia" w:hAnsiTheme="minorEastAsia"/>
          <w:color w:val="auto"/>
        </w:rPr>
      </w:pPr>
      <w:r w:rsidRPr="00955686">
        <w:rPr>
          <w:rFonts w:asciiTheme="minorEastAsia" w:eastAsiaTheme="minorEastAsia" w:hAnsiTheme="minorEastAsia"/>
          <w:color w:val="auto"/>
        </w:rPr>
        <w:t>第</w:t>
      </w:r>
      <w:r w:rsidR="003C349E" w:rsidRPr="00955686">
        <w:rPr>
          <w:rFonts w:asciiTheme="minorEastAsia" w:eastAsiaTheme="minorEastAsia" w:hAnsiTheme="minorEastAsia" w:hint="eastAsia"/>
          <w:color w:val="auto"/>
        </w:rPr>
        <w:t>６</w:t>
      </w:r>
      <w:r w:rsidRPr="00955686">
        <w:rPr>
          <w:rFonts w:asciiTheme="minorEastAsia" w:eastAsiaTheme="minorEastAsia" w:hAnsiTheme="minorEastAsia"/>
          <w:color w:val="auto"/>
        </w:rPr>
        <w:t>条（委託</w:t>
      </w:r>
      <w:r w:rsidR="00F33F71" w:rsidRPr="00955686">
        <w:rPr>
          <w:rFonts w:asciiTheme="minorEastAsia" w:eastAsiaTheme="minorEastAsia" w:hAnsiTheme="minorEastAsia" w:hint="eastAsia"/>
          <w:color w:val="auto"/>
        </w:rPr>
        <w:t>等</w:t>
      </w:r>
      <w:r w:rsidR="00613F6E" w:rsidRPr="00955686">
        <w:rPr>
          <w:rFonts w:asciiTheme="minorEastAsia" w:eastAsiaTheme="minorEastAsia" w:hAnsiTheme="minorEastAsia" w:hint="eastAsia"/>
          <w:color w:val="auto"/>
        </w:rPr>
        <w:t>における留意点</w:t>
      </w:r>
      <w:r w:rsidRPr="00955686">
        <w:rPr>
          <w:rFonts w:asciiTheme="minorEastAsia" w:eastAsiaTheme="minorEastAsia" w:hAnsiTheme="minorEastAsia"/>
          <w:color w:val="auto"/>
        </w:rPr>
        <w:t>）</w:t>
      </w:r>
    </w:p>
    <w:p w14:paraId="6580968F" w14:textId="77777777" w:rsidR="00A46C1B" w:rsidRPr="00955686" w:rsidRDefault="00613F6E" w:rsidP="00A46C1B">
      <w:pPr>
        <w:spacing w:after="0" w:line="0" w:lineRule="atLeast"/>
        <w:ind w:leftChars="100" w:left="220"/>
        <w:rPr>
          <w:rFonts w:asciiTheme="minorEastAsia" w:hAnsiTheme="minorEastAsia"/>
          <w:lang w:eastAsia="ja-JP"/>
        </w:rPr>
      </w:pPr>
      <w:r w:rsidRPr="00955686">
        <w:rPr>
          <w:rFonts w:asciiTheme="minorEastAsia" w:hAnsiTheme="minorEastAsia" w:hint="eastAsia"/>
          <w:lang w:eastAsia="ja-JP"/>
        </w:rPr>
        <w:t>利用者が</w:t>
      </w:r>
      <w:r w:rsidR="00200236" w:rsidRPr="00955686">
        <w:rPr>
          <w:rFonts w:asciiTheme="minorEastAsia" w:hAnsiTheme="minorEastAsia" w:hint="eastAsia"/>
          <w:lang w:eastAsia="ja-JP"/>
        </w:rPr>
        <w:t>主催</w:t>
      </w:r>
      <w:r w:rsidR="00DE07F5" w:rsidRPr="00955686">
        <w:rPr>
          <w:rFonts w:asciiTheme="minorEastAsia" w:hAnsiTheme="minorEastAsia" w:hint="eastAsia"/>
          <w:lang w:eastAsia="ja-JP"/>
        </w:rPr>
        <w:t>するイベントを第三者に</w:t>
      </w:r>
      <w:r w:rsidR="00F07610" w:rsidRPr="00955686">
        <w:rPr>
          <w:rFonts w:asciiTheme="minorEastAsia" w:hAnsiTheme="minorEastAsia"/>
          <w:lang w:eastAsia="ja-JP"/>
        </w:rPr>
        <w:t>委託</w:t>
      </w:r>
      <w:r w:rsidR="009E58ED" w:rsidRPr="00955686">
        <w:rPr>
          <w:rFonts w:asciiTheme="minorEastAsia" w:hAnsiTheme="minorEastAsia" w:hint="eastAsia"/>
          <w:lang w:eastAsia="ja-JP"/>
        </w:rPr>
        <w:t>又は請負</w:t>
      </w:r>
      <w:r w:rsidR="00F07610" w:rsidRPr="00955686">
        <w:rPr>
          <w:rFonts w:asciiTheme="minorEastAsia" w:hAnsiTheme="minorEastAsia"/>
          <w:lang w:eastAsia="ja-JP"/>
        </w:rPr>
        <w:t>を行う場合、当該第三者に対し、本</w:t>
      </w:r>
      <w:r w:rsidR="00424434" w:rsidRPr="00955686">
        <w:rPr>
          <w:rFonts w:asciiTheme="minorEastAsia" w:hAnsiTheme="minorEastAsia" w:hint="eastAsia"/>
          <w:lang w:eastAsia="ja-JP"/>
        </w:rPr>
        <w:t>規</w:t>
      </w:r>
    </w:p>
    <w:p w14:paraId="4F1A519B" w14:textId="2BC952F7" w:rsidR="00F07610" w:rsidRPr="00955686" w:rsidRDefault="00424434" w:rsidP="00A46C1B">
      <w:pPr>
        <w:spacing w:after="0" w:line="0" w:lineRule="atLeast"/>
        <w:rPr>
          <w:rFonts w:asciiTheme="minorEastAsia" w:hAnsiTheme="minorEastAsia"/>
          <w:lang w:eastAsia="ja-JP"/>
        </w:rPr>
      </w:pPr>
      <w:r w:rsidRPr="00955686">
        <w:rPr>
          <w:rFonts w:asciiTheme="minorEastAsia" w:hAnsiTheme="minorEastAsia" w:hint="eastAsia"/>
          <w:lang w:eastAsia="ja-JP"/>
        </w:rPr>
        <w:t>程</w:t>
      </w:r>
      <w:r w:rsidR="00F07610" w:rsidRPr="00955686">
        <w:rPr>
          <w:rFonts w:asciiTheme="minorEastAsia" w:hAnsiTheme="minorEastAsia"/>
          <w:lang w:eastAsia="ja-JP"/>
        </w:rPr>
        <w:t>に基づ</w:t>
      </w:r>
      <w:r w:rsidR="00281D3B" w:rsidRPr="00955686">
        <w:rPr>
          <w:rFonts w:asciiTheme="minorEastAsia" w:hAnsiTheme="minorEastAsia" w:hint="eastAsia"/>
          <w:lang w:eastAsia="ja-JP"/>
        </w:rPr>
        <w:t>く</w:t>
      </w:r>
      <w:r w:rsidR="00F07610" w:rsidRPr="00955686">
        <w:rPr>
          <w:rFonts w:asciiTheme="minorEastAsia" w:hAnsiTheme="minorEastAsia"/>
          <w:lang w:eastAsia="ja-JP"/>
        </w:rPr>
        <w:t>義務と同等の義務を負わせるものとし、当該第三者の行為について一切の責任を負うものと</w:t>
      </w:r>
      <w:r w:rsidR="00B32859" w:rsidRPr="00955686">
        <w:rPr>
          <w:rFonts w:asciiTheme="minorEastAsia" w:hAnsiTheme="minorEastAsia" w:hint="eastAsia"/>
          <w:lang w:eastAsia="ja-JP"/>
        </w:rPr>
        <w:t>します</w:t>
      </w:r>
      <w:r w:rsidR="00F07610" w:rsidRPr="00955686">
        <w:rPr>
          <w:rFonts w:asciiTheme="minorEastAsia" w:hAnsiTheme="minorEastAsia"/>
          <w:lang w:eastAsia="ja-JP"/>
        </w:rPr>
        <w:t>。</w:t>
      </w:r>
    </w:p>
    <w:p w14:paraId="07F07B8D" w14:textId="06E521A7" w:rsidR="0052501A" w:rsidRPr="00955686" w:rsidRDefault="0052501A" w:rsidP="0002187C">
      <w:pPr>
        <w:pStyle w:val="2"/>
        <w:spacing w:beforeLines="50" w:before="180" w:after="0" w:line="0" w:lineRule="atLeast"/>
        <w:rPr>
          <w:rFonts w:asciiTheme="minorEastAsia" w:eastAsiaTheme="minorEastAsia" w:hAnsiTheme="minorEastAsia"/>
          <w:color w:val="auto"/>
        </w:rPr>
      </w:pPr>
      <w:r w:rsidRPr="00955686">
        <w:rPr>
          <w:rFonts w:asciiTheme="minorEastAsia" w:eastAsiaTheme="minorEastAsia" w:hAnsiTheme="minorEastAsia"/>
          <w:color w:val="auto"/>
        </w:rPr>
        <w:t>第</w:t>
      </w:r>
      <w:r w:rsidR="00867885" w:rsidRPr="00955686">
        <w:rPr>
          <w:rFonts w:asciiTheme="minorEastAsia" w:eastAsiaTheme="minorEastAsia" w:hAnsiTheme="minorEastAsia" w:hint="eastAsia"/>
          <w:color w:val="auto"/>
        </w:rPr>
        <w:t>７</w:t>
      </w:r>
      <w:r w:rsidRPr="00955686">
        <w:rPr>
          <w:rFonts w:asciiTheme="minorEastAsia" w:eastAsiaTheme="minorEastAsia" w:hAnsiTheme="minorEastAsia"/>
          <w:color w:val="auto"/>
        </w:rPr>
        <w:t>条（</w:t>
      </w:r>
      <w:r w:rsidR="00D5711F" w:rsidRPr="00955686">
        <w:rPr>
          <w:rFonts w:asciiTheme="minorEastAsia" w:eastAsiaTheme="minorEastAsia" w:hAnsiTheme="minorEastAsia" w:hint="eastAsia"/>
          <w:color w:val="auto"/>
        </w:rPr>
        <w:t>イベントの</w:t>
      </w:r>
      <w:r w:rsidR="0031729F" w:rsidRPr="00955686">
        <w:rPr>
          <w:rFonts w:asciiTheme="minorEastAsia" w:eastAsiaTheme="minorEastAsia" w:hAnsiTheme="minorEastAsia" w:hint="eastAsia"/>
          <w:color w:val="auto"/>
        </w:rPr>
        <w:t>実施における留意点</w:t>
      </w:r>
      <w:r w:rsidRPr="00955686">
        <w:rPr>
          <w:rFonts w:asciiTheme="minorEastAsia" w:eastAsiaTheme="minorEastAsia" w:hAnsiTheme="minorEastAsia"/>
          <w:color w:val="auto"/>
        </w:rPr>
        <w:t>）</w:t>
      </w:r>
    </w:p>
    <w:p w14:paraId="01D128C3" w14:textId="5679F930" w:rsidR="00F55FD3" w:rsidRPr="00955686" w:rsidRDefault="00867885" w:rsidP="00A12F07">
      <w:pPr>
        <w:spacing w:after="0" w:line="0" w:lineRule="atLeast"/>
        <w:ind w:firstLineChars="100" w:firstLine="220"/>
        <w:rPr>
          <w:rFonts w:asciiTheme="minorEastAsia" w:hAnsiTheme="minorEastAsia"/>
          <w:lang w:eastAsia="ja-JP"/>
        </w:rPr>
      </w:pPr>
      <w:r w:rsidRPr="00955686">
        <w:rPr>
          <w:rFonts w:asciiTheme="minorEastAsia" w:hAnsiTheme="minorEastAsia" w:hint="eastAsia"/>
          <w:lang w:eastAsia="ja-JP"/>
        </w:rPr>
        <w:t>利用</w:t>
      </w:r>
      <w:r w:rsidR="00590896" w:rsidRPr="00955686">
        <w:rPr>
          <w:rFonts w:asciiTheme="minorEastAsia" w:hAnsiTheme="minorEastAsia" w:hint="eastAsia"/>
          <w:lang w:eastAsia="ja-JP"/>
        </w:rPr>
        <w:t>者は、</w:t>
      </w:r>
      <w:r w:rsidR="006D4624" w:rsidRPr="00955686">
        <w:rPr>
          <w:rFonts w:asciiTheme="minorEastAsia" w:hAnsiTheme="minorEastAsia" w:hint="eastAsia"/>
          <w:lang w:eastAsia="ja-JP"/>
        </w:rPr>
        <w:t>イベントの実施に</w:t>
      </w:r>
      <w:r w:rsidR="00DC23A4">
        <w:rPr>
          <w:rFonts w:asciiTheme="minorEastAsia" w:hAnsiTheme="minorEastAsia" w:hint="eastAsia"/>
          <w:lang w:eastAsia="ja-JP"/>
        </w:rPr>
        <w:t>当たり</w:t>
      </w:r>
      <w:r w:rsidR="006D4624" w:rsidRPr="00955686">
        <w:rPr>
          <w:rFonts w:asciiTheme="minorEastAsia" w:hAnsiTheme="minorEastAsia" w:hint="eastAsia"/>
          <w:lang w:eastAsia="ja-JP"/>
        </w:rPr>
        <w:t>、利益を取得してはなりません。</w:t>
      </w:r>
    </w:p>
    <w:p w14:paraId="164BC0FE" w14:textId="77777777" w:rsidR="008C48B6" w:rsidRPr="00955686" w:rsidRDefault="00747C6B" w:rsidP="008C48B6">
      <w:pPr>
        <w:spacing w:after="0" w:line="0" w:lineRule="atLeast"/>
        <w:rPr>
          <w:rFonts w:asciiTheme="minorEastAsia" w:hAnsiTheme="minorEastAsia"/>
          <w:lang w:eastAsia="ja-JP"/>
        </w:rPr>
      </w:pPr>
      <w:r w:rsidRPr="00955686">
        <w:rPr>
          <w:rFonts w:asciiTheme="minorEastAsia" w:hAnsiTheme="minorEastAsia" w:hint="eastAsia"/>
          <w:lang w:eastAsia="ja-JP"/>
        </w:rPr>
        <w:t xml:space="preserve">２　</w:t>
      </w:r>
      <w:r w:rsidRPr="00955686">
        <w:rPr>
          <w:rFonts w:asciiTheme="minorEastAsia" w:hAnsiTheme="minorEastAsia"/>
          <w:lang w:eastAsia="ja-JP"/>
        </w:rPr>
        <w:t>企業、団体等が提供する特定の商品やサービスの品質・安全性を保証する</w:t>
      </w:r>
      <w:r w:rsidRPr="00955686">
        <w:rPr>
          <w:rFonts w:asciiTheme="minorEastAsia" w:hAnsiTheme="minorEastAsia" w:hint="eastAsia"/>
          <w:lang w:eastAsia="ja-JP"/>
        </w:rPr>
        <w:t>⼜は保証をす</w:t>
      </w:r>
    </w:p>
    <w:p w14:paraId="0755DB8B" w14:textId="2FE9C712" w:rsidR="00747C6B" w:rsidRPr="00955686" w:rsidRDefault="00747C6B" w:rsidP="008C48B6">
      <w:pPr>
        <w:spacing w:after="0" w:line="0" w:lineRule="atLeast"/>
        <w:ind w:firstLineChars="100" w:firstLine="220"/>
        <w:rPr>
          <w:rFonts w:asciiTheme="minorEastAsia" w:hAnsiTheme="minorEastAsia"/>
          <w:lang w:eastAsia="ja-JP"/>
        </w:rPr>
      </w:pPr>
      <w:r w:rsidRPr="00955686">
        <w:rPr>
          <w:rFonts w:asciiTheme="minorEastAsia" w:hAnsiTheme="minorEastAsia" w:hint="eastAsia"/>
          <w:lang w:eastAsia="ja-JP"/>
        </w:rPr>
        <w:t>ると誤認させるようなイベント</w:t>
      </w:r>
      <w:r w:rsidR="008C48B6" w:rsidRPr="00955686">
        <w:rPr>
          <w:rFonts w:asciiTheme="minorEastAsia" w:hAnsiTheme="minorEastAsia" w:hint="eastAsia"/>
          <w:lang w:eastAsia="ja-JP"/>
        </w:rPr>
        <w:t>の</w:t>
      </w:r>
      <w:r w:rsidRPr="00955686">
        <w:rPr>
          <w:rFonts w:asciiTheme="minorEastAsia" w:hAnsiTheme="minorEastAsia" w:hint="eastAsia"/>
          <w:lang w:eastAsia="ja-JP"/>
        </w:rPr>
        <w:t>実施</w:t>
      </w:r>
      <w:r w:rsidR="008C48B6" w:rsidRPr="00955686">
        <w:rPr>
          <w:rFonts w:asciiTheme="minorEastAsia" w:hAnsiTheme="minorEastAsia" w:hint="eastAsia"/>
          <w:lang w:eastAsia="ja-JP"/>
        </w:rPr>
        <w:t>をしてはなりません。</w:t>
      </w:r>
      <w:r w:rsidRPr="00955686">
        <w:rPr>
          <w:rFonts w:asciiTheme="minorEastAsia" w:hAnsiTheme="minorEastAsia"/>
          <w:lang w:eastAsia="ja-JP"/>
        </w:rPr>
        <w:t xml:space="preserve"> </w:t>
      </w:r>
    </w:p>
    <w:p w14:paraId="0645EF33" w14:textId="392DFA8D" w:rsidR="00D25640" w:rsidRPr="00955686" w:rsidRDefault="00A12F07" w:rsidP="00D25640">
      <w:pPr>
        <w:spacing w:after="0" w:line="0" w:lineRule="atLeast"/>
        <w:ind w:left="220" w:hangingChars="100" w:hanging="220"/>
        <w:rPr>
          <w:rFonts w:asciiTheme="minorEastAsia" w:hAnsiTheme="minorEastAsia"/>
          <w:lang w:eastAsia="ja-JP"/>
        </w:rPr>
      </w:pPr>
      <w:r w:rsidRPr="00955686">
        <w:rPr>
          <w:rFonts w:asciiTheme="minorEastAsia" w:hAnsiTheme="minorEastAsia" w:hint="eastAsia"/>
          <w:lang w:eastAsia="ja-JP"/>
        </w:rPr>
        <w:t>３</w:t>
      </w:r>
      <w:r w:rsidR="00D25640" w:rsidRPr="00955686">
        <w:rPr>
          <w:rFonts w:asciiTheme="minorEastAsia" w:hAnsiTheme="minorEastAsia" w:hint="eastAsia"/>
          <w:lang w:eastAsia="ja-JP"/>
        </w:rPr>
        <w:t xml:space="preserve">　農林水産省への</w:t>
      </w:r>
      <w:r w:rsidR="00D25640" w:rsidRPr="00955686">
        <w:rPr>
          <w:rFonts w:asciiTheme="minorEastAsia" w:hAnsiTheme="minorEastAsia"/>
          <w:lang w:eastAsia="ja-JP"/>
        </w:rPr>
        <w:t>事前の報告</w:t>
      </w:r>
      <w:r w:rsidR="00D25640" w:rsidRPr="00955686">
        <w:rPr>
          <w:rFonts w:asciiTheme="minorEastAsia" w:hAnsiTheme="minorEastAsia" w:hint="eastAsia"/>
          <w:lang w:eastAsia="ja-JP"/>
        </w:rPr>
        <w:t>及び同省からの承認</w:t>
      </w:r>
      <w:r w:rsidR="00D25640" w:rsidRPr="00955686">
        <w:rPr>
          <w:rFonts w:asciiTheme="minorEastAsia" w:hAnsiTheme="minorEastAsia"/>
          <w:lang w:eastAsia="ja-JP"/>
        </w:rPr>
        <w:t>なく、</w:t>
      </w:r>
      <w:r w:rsidR="00DC23A4">
        <w:rPr>
          <w:rFonts w:asciiTheme="minorEastAsia" w:hAnsiTheme="minorEastAsia" w:hint="eastAsia"/>
          <w:lang w:eastAsia="ja-JP"/>
        </w:rPr>
        <w:t>同</w:t>
      </w:r>
      <w:r w:rsidR="00D25640" w:rsidRPr="00955686">
        <w:rPr>
          <w:rFonts w:asciiTheme="minorEastAsia" w:hAnsiTheme="minorEastAsia" w:hint="eastAsia"/>
          <w:lang w:eastAsia="ja-JP"/>
        </w:rPr>
        <w:t>省が提供する著作物</w:t>
      </w:r>
      <w:r w:rsidR="00D25640" w:rsidRPr="00955686">
        <w:rPr>
          <w:rFonts w:asciiTheme="minorEastAsia" w:hAnsiTheme="minorEastAsia"/>
          <w:lang w:eastAsia="ja-JP"/>
        </w:rPr>
        <w:t>を</w:t>
      </w:r>
      <w:r w:rsidR="00D25640" w:rsidRPr="00955686">
        <w:rPr>
          <w:rFonts w:asciiTheme="minorEastAsia" w:hAnsiTheme="minorEastAsia" w:hint="eastAsia"/>
          <w:lang w:eastAsia="ja-JP"/>
        </w:rPr>
        <w:t>申請内容</w:t>
      </w:r>
      <w:r w:rsidR="00D25640" w:rsidRPr="00955686">
        <w:rPr>
          <w:rFonts w:asciiTheme="minorEastAsia" w:hAnsiTheme="minorEastAsia"/>
          <w:lang w:eastAsia="ja-JP"/>
        </w:rPr>
        <w:t>以外の目的で使用しては</w:t>
      </w:r>
      <w:r w:rsidR="00D25640" w:rsidRPr="00955686">
        <w:rPr>
          <w:rFonts w:asciiTheme="minorEastAsia" w:hAnsiTheme="minorEastAsia" w:hint="eastAsia"/>
          <w:lang w:eastAsia="ja-JP"/>
        </w:rPr>
        <w:t>なりません。</w:t>
      </w:r>
    </w:p>
    <w:p w14:paraId="43F63BA3" w14:textId="5C26F8B4" w:rsidR="00D25640" w:rsidRPr="00955686" w:rsidRDefault="00EF1765" w:rsidP="00D25640">
      <w:pPr>
        <w:spacing w:after="0" w:line="0" w:lineRule="atLeast"/>
        <w:ind w:left="220" w:hangingChars="100" w:hanging="220"/>
        <w:rPr>
          <w:rFonts w:asciiTheme="minorEastAsia" w:hAnsiTheme="minorEastAsia"/>
          <w:lang w:eastAsia="ja-JP"/>
        </w:rPr>
      </w:pPr>
      <w:r w:rsidRPr="00955686">
        <w:rPr>
          <w:rFonts w:asciiTheme="minorEastAsia" w:hAnsiTheme="minorEastAsia" w:hint="eastAsia"/>
          <w:lang w:eastAsia="ja-JP"/>
        </w:rPr>
        <w:t>４</w:t>
      </w:r>
      <w:r w:rsidR="00D25640" w:rsidRPr="00955686">
        <w:rPr>
          <w:rFonts w:asciiTheme="minorEastAsia" w:hAnsiTheme="minorEastAsia" w:hint="eastAsia"/>
          <w:lang w:eastAsia="ja-JP"/>
        </w:rPr>
        <w:t xml:space="preserve">　農林水産省が提供する著作物は事前の相談なく改変（翻案、一部改変等）して利用することはできません。</w:t>
      </w:r>
    </w:p>
    <w:p w14:paraId="22468415" w14:textId="1BB56079" w:rsidR="00D25640" w:rsidRPr="00955686" w:rsidRDefault="00EF1765" w:rsidP="00FF5F1B">
      <w:pPr>
        <w:spacing w:after="0" w:line="0" w:lineRule="atLeast"/>
        <w:ind w:left="220" w:hangingChars="100" w:hanging="220"/>
        <w:rPr>
          <w:rFonts w:asciiTheme="minorEastAsia" w:hAnsiTheme="minorEastAsia"/>
          <w:lang w:eastAsia="ja-JP"/>
        </w:rPr>
      </w:pPr>
      <w:r w:rsidRPr="00955686">
        <w:rPr>
          <w:rFonts w:asciiTheme="minorEastAsia" w:hAnsiTheme="minorEastAsia" w:hint="eastAsia"/>
          <w:lang w:eastAsia="ja-JP"/>
        </w:rPr>
        <w:t>５</w:t>
      </w:r>
      <w:r w:rsidR="00D25640" w:rsidRPr="00955686">
        <w:rPr>
          <w:rFonts w:asciiTheme="minorEastAsia" w:hAnsiTheme="minorEastAsia" w:hint="eastAsia"/>
          <w:lang w:eastAsia="ja-JP"/>
        </w:rPr>
        <w:t xml:space="preserve">　農林水産省への</w:t>
      </w:r>
      <w:r w:rsidR="00D25640" w:rsidRPr="00955686">
        <w:rPr>
          <w:rFonts w:asciiTheme="minorEastAsia" w:hAnsiTheme="minorEastAsia"/>
          <w:lang w:eastAsia="ja-JP"/>
        </w:rPr>
        <w:t>事前の</w:t>
      </w:r>
      <w:r w:rsidR="00D25640" w:rsidRPr="00955686">
        <w:rPr>
          <w:rFonts w:asciiTheme="minorEastAsia" w:hAnsiTheme="minorEastAsia" w:hint="eastAsia"/>
          <w:lang w:eastAsia="ja-JP"/>
        </w:rPr>
        <w:t>報告及び同省からの承認</w:t>
      </w:r>
      <w:r w:rsidR="00D25640" w:rsidRPr="00955686">
        <w:rPr>
          <w:rFonts w:asciiTheme="minorEastAsia" w:hAnsiTheme="minorEastAsia"/>
          <w:lang w:eastAsia="ja-JP"/>
        </w:rPr>
        <w:t>なく、</w:t>
      </w:r>
      <w:r w:rsidR="00D25640" w:rsidRPr="00955686">
        <w:rPr>
          <w:rFonts w:asciiTheme="minorEastAsia" w:hAnsiTheme="minorEastAsia" w:hint="eastAsia"/>
          <w:lang w:eastAsia="ja-JP"/>
        </w:rPr>
        <w:t>著作物</w:t>
      </w:r>
      <w:r w:rsidR="00D25640" w:rsidRPr="00955686">
        <w:rPr>
          <w:rFonts w:asciiTheme="minorEastAsia" w:hAnsiTheme="minorEastAsia"/>
          <w:lang w:eastAsia="ja-JP"/>
        </w:rPr>
        <w:t>を第三者に</w:t>
      </w:r>
      <w:r w:rsidR="00D25640" w:rsidRPr="00955686">
        <w:rPr>
          <w:rFonts w:asciiTheme="minorEastAsia" w:hAnsiTheme="minorEastAsia" w:hint="eastAsia"/>
          <w:lang w:eastAsia="ja-JP"/>
        </w:rPr>
        <w:t>提供・</w:t>
      </w:r>
      <w:r w:rsidR="00D25640" w:rsidRPr="00955686">
        <w:rPr>
          <w:rFonts w:asciiTheme="minorEastAsia" w:hAnsiTheme="minorEastAsia"/>
          <w:lang w:eastAsia="ja-JP"/>
        </w:rPr>
        <w:t>譲渡してはな</w:t>
      </w:r>
      <w:r w:rsidR="00D25640" w:rsidRPr="00955686">
        <w:rPr>
          <w:rFonts w:asciiTheme="minorEastAsia" w:hAnsiTheme="minorEastAsia" w:hint="eastAsia"/>
          <w:lang w:eastAsia="ja-JP"/>
        </w:rPr>
        <w:t>りません</w:t>
      </w:r>
      <w:r w:rsidR="00D25640" w:rsidRPr="00955686">
        <w:rPr>
          <w:rFonts w:asciiTheme="minorEastAsia" w:hAnsiTheme="minorEastAsia"/>
          <w:lang w:eastAsia="ja-JP"/>
        </w:rPr>
        <w:t>。</w:t>
      </w:r>
    </w:p>
    <w:p w14:paraId="6E69FFED" w14:textId="6CE78E7D" w:rsidR="008C48B6" w:rsidRPr="00955686" w:rsidRDefault="00FF5F1B" w:rsidP="00FF5F1B">
      <w:pPr>
        <w:spacing w:after="0" w:line="0" w:lineRule="atLeast"/>
        <w:ind w:left="220" w:hangingChars="100" w:hanging="220"/>
        <w:rPr>
          <w:rFonts w:asciiTheme="minorEastAsia" w:hAnsiTheme="minorEastAsia"/>
          <w:lang w:eastAsia="ja-JP"/>
        </w:rPr>
      </w:pPr>
      <w:r w:rsidRPr="00955686">
        <w:rPr>
          <w:rFonts w:asciiTheme="minorEastAsia" w:hAnsiTheme="minorEastAsia" w:hint="eastAsia"/>
          <w:lang w:eastAsia="ja-JP"/>
        </w:rPr>
        <w:t>６</w:t>
      </w:r>
      <w:r w:rsidR="008C48B6" w:rsidRPr="00955686">
        <w:rPr>
          <w:rFonts w:asciiTheme="minorEastAsia" w:hAnsiTheme="minorEastAsia" w:hint="eastAsia"/>
          <w:lang w:eastAsia="ja-JP"/>
        </w:rPr>
        <w:t xml:space="preserve">　フェアプライスプロジェクトの信用</w:t>
      </w:r>
      <w:r w:rsidR="00DC23A4">
        <w:rPr>
          <w:rFonts w:asciiTheme="minorEastAsia" w:hAnsiTheme="minorEastAsia" w:hint="eastAsia"/>
          <w:lang w:eastAsia="ja-JP"/>
        </w:rPr>
        <w:t>又は</w:t>
      </w:r>
      <w:r w:rsidR="008C48B6" w:rsidRPr="00955686">
        <w:rPr>
          <w:rFonts w:asciiTheme="minorEastAsia" w:hAnsiTheme="minorEastAsia" w:hint="eastAsia"/>
          <w:lang w:eastAsia="ja-JP"/>
        </w:rPr>
        <w:t>イメージを損なうおそれのある一切の行為を行わない義務を負います。</w:t>
      </w:r>
    </w:p>
    <w:p w14:paraId="53900EBD" w14:textId="00288C23" w:rsidR="00022D95" w:rsidRPr="00955686" w:rsidRDefault="00022D95" w:rsidP="00FF5F1B">
      <w:pPr>
        <w:pStyle w:val="2"/>
        <w:spacing w:beforeLines="50" w:before="180" w:after="0" w:line="0" w:lineRule="atLeast"/>
        <w:rPr>
          <w:rFonts w:asciiTheme="minorEastAsia" w:eastAsiaTheme="minorEastAsia" w:hAnsiTheme="minorEastAsia"/>
          <w:color w:val="auto"/>
        </w:rPr>
      </w:pPr>
      <w:r w:rsidRPr="00955686">
        <w:rPr>
          <w:rFonts w:asciiTheme="minorEastAsia" w:eastAsiaTheme="minorEastAsia" w:hAnsiTheme="minorEastAsia"/>
          <w:color w:val="auto"/>
        </w:rPr>
        <w:t>第</w:t>
      </w:r>
      <w:r w:rsidR="0051747D" w:rsidRPr="00955686">
        <w:rPr>
          <w:rFonts w:asciiTheme="minorEastAsia" w:eastAsiaTheme="minorEastAsia" w:hAnsiTheme="minorEastAsia" w:hint="eastAsia"/>
          <w:color w:val="auto"/>
        </w:rPr>
        <w:t>８</w:t>
      </w:r>
      <w:r w:rsidRPr="00955686">
        <w:rPr>
          <w:rFonts w:asciiTheme="minorEastAsia" w:eastAsiaTheme="minorEastAsia" w:hAnsiTheme="minorEastAsia"/>
          <w:color w:val="auto"/>
        </w:rPr>
        <w:t>条（</w:t>
      </w:r>
      <w:r w:rsidR="00440680" w:rsidRPr="00955686">
        <w:rPr>
          <w:rFonts w:asciiTheme="minorEastAsia" w:eastAsiaTheme="minorEastAsia" w:hAnsiTheme="minorEastAsia" w:hint="eastAsia"/>
          <w:color w:val="auto"/>
        </w:rPr>
        <w:t>利用者の</w:t>
      </w:r>
      <w:r w:rsidRPr="00955686">
        <w:rPr>
          <w:rFonts w:asciiTheme="minorEastAsia" w:eastAsiaTheme="minorEastAsia" w:hAnsiTheme="minorEastAsia" w:hint="eastAsia"/>
          <w:color w:val="auto"/>
        </w:rPr>
        <w:t>遵守事項</w:t>
      </w:r>
      <w:r w:rsidRPr="00955686">
        <w:rPr>
          <w:rFonts w:asciiTheme="minorEastAsia" w:eastAsiaTheme="minorEastAsia" w:hAnsiTheme="minorEastAsia"/>
          <w:color w:val="auto"/>
        </w:rPr>
        <w:t>）</w:t>
      </w:r>
    </w:p>
    <w:p w14:paraId="4CB73564" w14:textId="77777777" w:rsidR="00362D5B" w:rsidRPr="00955686" w:rsidRDefault="00440680" w:rsidP="003454C8">
      <w:pPr>
        <w:spacing w:after="0" w:line="0" w:lineRule="atLeast"/>
        <w:ind w:firstLineChars="100" w:firstLine="220"/>
        <w:rPr>
          <w:rFonts w:asciiTheme="minorEastAsia" w:hAnsiTheme="minorEastAsia"/>
          <w:lang w:eastAsia="ja-JP"/>
        </w:rPr>
      </w:pPr>
      <w:r w:rsidRPr="00955686">
        <w:rPr>
          <w:rFonts w:asciiTheme="minorEastAsia" w:hAnsiTheme="minorEastAsia" w:hint="eastAsia"/>
          <w:lang w:eastAsia="ja-JP"/>
        </w:rPr>
        <w:t>利用者は</w:t>
      </w:r>
      <w:r w:rsidR="00E6157E" w:rsidRPr="00955686">
        <w:rPr>
          <w:rFonts w:asciiTheme="minorEastAsia" w:hAnsiTheme="minorEastAsia" w:hint="eastAsia"/>
          <w:lang w:eastAsia="ja-JP"/>
        </w:rPr>
        <w:t>本規程を遵守するとともに、フェアプライスプロジェクトの趣旨を逸脱した使⽤をしないよう細⼼の注意を</w:t>
      </w:r>
      <w:r w:rsidR="00F95FCE" w:rsidRPr="00955686">
        <w:rPr>
          <w:rFonts w:asciiTheme="minorEastAsia" w:hAnsiTheme="minorEastAsia" w:hint="eastAsia"/>
          <w:lang w:eastAsia="ja-JP"/>
        </w:rPr>
        <w:t>払うものとします</w:t>
      </w:r>
      <w:r w:rsidR="00151C7B" w:rsidRPr="00955686">
        <w:rPr>
          <w:rFonts w:asciiTheme="minorEastAsia" w:hAnsiTheme="minorEastAsia" w:hint="eastAsia"/>
          <w:lang w:eastAsia="ja-JP"/>
        </w:rPr>
        <w:t>。</w:t>
      </w:r>
      <w:r w:rsidR="00151C7B" w:rsidRPr="00955686">
        <w:rPr>
          <w:rFonts w:asciiTheme="minorEastAsia" w:hAnsiTheme="minorEastAsia"/>
          <w:lang w:eastAsia="ja-JP"/>
        </w:rPr>
        <w:br/>
      </w:r>
      <w:r w:rsidR="00151C7B" w:rsidRPr="00955686">
        <w:rPr>
          <w:rFonts w:asciiTheme="minorEastAsia" w:hAnsiTheme="minorEastAsia" w:hint="eastAsia"/>
          <w:lang w:eastAsia="ja-JP"/>
        </w:rPr>
        <w:t>２</w:t>
      </w:r>
      <w:r w:rsidR="007D04E2" w:rsidRPr="00955686">
        <w:rPr>
          <w:rFonts w:asciiTheme="minorEastAsia" w:hAnsiTheme="minorEastAsia" w:hint="eastAsia"/>
          <w:lang w:eastAsia="ja-JP"/>
        </w:rPr>
        <w:t xml:space="preserve">　</w:t>
      </w:r>
      <w:r w:rsidR="00362D5B" w:rsidRPr="00955686">
        <w:rPr>
          <w:rFonts w:asciiTheme="minorEastAsia" w:hAnsiTheme="minorEastAsia" w:hint="eastAsia"/>
          <w:lang w:eastAsia="ja-JP"/>
        </w:rPr>
        <w:t>利用者は、著作物の</w:t>
      </w:r>
      <w:r w:rsidR="00151C7B" w:rsidRPr="00955686">
        <w:rPr>
          <w:rFonts w:asciiTheme="minorEastAsia" w:hAnsiTheme="minorEastAsia" w:hint="eastAsia"/>
          <w:lang w:eastAsia="ja-JP"/>
        </w:rPr>
        <w:t>著作権やその他の</w:t>
      </w:r>
      <w:r w:rsidR="007D04E2" w:rsidRPr="00955686">
        <w:rPr>
          <w:rFonts w:asciiTheme="minorEastAsia" w:hAnsiTheme="minorEastAsia" w:hint="eastAsia"/>
          <w:lang w:eastAsia="ja-JP"/>
        </w:rPr>
        <w:t>権利</w:t>
      </w:r>
      <w:r w:rsidR="00151C7B" w:rsidRPr="00955686">
        <w:rPr>
          <w:rFonts w:asciiTheme="minorEastAsia" w:hAnsiTheme="minorEastAsia" w:hint="eastAsia"/>
          <w:lang w:eastAsia="ja-JP"/>
        </w:rPr>
        <w:t>を</w:t>
      </w:r>
      <w:r w:rsidR="007F6D7D" w:rsidRPr="00955686">
        <w:rPr>
          <w:rFonts w:asciiTheme="minorEastAsia" w:hAnsiTheme="minorEastAsia" w:hint="eastAsia"/>
          <w:lang w:eastAsia="ja-JP"/>
        </w:rPr>
        <w:t>第三者が</w:t>
      </w:r>
      <w:r w:rsidR="00151C7B" w:rsidRPr="00955686">
        <w:rPr>
          <w:rFonts w:asciiTheme="minorEastAsia" w:hAnsiTheme="minorEastAsia" w:hint="eastAsia"/>
          <w:lang w:eastAsia="ja-JP"/>
        </w:rPr>
        <w:t>侵害し⼜は侵害しようとしている</w:t>
      </w:r>
    </w:p>
    <w:p w14:paraId="5B9EF4F3" w14:textId="4C82B06D" w:rsidR="008E0970" w:rsidRPr="00955686" w:rsidRDefault="00151C7B" w:rsidP="003454C8">
      <w:pPr>
        <w:spacing w:after="0" w:line="0" w:lineRule="atLeast"/>
        <w:ind w:firstLineChars="100" w:firstLine="220"/>
        <w:rPr>
          <w:rFonts w:asciiTheme="minorEastAsia" w:hAnsiTheme="minorEastAsia"/>
          <w:lang w:eastAsia="ja-JP"/>
        </w:rPr>
      </w:pPr>
      <w:r w:rsidRPr="00955686">
        <w:rPr>
          <w:rFonts w:asciiTheme="minorEastAsia" w:hAnsiTheme="minorEastAsia" w:hint="eastAsia"/>
          <w:lang w:eastAsia="ja-JP"/>
        </w:rPr>
        <w:lastRenderedPageBreak/>
        <w:t>事実を発⾒した場合は、農林⽔産省に通知するものとします。</w:t>
      </w:r>
      <w:r w:rsidR="00AB18C7" w:rsidRPr="00955686">
        <w:rPr>
          <w:rFonts w:asciiTheme="minorEastAsia" w:hAnsiTheme="minorEastAsia"/>
          <w:lang w:eastAsia="ja-JP"/>
        </w:rPr>
        <w:br/>
      </w:r>
      <w:r w:rsidR="00DB037B" w:rsidRPr="00955686">
        <w:rPr>
          <w:rFonts w:asciiTheme="minorEastAsia" w:hAnsiTheme="minorEastAsia" w:hint="eastAsia"/>
          <w:lang w:eastAsia="ja-JP"/>
        </w:rPr>
        <w:t>３</w:t>
      </w:r>
      <w:r w:rsidR="007D04E2" w:rsidRPr="00955686">
        <w:rPr>
          <w:rFonts w:asciiTheme="minorEastAsia" w:hAnsiTheme="minorEastAsia" w:hint="eastAsia"/>
          <w:lang w:eastAsia="ja-JP"/>
        </w:rPr>
        <w:t xml:space="preserve">　</w:t>
      </w:r>
      <w:r w:rsidR="00E16740" w:rsidRPr="00955686">
        <w:rPr>
          <w:rFonts w:asciiTheme="minorEastAsia" w:hAnsiTheme="minorEastAsia" w:hint="eastAsia"/>
          <w:lang w:eastAsia="ja-JP"/>
        </w:rPr>
        <w:t>利用</w:t>
      </w:r>
      <w:r w:rsidR="00091192" w:rsidRPr="00955686">
        <w:rPr>
          <w:rFonts w:asciiTheme="minorEastAsia" w:hAnsiTheme="minorEastAsia" w:hint="eastAsia"/>
          <w:lang w:eastAsia="ja-JP"/>
        </w:rPr>
        <w:t>者</w:t>
      </w:r>
      <w:r w:rsidR="00DB037B" w:rsidRPr="00955686">
        <w:rPr>
          <w:rFonts w:asciiTheme="minorEastAsia" w:hAnsiTheme="minorEastAsia" w:hint="eastAsia"/>
          <w:lang w:eastAsia="ja-JP"/>
        </w:rPr>
        <w:t>は、</w:t>
      </w:r>
      <w:r w:rsidR="00091192" w:rsidRPr="00955686">
        <w:rPr>
          <w:rFonts w:asciiTheme="minorEastAsia" w:hAnsiTheme="minorEastAsia" w:hint="eastAsia"/>
          <w:lang w:eastAsia="ja-JP"/>
        </w:rPr>
        <w:t>イベント</w:t>
      </w:r>
      <w:r w:rsidR="007D04E2" w:rsidRPr="00955686">
        <w:rPr>
          <w:rFonts w:asciiTheme="minorEastAsia" w:hAnsiTheme="minorEastAsia" w:hint="eastAsia"/>
          <w:lang w:eastAsia="ja-JP"/>
        </w:rPr>
        <w:t>の</w:t>
      </w:r>
      <w:r w:rsidR="00091192" w:rsidRPr="00955686">
        <w:rPr>
          <w:rFonts w:asciiTheme="minorEastAsia" w:hAnsiTheme="minorEastAsia" w:hint="eastAsia"/>
          <w:lang w:eastAsia="ja-JP"/>
        </w:rPr>
        <w:t>実施に</w:t>
      </w:r>
      <w:r w:rsidR="00DB037B" w:rsidRPr="00955686">
        <w:rPr>
          <w:rFonts w:asciiTheme="minorEastAsia" w:hAnsiTheme="minorEastAsia" w:hint="eastAsia"/>
          <w:lang w:eastAsia="ja-JP"/>
        </w:rPr>
        <w:t>関係する第三者との係争、審判、訴訟等（以下「係争等」</w:t>
      </w:r>
    </w:p>
    <w:p w14:paraId="4D7263C1" w14:textId="77777777" w:rsidR="008E0970" w:rsidRPr="00955686" w:rsidRDefault="00DB037B" w:rsidP="003454C8">
      <w:pPr>
        <w:spacing w:after="0" w:line="0" w:lineRule="atLeast"/>
        <w:ind w:firstLineChars="100" w:firstLine="220"/>
        <w:rPr>
          <w:rFonts w:asciiTheme="minorEastAsia" w:hAnsiTheme="minorEastAsia"/>
          <w:lang w:eastAsia="ja-JP"/>
        </w:rPr>
      </w:pPr>
      <w:r w:rsidRPr="00955686">
        <w:rPr>
          <w:rFonts w:asciiTheme="minorEastAsia" w:hAnsiTheme="minorEastAsia" w:hint="eastAsia"/>
          <w:lang w:eastAsia="ja-JP"/>
        </w:rPr>
        <w:t>という。）については、対応を農林⽔産省と協議して決定するもの</w:t>
      </w:r>
      <w:r w:rsidR="007D04E2" w:rsidRPr="00955686">
        <w:rPr>
          <w:rFonts w:asciiTheme="minorEastAsia" w:hAnsiTheme="minorEastAsia" w:hint="eastAsia"/>
          <w:lang w:eastAsia="ja-JP"/>
        </w:rPr>
        <w:t>と</w:t>
      </w:r>
      <w:r w:rsidRPr="00955686">
        <w:rPr>
          <w:rFonts w:asciiTheme="minorEastAsia" w:hAnsiTheme="minorEastAsia" w:hint="eastAsia"/>
          <w:lang w:eastAsia="ja-JP"/>
        </w:rPr>
        <w:t>し、係争等に要した</w:t>
      </w:r>
    </w:p>
    <w:p w14:paraId="43510450" w14:textId="742C8788" w:rsidR="00961987" w:rsidRPr="00955686" w:rsidRDefault="00DB037B" w:rsidP="003454C8">
      <w:pPr>
        <w:spacing w:after="0" w:line="0" w:lineRule="atLeast"/>
        <w:ind w:firstLineChars="100" w:firstLine="220"/>
        <w:rPr>
          <w:rFonts w:asciiTheme="minorEastAsia" w:hAnsiTheme="minorEastAsia"/>
          <w:lang w:eastAsia="ja-JP"/>
        </w:rPr>
      </w:pPr>
      <w:r w:rsidRPr="00955686">
        <w:rPr>
          <w:rFonts w:asciiTheme="minorEastAsia" w:hAnsiTheme="minorEastAsia" w:hint="eastAsia"/>
          <w:lang w:eastAsia="ja-JP"/>
        </w:rPr>
        <w:t>費⽤（弁護⼠費⽤</w:t>
      </w:r>
      <w:r w:rsidR="001B11C3" w:rsidRPr="00955686">
        <w:rPr>
          <w:rFonts w:asciiTheme="minorEastAsia" w:hAnsiTheme="minorEastAsia" w:hint="eastAsia"/>
          <w:lang w:eastAsia="ja-JP"/>
        </w:rPr>
        <w:t>、</w:t>
      </w:r>
      <w:r w:rsidRPr="00955686">
        <w:rPr>
          <w:rFonts w:asciiTheme="minorEastAsia" w:hAnsiTheme="minorEastAsia" w:hint="eastAsia"/>
          <w:lang w:eastAsia="ja-JP"/>
        </w:rPr>
        <w:t>訴訟費⽤等を含む。）は、</w:t>
      </w:r>
      <w:r w:rsidR="008E0970" w:rsidRPr="00955686">
        <w:rPr>
          <w:rFonts w:asciiTheme="minorEastAsia" w:hAnsiTheme="minorEastAsia" w:hint="eastAsia"/>
          <w:lang w:eastAsia="ja-JP"/>
        </w:rPr>
        <w:t>利用</w:t>
      </w:r>
      <w:r w:rsidR="00C5587F" w:rsidRPr="00955686">
        <w:rPr>
          <w:rFonts w:asciiTheme="minorEastAsia" w:hAnsiTheme="minorEastAsia" w:hint="eastAsia"/>
          <w:lang w:eastAsia="ja-JP"/>
        </w:rPr>
        <w:t>者</w:t>
      </w:r>
      <w:r w:rsidRPr="00955686">
        <w:rPr>
          <w:rFonts w:asciiTheme="minorEastAsia" w:hAnsiTheme="minorEastAsia" w:hint="eastAsia"/>
          <w:lang w:eastAsia="ja-JP"/>
        </w:rPr>
        <w:t>が負担するものとします。</w:t>
      </w:r>
    </w:p>
    <w:p w14:paraId="51E0ED87" w14:textId="4FC53C49" w:rsidR="00443101" w:rsidRPr="00955686" w:rsidRDefault="0051747D" w:rsidP="00D67774">
      <w:pPr>
        <w:spacing w:after="0" w:line="0" w:lineRule="atLeast"/>
        <w:rPr>
          <w:rFonts w:asciiTheme="minorEastAsia" w:hAnsiTheme="minorEastAsia"/>
          <w:lang w:eastAsia="ja-JP"/>
        </w:rPr>
      </w:pPr>
      <w:r w:rsidRPr="00955686">
        <w:rPr>
          <w:rFonts w:asciiTheme="minorEastAsia" w:hAnsiTheme="minorEastAsia" w:hint="eastAsia"/>
          <w:lang w:eastAsia="ja-JP"/>
        </w:rPr>
        <w:t>４　利用者は、イベントの実施に</w:t>
      </w:r>
      <w:r w:rsidR="00885222">
        <w:rPr>
          <w:rFonts w:asciiTheme="minorEastAsia" w:hAnsiTheme="minorEastAsia" w:hint="eastAsia"/>
          <w:lang w:eastAsia="ja-JP"/>
        </w:rPr>
        <w:t>当たり</w:t>
      </w:r>
      <w:r w:rsidRPr="00955686">
        <w:rPr>
          <w:rFonts w:asciiTheme="minorEastAsia" w:hAnsiTheme="minorEastAsia" w:hint="eastAsia"/>
          <w:lang w:eastAsia="ja-JP"/>
        </w:rPr>
        <w:t>第三者</w:t>
      </w:r>
      <w:r w:rsidRPr="00955686">
        <w:rPr>
          <w:rFonts w:asciiTheme="minorEastAsia" w:hAnsiTheme="minorEastAsia"/>
          <w:lang w:eastAsia="ja-JP"/>
        </w:rPr>
        <w:t>に損害を与えた場合</w:t>
      </w:r>
      <w:r w:rsidRPr="00955686">
        <w:rPr>
          <w:rFonts w:asciiTheme="minorEastAsia" w:hAnsiTheme="minorEastAsia" w:hint="eastAsia"/>
          <w:lang w:eastAsia="ja-JP"/>
        </w:rPr>
        <w:t>には</w:t>
      </w:r>
      <w:r w:rsidRPr="00955686">
        <w:rPr>
          <w:rFonts w:asciiTheme="minorEastAsia" w:hAnsiTheme="minorEastAsia"/>
          <w:lang w:eastAsia="ja-JP"/>
        </w:rPr>
        <w:t>、</w:t>
      </w:r>
      <w:r w:rsidR="00443101" w:rsidRPr="00955686">
        <w:rPr>
          <w:rFonts w:asciiTheme="minorEastAsia" w:hAnsiTheme="minorEastAsia" w:hint="eastAsia"/>
          <w:lang w:eastAsia="ja-JP"/>
        </w:rPr>
        <w:t>利用</w:t>
      </w:r>
      <w:r w:rsidRPr="00955686">
        <w:rPr>
          <w:rFonts w:asciiTheme="minorEastAsia" w:hAnsiTheme="minorEastAsia" w:hint="eastAsia"/>
          <w:lang w:eastAsia="ja-JP"/>
        </w:rPr>
        <w:t>者が</w:t>
      </w:r>
      <w:r w:rsidRPr="00955686">
        <w:rPr>
          <w:rFonts w:asciiTheme="minorEastAsia" w:hAnsiTheme="minorEastAsia"/>
          <w:lang w:eastAsia="ja-JP"/>
        </w:rPr>
        <w:t>その損害</w:t>
      </w:r>
    </w:p>
    <w:p w14:paraId="52C9EAAF" w14:textId="036B9933" w:rsidR="0051747D" w:rsidRPr="00955686" w:rsidRDefault="0051747D" w:rsidP="00443101">
      <w:pPr>
        <w:spacing w:after="0" w:line="0" w:lineRule="atLeast"/>
        <w:ind w:firstLineChars="100" w:firstLine="220"/>
        <w:rPr>
          <w:rFonts w:asciiTheme="minorEastAsia" w:hAnsiTheme="minorEastAsia"/>
          <w:lang w:eastAsia="ja-JP"/>
        </w:rPr>
      </w:pPr>
      <w:r w:rsidRPr="00955686">
        <w:rPr>
          <w:rFonts w:asciiTheme="minorEastAsia" w:hAnsiTheme="minorEastAsia" w:hint="eastAsia"/>
          <w:lang w:eastAsia="ja-JP"/>
        </w:rPr>
        <w:t>について全</w:t>
      </w:r>
      <w:r w:rsidRPr="00955686">
        <w:rPr>
          <w:rFonts w:asciiTheme="minorEastAsia" w:hAnsiTheme="minorEastAsia"/>
          <w:lang w:eastAsia="ja-JP"/>
        </w:rPr>
        <w:t>責任を</w:t>
      </w:r>
      <w:r w:rsidRPr="00955686">
        <w:rPr>
          <w:rFonts w:asciiTheme="minorEastAsia" w:hAnsiTheme="minorEastAsia" w:hint="eastAsia"/>
          <w:lang w:eastAsia="ja-JP"/>
        </w:rPr>
        <w:t>負うものとします。</w:t>
      </w:r>
    </w:p>
    <w:p w14:paraId="2A82C9F4" w14:textId="25E1BAE0" w:rsidR="00C8303A" w:rsidRPr="00955686" w:rsidRDefault="00961987" w:rsidP="00D67774">
      <w:pPr>
        <w:pStyle w:val="2"/>
        <w:spacing w:beforeLines="50" w:before="180" w:after="0" w:line="0" w:lineRule="atLeast"/>
        <w:rPr>
          <w:rFonts w:asciiTheme="minorEastAsia" w:hAnsiTheme="minorEastAsia"/>
          <w:color w:val="auto"/>
        </w:rPr>
      </w:pPr>
      <w:r w:rsidRPr="00955686">
        <w:rPr>
          <w:rFonts w:asciiTheme="minorEastAsia" w:eastAsiaTheme="minorEastAsia" w:hAnsiTheme="minorEastAsia"/>
          <w:color w:val="auto"/>
        </w:rPr>
        <w:t>第</w:t>
      </w:r>
      <w:r w:rsidRPr="00955686">
        <w:rPr>
          <w:rFonts w:asciiTheme="minorEastAsia" w:eastAsiaTheme="minorEastAsia" w:hAnsiTheme="minorEastAsia" w:hint="eastAsia"/>
          <w:color w:val="auto"/>
        </w:rPr>
        <w:t>９</w:t>
      </w:r>
      <w:r w:rsidRPr="00955686">
        <w:rPr>
          <w:rFonts w:asciiTheme="minorEastAsia" w:eastAsiaTheme="minorEastAsia" w:hAnsiTheme="minorEastAsia"/>
          <w:color w:val="auto"/>
        </w:rPr>
        <w:t>条（</w:t>
      </w:r>
      <w:r w:rsidRPr="00955686">
        <w:rPr>
          <w:rFonts w:asciiTheme="minorEastAsia" w:eastAsiaTheme="minorEastAsia" w:hAnsiTheme="minorEastAsia" w:hint="eastAsia"/>
          <w:color w:val="auto"/>
        </w:rPr>
        <w:t>承認の取消</w:t>
      </w:r>
      <w:r w:rsidRPr="00955686">
        <w:rPr>
          <w:rFonts w:asciiTheme="minorEastAsia" w:eastAsiaTheme="minorEastAsia" w:hAnsiTheme="minorEastAsia"/>
          <w:color w:val="auto"/>
        </w:rPr>
        <w:t>）</w:t>
      </w:r>
    </w:p>
    <w:p w14:paraId="788A81FD" w14:textId="5FA91F4F" w:rsidR="00E72460" w:rsidRPr="00955686" w:rsidRDefault="00F84326" w:rsidP="00961987">
      <w:pPr>
        <w:spacing w:after="0" w:line="0" w:lineRule="atLeast"/>
        <w:ind w:firstLineChars="100" w:firstLine="220"/>
        <w:rPr>
          <w:rFonts w:asciiTheme="minorEastAsia" w:hAnsiTheme="minorEastAsia"/>
          <w:lang w:eastAsia="ja-JP"/>
        </w:rPr>
      </w:pPr>
      <w:r w:rsidRPr="00955686">
        <w:rPr>
          <w:rFonts w:asciiTheme="minorEastAsia" w:hAnsiTheme="minorEastAsia" w:hint="eastAsia"/>
          <w:lang w:eastAsia="ja-JP"/>
        </w:rPr>
        <w:t>イベントの実施</w:t>
      </w:r>
      <w:r w:rsidR="00C65410" w:rsidRPr="00955686">
        <w:rPr>
          <w:rFonts w:asciiTheme="minorEastAsia" w:hAnsiTheme="minorEastAsia" w:hint="eastAsia"/>
          <w:lang w:eastAsia="ja-JP"/>
        </w:rPr>
        <w:t>に関し、次の各号のいずれかに該当すると認められる場合</w:t>
      </w:r>
      <w:r w:rsidR="00C8303A" w:rsidRPr="00955686">
        <w:rPr>
          <w:rFonts w:asciiTheme="minorEastAsia" w:hAnsiTheme="minorEastAsia" w:hint="eastAsia"/>
          <w:lang w:eastAsia="ja-JP"/>
        </w:rPr>
        <w:t>、</w:t>
      </w:r>
      <w:r w:rsidR="00021BE6" w:rsidRPr="00955686">
        <w:rPr>
          <w:rFonts w:asciiTheme="minorEastAsia" w:hAnsiTheme="minorEastAsia" w:hint="eastAsia"/>
          <w:lang w:eastAsia="ja-JP"/>
        </w:rPr>
        <w:t>著作物の利用</w:t>
      </w:r>
      <w:r w:rsidR="00C35D32" w:rsidRPr="00955686">
        <w:rPr>
          <w:rFonts w:asciiTheme="minorEastAsia" w:hAnsiTheme="minorEastAsia" w:hint="eastAsia"/>
          <w:lang w:eastAsia="ja-JP"/>
        </w:rPr>
        <w:t>に</w:t>
      </w:r>
      <w:r w:rsidR="00885222">
        <w:rPr>
          <w:rFonts w:asciiTheme="minorEastAsia" w:hAnsiTheme="minorEastAsia" w:hint="eastAsia"/>
          <w:lang w:eastAsia="ja-JP"/>
        </w:rPr>
        <w:t>係る</w:t>
      </w:r>
      <w:r w:rsidR="0049292F" w:rsidRPr="00955686">
        <w:rPr>
          <w:rFonts w:asciiTheme="minorEastAsia" w:hAnsiTheme="minorEastAsia" w:hint="eastAsia"/>
          <w:lang w:eastAsia="ja-JP"/>
        </w:rPr>
        <w:t>承認</w:t>
      </w:r>
      <w:r w:rsidR="00513BF2" w:rsidRPr="00955686">
        <w:rPr>
          <w:rFonts w:asciiTheme="minorEastAsia" w:hAnsiTheme="minorEastAsia" w:hint="eastAsia"/>
          <w:lang w:eastAsia="ja-JP"/>
        </w:rPr>
        <w:t>を</w:t>
      </w:r>
      <w:r w:rsidR="0049292F" w:rsidRPr="00955686">
        <w:rPr>
          <w:rFonts w:asciiTheme="minorEastAsia" w:hAnsiTheme="minorEastAsia" w:hint="eastAsia"/>
          <w:lang w:eastAsia="ja-JP"/>
        </w:rPr>
        <w:t>取り消し</w:t>
      </w:r>
      <w:r w:rsidR="00513BF2" w:rsidRPr="00955686">
        <w:rPr>
          <w:rFonts w:asciiTheme="minorEastAsia" w:hAnsiTheme="minorEastAsia" w:hint="eastAsia"/>
          <w:lang w:eastAsia="ja-JP"/>
        </w:rPr>
        <w:t>ます</w:t>
      </w:r>
      <w:r w:rsidR="00C8303A" w:rsidRPr="00955686">
        <w:rPr>
          <w:rFonts w:asciiTheme="minorEastAsia" w:hAnsiTheme="minorEastAsia" w:hint="eastAsia"/>
          <w:lang w:eastAsia="ja-JP"/>
        </w:rPr>
        <w:t>。</w:t>
      </w:r>
    </w:p>
    <w:p w14:paraId="7E7CBB8D" w14:textId="77777777" w:rsidR="00885222" w:rsidRPr="00955686" w:rsidRDefault="00885222" w:rsidP="00885222">
      <w:pPr>
        <w:spacing w:after="0" w:line="0" w:lineRule="atLeast"/>
        <w:rPr>
          <w:rFonts w:asciiTheme="minorEastAsia" w:hAnsiTheme="minorEastAsia"/>
          <w:lang w:eastAsia="ja-JP"/>
        </w:rPr>
      </w:pPr>
      <w:r w:rsidRPr="00955686">
        <w:rPr>
          <w:rFonts w:asciiTheme="minorEastAsia" w:hAnsiTheme="minorEastAsia" w:hint="eastAsia"/>
          <w:lang w:eastAsia="ja-JP"/>
        </w:rPr>
        <w:t>(</w:t>
      </w:r>
      <w:r>
        <w:rPr>
          <w:rFonts w:asciiTheme="minorEastAsia" w:hAnsiTheme="minorEastAsia" w:hint="eastAsia"/>
          <w:lang w:eastAsia="ja-JP"/>
        </w:rPr>
        <w:t>1</w:t>
      </w:r>
      <w:r w:rsidRPr="00955686">
        <w:rPr>
          <w:rFonts w:asciiTheme="minorEastAsia" w:hAnsiTheme="minorEastAsia" w:hint="eastAsia"/>
          <w:lang w:eastAsia="ja-JP"/>
        </w:rPr>
        <w:t>)</w:t>
      </w:r>
      <w:r w:rsidRPr="00955686">
        <w:rPr>
          <w:rFonts w:asciiTheme="minorEastAsia" w:hAnsiTheme="minorEastAsia"/>
          <w:lang w:eastAsia="ja-JP"/>
        </w:rPr>
        <w:t xml:space="preserve"> 第</w:t>
      </w:r>
      <w:r w:rsidRPr="00955686">
        <w:rPr>
          <w:rFonts w:asciiTheme="minorEastAsia" w:hAnsiTheme="minorEastAsia" w:hint="eastAsia"/>
          <w:lang w:eastAsia="ja-JP"/>
        </w:rPr>
        <w:t>３</w:t>
      </w:r>
      <w:r w:rsidRPr="00955686">
        <w:rPr>
          <w:rFonts w:asciiTheme="minorEastAsia" w:hAnsiTheme="minorEastAsia"/>
          <w:lang w:eastAsia="ja-JP"/>
        </w:rPr>
        <w:t>条</w:t>
      </w:r>
      <w:r w:rsidRPr="00955686">
        <w:rPr>
          <w:rFonts w:asciiTheme="minorEastAsia" w:hAnsiTheme="minorEastAsia" w:hint="eastAsia"/>
          <w:lang w:eastAsia="ja-JP"/>
        </w:rPr>
        <w:t>の申請</w:t>
      </w:r>
      <w:r w:rsidRPr="00955686">
        <w:rPr>
          <w:rFonts w:asciiTheme="minorEastAsia" w:hAnsiTheme="minorEastAsia"/>
          <w:lang w:eastAsia="ja-JP"/>
        </w:rPr>
        <w:t xml:space="preserve">に虚偽の記載があった場合 </w:t>
      </w:r>
    </w:p>
    <w:p w14:paraId="6FF6D1A4" w14:textId="73DEA844" w:rsidR="004D0594" w:rsidRPr="00955686" w:rsidRDefault="00D62750" w:rsidP="00D62750">
      <w:pPr>
        <w:spacing w:after="0" w:line="0" w:lineRule="atLeast"/>
        <w:rPr>
          <w:rFonts w:asciiTheme="minorEastAsia" w:hAnsiTheme="minorEastAsia"/>
          <w:lang w:eastAsia="ja-JP"/>
        </w:rPr>
      </w:pPr>
      <w:r w:rsidRPr="00955686">
        <w:rPr>
          <w:rFonts w:asciiTheme="minorEastAsia" w:hAnsiTheme="minorEastAsia" w:hint="eastAsia"/>
          <w:lang w:eastAsia="ja-JP"/>
        </w:rPr>
        <w:t>(</w:t>
      </w:r>
      <w:r w:rsidR="00CB1F44">
        <w:rPr>
          <w:rFonts w:asciiTheme="minorEastAsia" w:hAnsiTheme="minorEastAsia" w:hint="eastAsia"/>
          <w:lang w:eastAsia="ja-JP"/>
        </w:rPr>
        <w:t>2</w:t>
      </w:r>
      <w:r w:rsidRPr="00955686">
        <w:rPr>
          <w:rFonts w:asciiTheme="minorEastAsia" w:hAnsiTheme="minorEastAsia" w:hint="eastAsia"/>
          <w:lang w:eastAsia="ja-JP"/>
        </w:rPr>
        <w:t xml:space="preserve">) </w:t>
      </w:r>
      <w:r w:rsidR="006806A9" w:rsidRPr="00955686">
        <w:rPr>
          <w:rFonts w:asciiTheme="minorEastAsia" w:hAnsiTheme="minorEastAsia" w:hint="eastAsia"/>
          <w:lang w:eastAsia="ja-JP"/>
        </w:rPr>
        <w:t>第７条</w:t>
      </w:r>
      <w:r w:rsidR="002C5D6D" w:rsidRPr="00955686">
        <w:rPr>
          <w:rFonts w:asciiTheme="minorEastAsia" w:hAnsiTheme="minorEastAsia" w:hint="eastAsia"/>
          <w:lang w:eastAsia="ja-JP"/>
        </w:rPr>
        <w:t>の</w:t>
      </w:r>
      <w:r w:rsidR="003F5EDD" w:rsidRPr="00955686">
        <w:rPr>
          <w:rFonts w:asciiTheme="minorEastAsia" w:hAnsiTheme="minorEastAsia" w:hint="eastAsia"/>
          <w:lang w:eastAsia="ja-JP"/>
        </w:rPr>
        <w:t>留意点</w:t>
      </w:r>
      <w:r w:rsidR="002C5D6D" w:rsidRPr="00955686">
        <w:rPr>
          <w:rFonts w:asciiTheme="minorEastAsia" w:hAnsiTheme="minorEastAsia" w:hint="eastAsia"/>
          <w:lang w:eastAsia="ja-JP"/>
        </w:rPr>
        <w:t>が</w:t>
      </w:r>
      <w:r w:rsidR="002B3324" w:rsidRPr="00955686">
        <w:rPr>
          <w:rFonts w:asciiTheme="minorEastAsia" w:hAnsiTheme="minorEastAsia" w:hint="eastAsia"/>
          <w:lang w:eastAsia="ja-JP"/>
        </w:rPr>
        <w:t>守られて</w:t>
      </w:r>
      <w:r w:rsidR="003F5EDD" w:rsidRPr="00955686">
        <w:rPr>
          <w:rFonts w:asciiTheme="minorEastAsia" w:hAnsiTheme="minorEastAsia" w:hint="eastAsia"/>
          <w:lang w:eastAsia="ja-JP"/>
        </w:rPr>
        <w:t>いない</w:t>
      </w:r>
      <w:r w:rsidR="00B4393A">
        <w:rPr>
          <w:rFonts w:asciiTheme="minorEastAsia" w:hAnsiTheme="minorEastAsia" w:hint="eastAsia"/>
          <w:lang w:eastAsia="ja-JP"/>
        </w:rPr>
        <w:t>と認められる</w:t>
      </w:r>
      <w:r w:rsidR="00747C6B" w:rsidRPr="00955686">
        <w:rPr>
          <w:rFonts w:asciiTheme="minorEastAsia" w:hAnsiTheme="minorEastAsia" w:hint="eastAsia"/>
          <w:lang w:eastAsia="ja-JP"/>
        </w:rPr>
        <w:t>場合</w:t>
      </w:r>
    </w:p>
    <w:p w14:paraId="159C66A6" w14:textId="404F1085" w:rsidR="004D0594" w:rsidRPr="00955686" w:rsidRDefault="00D62750" w:rsidP="00026F04">
      <w:pPr>
        <w:spacing w:after="0" w:line="0" w:lineRule="atLeast"/>
        <w:rPr>
          <w:rFonts w:asciiTheme="minorEastAsia" w:hAnsiTheme="minorEastAsia"/>
          <w:lang w:eastAsia="ja-JP"/>
        </w:rPr>
      </w:pPr>
      <w:r w:rsidRPr="00955686">
        <w:rPr>
          <w:rFonts w:asciiTheme="minorEastAsia" w:hAnsiTheme="minorEastAsia" w:hint="eastAsia"/>
          <w:lang w:eastAsia="ja-JP"/>
        </w:rPr>
        <w:t>(</w:t>
      </w:r>
      <w:r w:rsidR="00CB1F44">
        <w:rPr>
          <w:rFonts w:asciiTheme="minorEastAsia" w:hAnsiTheme="minorEastAsia" w:hint="eastAsia"/>
          <w:lang w:eastAsia="ja-JP"/>
        </w:rPr>
        <w:t>3</w:t>
      </w:r>
      <w:r w:rsidRPr="00955686">
        <w:rPr>
          <w:rFonts w:asciiTheme="minorEastAsia" w:hAnsiTheme="minorEastAsia" w:hint="eastAsia"/>
          <w:lang w:eastAsia="ja-JP"/>
        </w:rPr>
        <w:t>)</w:t>
      </w:r>
      <w:r w:rsidR="004D0594" w:rsidRPr="00955686">
        <w:rPr>
          <w:rFonts w:asciiTheme="minorEastAsia" w:hAnsiTheme="minorEastAsia"/>
          <w:lang w:eastAsia="ja-JP"/>
        </w:rPr>
        <w:t xml:space="preserve"> 法令</w:t>
      </w:r>
      <w:r w:rsidR="004D0594" w:rsidRPr="00955686">
        <w:rPr>
          <w:rFonts w:asciiTheme="minorEastAsia" w:hAnsiTheme="minorEastAsia" w:hint="eastAsia"/>
          <w:lang w:eastAsia="ja-JP"/>
        </w:rPr>
        <w:t>⼜は公序良俗に反すると認められる</w:t>
      </w:r>
      <w:r w:rsidR="00A67BFD" w:rsidRPr="00955686">
        <w:rPr>
          <w:rFonts w:asciiTheme="minorEastAsia" w:hAnsiTheme="minorEastAsia" w:hint="eastAsia"/>
          <w:lang w:eastAsia="ja-JP"/>
        </w:rPr>
        <w:t>場合</w:t>
      </w:r>
      <w:r w:rsidR="004D0594" w:rsidRPr="00955686">
        <w:rPr>
          <w:rFonts w:asciiTheme="minorEastAsia" w:hAnsiTheme="minorEastAsia"/>
          <w:lang w:eastAsia="ja-JP"/>
        </w:rPr>
        <w:t xml:space="preserve"> </w:t>
      </w:r>
    </w:p>
    <w:p w14:paraId="107FEF20" w14:textId="60E9B4BC" w:rsidR="004D0594" w:rsidRPr="00955686" w:rsidRDefault="00D62750" w:rsidP="00026F04">
      <w:pPr>
        <w:spacing w:after="0" w:line="0" w:lineRule="atLeast"/>
        <w:rPr>
          <w:rFonts w:asciiTheme="minorEastAsia" w:hAnsiTheme="minorEastAsia"/>
          <w:lang w:eastAsia="ja-JP"/>
        </w:rPr>
      </w:pPr>
      <w:r w:rsidRPr="00955686">
        <w:rPr>
          <w:rFonts w:asciiTheme="minorEastAsia" w:hAnsiTheme="minorEastAsia" w:hint="eastAsia"/>
          <w:lang w:eastAsia="ja-JP"/>
        </w:rPr>
        <w:t>(</w:t>
      </w:r>
      <w:r w:rsidR="00E644CE" w:rsidRPr="00955686">
        <w:rPr>
          <w:rFonts w:asciiTheme="minorEastAsia" w:hAnsiTheme="minorEastAsia" w:hint="eastAsia"/>
          <w:lang w:eastAsia="ja-JP"/>
        </w:rPr>
        <w:t>4</w:t>
      </w:r>
      <w:r w:rsidRPr="00955686">
        <w:rPr>
          <w:rFonts w:asciiTheme="minorEastAsia" w:hAnsiTheme="minorEastAsia" w:hint="eastAsia"/>
          <w:lang w:eastAsia="ja-JP"/>
        </w:rPr>
        <w:t>)</w:t>
      </w:r>
      <w:r w:rsidR="004D0594" w:rsidRPr="00955686">
        <w:rPr>
          <w:rFonts w:asciiTheme="minorEastAsia" w:hAnsiTheme="minorEastAsia"/>
          <w:lang w:eastAsia="ja-JP"/>
        </w:rPr>
        <w:t xml:space="preserve"> 前各号に掲げるもののほか、</w:t>
      </w:r>
      <w:r w:rsidR="00FF547F" w:rsidRPr="00955686">
        <w:rPr>
          <w:rFonts w:asciiTheme="minorEastAsia" w:hAnsiTheme="minorEastAsia" w:hint="eastAsia"/>
          <w:lang w:eastAsia="ja-JP"/>
        </w:rPr>
        <w:t>農林水産省</w:t>
      </w:r>
      <w:r w:rsidR="004D0594" w:rsidRPr="00955686">
        <w:rPr>
          <w:rFonts w:asciiTheme="minorEastAsia" w:hAnsiTheme="minorEastAsia" w:hint="eastAsia"/>
          <w:lang w:eastAsia="ja-JP"/>
        </w:rPr>
        <w:t>が</w:t>
      </w:r>
      <w:r w:rsidR="002F38AD" w:rsidRPr="00955686">
        <w:rPr>
          <w:rFonts w:asciiTheme="minorEastAsia" w:hAnsiTheme="minorEastAsia" w:hint="eastAsia"/>
          <w:lang w:eastAsia="ja-JP"/>
        </w:rPr>
        <w:t>イベントの実施</w:t>
      </w:r>
      <w:r w:rsidR="003A4596" w:rsidRPr="00955686">
        <w:rPr>
          <w:rFonts w:asciiTheme="minorEastAsia" w:hAnsiTheme="minorEastAsia" w:hint="eastAsia"/>
          <w:lang w:eastAsia="ja-JP"/>
        </w:rPr>
        <w:t>を</w:t>
      </w:r>
      <w:r w:rsidR="004D0594" w:rsidRPr="00955686">
        <w:rPr>
          <w:rFonts w:asciiTheme="minorEastAsia" w:hAnsiTheme="minorEastAsia" w:hint="eastAsia"/>
          <w:lang w:eastAsia="ja-JP"/>
        </w:rPr>
        <w:t>不適切と認めた場合</w:t>
      </w:r>
    </w:p>
    <w:p w14:paraId="31285E76" w14:textId="39DB5ECA" w:rsidR="004D0594" w:rsidRPr="00955686" w:rsidRDefault="004D0594" w:rsidP="006F6763">
      <w:pPr>
        <w:pStyle w:val="2"/>
        <w:spacing w:beforeLines="50" w:before="180" w:after="0" w:line="0" w:lineRule="atLeast"/>
        <w:rPr>
          <w:rFonts w:asciiTheme="minorEastAsia" w:eastAsiaTheme="minorEastAsia" w:hAnsiTheme="minorEastAsia"/>
          <w:color w:val="auto"/>
        </w:rPr>
      </w:pPr>
      <w:r w:rsidRPr="00955686">
        <w:rPr>
          <w:rFonts w:asciiTheme="minorEastAsia" w:eastAsiaTheme="minorEastAsia" w:hAnsiTheme="minorEastAsia"/>
          <w:color w:val="auto"/>
        </w:rPr>
        <w:t>第1</w:t>
      </w:r>
      <w:r w:rsidR="00DA0C5C" w:rsidRPr="00955686">
        <w:rPr>
          <w:rFonts w:asciiTheme="minorEastAsia" w:eastAsiaTheme="minorEastAsia" w:hAnsiTheme="minorEastAsia" w:hint="eastAsia"/>
          <w:color w:val="auto"/>
        </w:rPr>
        <w:t>0</w:t>
      </w:r>
      <w:r w:rsidRPr="00955686">
        <w:rPr>
          <w:rFonts w:asciiTheme="minorEastAsia" w:eastAsiaTheme="minorEastAsia" w:hAnsiTheme="minorEastAsia"/>
          <w:color w:val="auto"/>
        </w:rPr>
        <w:t>条（協議事項）</w:t>
      </w:r>
    </w:p>
    <w:p w14:paraId="2E47E0F4" w14:textId="57063ACD" w:rsidR="00963B1B" w:rsidRDefault="004D0594" w:rsidP="00963B1B">
      <w:pPr>
        <w:spacing w:line="0" w:lineRule="atLeast"/>
        <w:ind w:firstLineChars="100" w:firstLine="220"/>
        <w:rPr>
          <w:rFonts w:asciiTheme="minorEastAsia" w:hAnsiTheme="minorEastAsia"/>
          <w:lang w:eastAsia="ja-JP"/>
        </w:rPr>
      </w:pPr>
      <w:r w:rsidRPr="00955686">
        <w:rPr>
          <w:rFonts w:asciiTheme="minorEastAsia" w:hAnsiTheme="minorEastAsia"/>
          <w:lang w:eastAsia="ja-JP"/>
        </w:rPr>
        <w:t>本</w:t>
      </w:r>
      <w:r w:rsidR="00424434" w:rsidRPr="00955686">
        <w:rPr>
          <w:rFonts w:asciiTheme="minorEastAsia" w:hAnsiTheme="minorEastAsia" w:hint="eastAsia"/>
          <w:lang w:eastAsia="ja-JP"/>
        </w:rPr>
        <w:t>規程</w:t>
      </w:r>
      <w:r w:rsidRPr="00955686">
        <w:rPr>
          <w:rFonts w:asciiTheme="minorEastAsia" w:hAnsiTheme="minorEastAsia"/>
          <w:lang w:eastAsia="ja-JP"/>
        </w:rPr>
        <w:t>に定めのない事項</w:t>
      </w:r>
      <w:r w:rsidR="00CB1F44">
        <w:rPr>
          <w:rFonts w:asciiTheme="minorEastAsia" w:hAnsiTheme="minorEastAsia" w:hint="eastAsia"/>
          <w:lang w:eastAsia="ja-JP"/>
        </w:rPr>
        <w:t>又は</w:t>
      </w:r>
      <w:r w:rsidRPr="00955686">
        <w:rPr>
          <w:rFonts w:asciiTheme="minorEastAsia" w:hAnsiTheme="minorEastAsia"/>
          <w:lang w:eastAsia="ja-JP"/>
        </w:rPr>
        <w:t>解釈に疑義が生じた事項については、</w:t>
      </w:r>
      <w:r w:rsidR="00BB71DA" w:rsidRPr="00955686">
        <w:rPr>
          <w:rFonts w:asciiTheme="minorEastAsia" w:hAnsiTheme="minorEastAsia" w:hint="eastAsia"/>
          <w:lang w:eastAsia="ja-JP"/>
        </w:rPr>
        <w:t>利用</w:t>
      </w:r>
      <w:r w:rsidR="00FE4589" w:rsidRPr="00955686">
        <w:rPr>
          <w:rFonts w:asciiTheme="minorEastAsia" w:hAnsiTheme="minorEastAsia" w:hint="eastAsia"/>
          <w:lang w:eastAsia="ja-JP"/>
        </w:rPr>
        <w:t>者と農</w:t>
      </w:r>
      <w:r w:rsidR="0076016D" w:rsidRPr="00955686">
        <w:rPr>
          <w:rFonts w:asciiTheme="minorEastAsia" w:hAnsiTheme="minorEastAsia" w:hint="eastAsia"/>
          <w:lang w:eastAsia="ja-JP"/>
        </w:rPr>
        <w:t>林水産省</w:t>
      </w:r>
      <w:r w:rsidR="00A655BB" w:rsidRPr="00955686">
        <w:rPr>
          <w:rFonts w:asciiTheme="minorEastAsia" w:hAnsiTheme="minorEastAsia" w:hint="eastAsia"/>
          <w:lang w:eastAsia="ja-JP"/>
        </w:rPr>
        <w:t>が</w:t>
      </w:r>
      <w:r w:rsidRPr="00955686">
        <w:rPr>
          <w:rFonts w:asciiTheme="minorEastAsia" w:hAnsiTheme="minorEastAsia"/>
          <w:lang w:eastAsia="ja-JP"/>
        </w:rPr>
        <w:t>誠意をもって協議し、円満に解決を図るもの</w:t>
      </w:r>
      <w:r w:rsidR="0010375A" w:rsidRPr="00955686">
        <w:rPr>
          <w:rFonts w:asciiTheme="minorEastAsia" w:hAnsiTheme="minorEastAsia" w:hint="eastAsia"/>
          <w:lang w:eastAsia="ja-JP"/>
        </w:rPr>
        <w:t>とします</w:t>
      </w:r>
      <w:r w:rsidRPr="00955686">
        <w:rPr>
          <w:rFonts w:asciiTheme="minorEastAsia" w:hAnsiTheme="minorEastAsia"/>
          <w:lang w:eastAsia="ja-JP"/>
        </w:rPr>
        <w:t>。</w:t>
      </w:r>
    </w:p>
    <w:p w14:paraId="39C9DD36" w14:textId="749D9035" w:rsidR="00963B1B" w:rsidRPr="00955686" w:rsidRDefault="00963B1B" w:rsidP="00963B1B">
      <w:pPr>
        <w:pStyle w:val="2"/>
        <w:spacing w:beforeLines="50" w:before="180" w:after="0" w:line="0" w:lineRule="atLeast"/>
        <w:rPr>
          <w:rFonts w:asciiTheme="minorEastAsia" w:eastAsiaTheme="minorEastAsia" w:hAnsiTheme="minorEastAsia"/>
          <w:color w:val="auto"/>
        </w:rPr>
      </w:pPr>
      <w:r w:rsidRPr="00955686">
        <w:rPr>
          <w:rFonts w:asciiTheme="minorEastAsia" w:eastAsiaTheme="minorEastAsia" w:hAnsiTheme="minorEastAsia"/>
          <w:color w:val="auto"/>
        </w:rPr>
        <w:t>第</w:t>
      </w:r>
      <w:r>
        <w:rPr>
          <w:rFonts w:asciiTheme="minorEastAsia" w:eastAsiaTheme="minorEastAsia" w:hAnsiTheme="minorEastAsia" w:hint="eastAsia"/>
          <w:color w:val="auto"/>
        </w:rPr>
        <w:t>11</w:t>
      </w:r>
      <w:r w:rsidRPr="00955686">
        <w:rPr>
          <w:rFonts w:asciiTheme="minorEastAsia" w:eastAsiaTheme="minorEastAsia" w:hAnsiTheme="minorEastAsia"/>
          <w:color w:val="auto"/>
        </w:rPr>
        <w:t>条（</w:t>
      </w:r>
      <w:r w:rsidR="00CB1F44">
        <w:rPr>
          <w:rFonts w:asciiTheme="minorEastAsia" w:eastAsiaTheme="minorEastAsia" w:hAnsiTheme="minorEastAsia" w:hint="eastAsia"/>
          <w:color w:val="auto"/>
        </w:rPr>
        <w:t>規程</w:t>
      </w:r>
      <w:r>
        <w:rPr>
          <w:rFonts w:asciiTheme="minorEastAsia" w:eastAsiaTheme="minorEastAsia" w:hAnsiTheme="minorEastAsia" w:hint="eastAsia"/>
          <w:color w:val="auto"/>
        </w:rPr>
        <w:t>の改定</w:t>
      </w:r>
      <w:r w:rsidRPr="00955686">
        <w:rPr>
          <w:rFonts w:asciiTheme="minorEastAsia" w:eastAsiaTheme="minorEastAsia" w:hAnsiTheme="minorEastAsia"/>
          <w:color w:val="auto"/>
        </w:rPr>
        <w:t>）</w:t>
      </w:r>
    </w:p>
    <w:p w14:paraId="546B773A" w14:textId="652BE5B0" w:rsidR="00963B1B" w:rsidRPr="00963B1B" w:rsidRDefault="00473CED" w:rsidP="00473CED">
      <w:pPr>
        <w:spacing w:after="0" w:line="0" w:lineRule="atLeast"/>
        <w:ind w:firstLineChars="100" w:firstLine="220"/>
        <w:rPr>
          <w:rFonts w:asciiTheme="minorEastAsia" w:hAnsiTheme="minorEastAsia"/>
          <w:lang w:eastAsia="ja-JP"/>
        </w:rPr>
      </w:pPr>
      <w:r w:rsidRPr="00955686">
        <w:rPr>
          <w:rFonts w:asciiTheme="minorEastAsia" w:hAnsiTheme="minorEastAsia"/>
          <w:lang w:eastAsia="ja-JP"/>
        </w:rPr>
        <w:t>本</w:t>
      </w:r>
      <w:r w:rsidRPr="00955686">
        <w:rPr>
          <w:rFonts w:asciiTheme="minorEastAsia" w:hAnsiTheme="minorEastAsia" w:hint="eastAsia"/>
          <w:lang w:eastAsia="ja-JP"/>
        </w:rPr>
        <w:t>規程</w:t>
      </w:r>
      <w:r w:rsidRPr="00473CED">
        <w:rPr>
          <w:rFonts w:asciiTheme="minorEastAsia" w:hAnsiTheme="minorEastAsia" w:hint="eastAsia"/>
          <w:lang w:eastAsia="ja-JP"/>
        </w:rPr>
        <w:t>は、農林水産省より、事前の通知なく、必要に応じて改定される場合がありますので、ご承知ください。</w:t>
      </w:r>
    </w:p>
    <w:sectPr w:rsidR="00963B1B" w:rsidRPr="00963B1B"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94D0" w14:textId="77777777" w:rsidR="00584497" w:rsidRDefault="00584497" w:rsidP="00B778DB">
      <w:r>
        <w:separator/>
      </w:r>
    </w:p>
  </w:endnote>
  <w:endnote w:type="continuationSeparator" w:id="0">
    <w:p w14:paraId="4DAFA7C6" w14:textId="77777777" w:rsidR="00584497" w:rsidRDefault="0058449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EC7C" w14:textId="77777777" w:rsidR="00584497" w:rsidRDefault="00584497" w:rsidP="00B778DB">
      <w:r>
        <w:rPr>
          <w:rFonts w:hint="eastAsia"/>
        </w:rPr>
        <w:separator/>
      </w:r>
    </w:p>
  </w:footnote>
  <w:footnote w:type="continuationSeparator" w:id="0">
    <w:p w14:paraId="6CDE8D1A" w14:textId="77777777" w:rsidR="00584497" w:rsidRDefault="00584497"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1A"/>
    <w:rsid w:val="0000002A"/>
    <w:rsid w:val="000126F8"/>
    <w:rsid w:val="0002052D"/>
    <w:rsid w:val="00021017"/>
    <w:rsid w:val="0002187C"/>
    <w:rsid w:val="00021BE6"/>
    <w:rsid w:val="00022D95"/>
    <w:rsid w:val="00023C3E"/>
    <w:rsid w:val="00026F04"/>
    <w:rsid w:val="000312F8"/>
    <w:rsid w:val="000330C4"/>
    <w:rsid w:val="000460DA"/>
    <w:rsid w:val="00047959"/>
    <w:rsid w:val="0006163D"/>
    <w:rsid w:val="00063378"/>
    <w:rsid w:val="00077032"/>
    <w:rsid w:val="000814A4"/>
    <w:rsid w:val="00086674"/>
    <w:rsid w:val="00091192"/>
    <w:rsid w:val="000A206E"/>
    <w:rsid w:val="000A37FE"/>
    <w:rsid w:val="000B23D1"/>
    <w:rsid w:val="000B2DF3"/>
    <w:rsid w:val="000C0575"/>
    <w:rsid w:val="000C4A84"/>
    <w:rsid w:val="000D2313"/>
    <w:rsid w:val="000D672B"/>
    <w:rsid w:val="000D79AC"/>
    <w:rsid w:val="000E37F3"/>
    <w:rsid w:val="000E6968"/>
    <w:rsid w:val="0010375A"/>
    <w:rsid w:val="00104EC8"/>
    <w:rsid w:val="00105834"/>
    <w:rsid w:val="001129DB"/>
    <w:rsid w:val="001240E3"/>
    <w:rsid w:val="00124144"/>
    <w:rsid w:val="00136DEF"/>
    <w:rsid w:val="00136E69"/>
    <w:rsid w:val="00142B88"/>
    <w:rsid w:val="00143704"/>
    <w:rsid w:val="00151C7B"/>
    <w:rsid w:val="00161637"/>
    <w:rsid w:val="0016294D"/>
    <w:rsid w:val="0017219A"/>
    <w:rsid w:val="0018668E"/>
    <w:rsid w:val="0019232E"/>
    <w:rsid w:val="001B0138"/>
    <w:rsid w:val="001B0E28"/>
    <w:rsid w:val="001B11C3"/>
    <w:rsid w:val="001B4B5D"/>
    <w:rsid w:val="001B503B"/>
    <w:rsid w:val="001B5873"/>
    <w:rsid w:val="001C0366"/>
    <w:rsid w:val="001D49E0"/>
    <w:rsid w:val="001F48AE"/>
    <w:rsid w:val="00200236"/>
    <w:rsid w:val="00201AA2"/>
    <w:rsid w:val="002139A0"/>
    <w:rsid w:val="0022169A"/>
    <w:rsid w:val="002229E7"/>
    <w:rsid w:val="00225296"/>
    <w:rsid w:val="00231146"/>
    <w:rsid w:val="0023670B"/>
    <w:rsid w:val="0024534D"/>
    <w:rsid w:val="002673D5"/>
    <w:rsid w:val="0027053F"/>
    <w:rsid w:val="002816C2"/>
    <w:rsid w:val="00281D3B"/>
    <w:rsid w:val="00293714"/>
    <w:rsid w:val="002B3324"/>
    <w:rsid w:val="002B5DC3"/>
    <w:rsid w:val="002C1362"/>
    <w:rsid w:val="002C5D6D"/>
    <w:rsid w:val="002D2B47"/>
    <w:rsid w:val="002D784E"/>
    <w:rsid w:val="002E0B99"/>
    <w:rsid w:val="002E2396"/>
    <w:rsid w:val="002E4A7C"/>
    <w:rsid w:val="002E606E"/>
    <w:rsid w:val="002F326F"/>
    <w:rsid w:val="002F38AD"/>
    <w:rsid w:val="002F468C"/>
    <w:rsid w:val="002F4ED1"/>
    <w:rsid w:val="002F6267"/>
    <w:rsid w:val="002F6706"/>
    <w:rsid w:val="00310429"/>
    <w:rsid w:val="0031729F"/>
    <w:rsid w:val="003211AB"/>
    <w:rsid w:val="00334967"/>
    <w:rsid w:val="0033780C"/>
    <w:rsid w:val="003454C8"/>
    <w:rsid w:val="00362D5B"/>
    <w:rsid w:val="0037255B"/>
    <w:rsid w:val="003769C9"/>
    <w:rsid w:val="00383D0B"/>
    <w:rsid w:val="00384226"/>
    <w:rsid w:val="00387C9A"/>
    <w:rsid w:val="003A4596"/>
    <w:rsid w:val="003B1495"/>
    <w:rsid w:val="003B2A73"/>
    <w:rsid w:val="003B397A"/>
    <w:rsid w:val="003B3C06"/>
    <w:rsid w:val="003B6735"/>
    <w:rsid w:val="003C0034"/>
    <w:rsid w:val="003C349E"/>
    <w:rsid w:val="003C4395"/>
    <w:rsid w:val="003E123E"/>
    <w:rsid w:val="003E3279"/>
    <w:rsid w:val="003F5EDD"/>
    <w:rsid w:val="00402D35"/>
    <w:rsid w:val="00405964"/>
    <w:rsid w:val="00405DCA"/>
    <w:rsid w:val="00407A02"/>
    <w:rsid w:val="00412C2A"/>
    <w:rsid w:val="004242AA"/>
    <w:rsid w:val="00424434"/>
    <w:rsid w:val="00424C52"/>
    <w:rsid w:val="00440680"/>
    <w:rsid w:val="004419E1"/>
    <w:rsid w:val="00443101"/>
    <w:rsid w:val="004502CF"/>
    <w:rsid w:val="00462131"/>
    <w:rsid w:val="00463845"/>
    <w:rsid w:val="0046615E"/>
    <w:rsid w:val="00467E73"/>
    <w:rsid w:val="004711A0"/>
    <w:rsid w:val="00473CED"/>
    <w:rsid w:val="00477641"/>
    <w:rsid w:val="00481916"/>
    <w:rsid w:val="004821D6"/>
    <w:rsid w:val="004864D7"/>
    <w:rsid w:val="004919B4"/>
    <w:rsid w:val="0049292F"/>
    <w:rsid w:val="004A2BCC"/>
    <w:rsid w:val="004B48C3"/>
    <w:rsid w:val="004C60AA"/>
    <w:rsid w:val="004D0594"/>
    <w:rsid w:val="004D5BF9"/>
    <w:rsid w:val="004E04A8"/>
    <w:rsid w:val="00500A9C"/>
    <w:rsid w:val="00502FB4"/>
    <w:rsid w:val="005079D3"/>
    <w:rsid w:val="00507A9E"/>
    <w:rsid w:val="00507BFC"/>
    <w:rsid w:val="00513BF2"/>
    <w:rsid w:val="00515B58"/>
    <w:rsid w:val="0051747D"/>
    <w:rsid w:val="00522440"/>
    <w:rsid w:val="0052501A"/>
    <w:rsid w:val="00527538"/>
    <w:rsid w:val="005354E5"/>
    <w:rsid w:val="00546FBE"/>
    <w:rsid w:val="00547390"/>
    <w:rsid w:val="00551951"/>
    <w:rsid w:val="00552138"/>
    <w:rsid w:val="00554FAF"/>
    <w:rsid w:val="00567977"/>
    <w:rsid w:val="0057088A"/>
    <w:rsid w:val="00570DB6"/>
    <w:rsid w:val="005779AB"/>
    <w:rsid w:val="00584497"/>
    <w:rsid w:val="00585392"/>
    <w:rsid w:val="0058666E"/>
    <w:rsid w:val="00590896"/>
    <w:rsid w:val="00591123"/>
    <w:rsid w:val="005974F3"/>
    <w:rsid w:val="005B2818"/>
    <w:rsid w:val="005C4783"/>
    <w:rsid w:val="005D02FA"/>
    <w:rsid w:val="005D1E39"/>
    <w:rsid w:val="005E353C"/>
    <w:rsid w:val="005E435E"/>
    <w:rsid w:val="005F213B"/>
    <w:rsid w:val="005F2AB5"/>
    <w:rsid w:val="00603765"/>
    <w:rsid w:val="00613F6E"/>
    <w:rsid w:val="006258F5"/>
    <w:rsid w:val="00637AC6"/>
    <w:rsid w:val="00641ACE"/>
    <w:rsid w:val="00644302"/>
    <w:rsid w:val="006448A6"/>
    <w:rsid w:val="00647957"/>
    <w:rsid w:val="00661BCF"/>
    <w:rsid w:val="00672885"/>
    <w:rsid w:val="00672CB1"/>
    <w:rsid w:val="006806A9"/>
    <w:rsid w:val="00681210"/>
    <w:rsid w:val="0069444F"/>
    <w:rsid w:val="00696847"/>
    <w:rsid w:val="006A0120"/>
    <w:rsid w:val="006B54A2"/>
    <w:rsid w:val="006B7723"/>
    <w:rsid w:val="006C02F0"/>
    <w:rsid w:val="006C40AB"/>
    <w:rsid w:val="006C5C05"/>
    <w:rsid w:val="006D4624"/>
    <w:rsid w:val="006F0994"/>
    <w:rsid w:val="006F6763"/>
    <w:rsid w:val="00704967"/>
    <w:rsid w:val="007113C2"/>
    <w:rsid w:val="007221AF"/>
    <w:rsid w:val="00723012"/>
    <w:rsid w:val="00730A4A"/>
    <w:rsid w:val="00742F8C"/>
    <w:rsid w:val="0074675D"/>
    <w:rsid w:val="00746D2D"/>
    <w:rsid w:val="00747210"/>
    <w:rsid w:val="00747C6B"/>
    <w:rsid w:val="00751495"/>
    <w:rsid w:val="00753136"/>
    <w:rsid w:val="007558BB"/>
    <w:rsid w:val="00757820"/>
    <w:rsid w:val="0076016D"/>
    <w:rsid w:val="00764149"/>
    <w:rsid w:val="00767FB3"/>
    <w:rsid w:val="00773CDE"/>
    <w:rsid w:val="0078454A"/>
    <w:rsid w:val="0078565D"/>
    <w:rsid w:val="007A6AC4"/>
    <w:rsid w:val="007A7575"/>
    <w:rsid w:val="007B49A9"/>
    <w:rsid w:val="007C38F7"/>
    <w:rsid w:val="007C4F9B"/>
    <w:rsid w:val="007C60B2"/>
    <w:rsid w:val="007C7029"/>
    <w:rsid w:val="007C7E46"/>
    <w:rsid w:val="007D04E2"/>
    <w:rsid w:val="007E3EF8"/>
    <w:rsid w:val="007F6D7D"/>
    <w:rsid w:val="00804B78"/>
    <w:rsid w:val="008057E7"/>
    <w:rsid w:val="00810765"/>
    <w:rsid w:val="00820904"/>
    <w:rsid w:val="00820A56"/>
    <w:rsid w:val="008423E1"/>
    <w:rsid w:val="00854A25"/>
    <w:rsid w:val="00861E80"/>
    <w:rsid w:val="00867885"/>
    <w:rsid w:val="00880041"/>
    <w:rsid w:val="00885222"/>
    <w:rsid w:val="008A2A8A"/>
    <w:rsid w:val="008B4009"/>
    <w:rsid w:val="008C1C6E"/>
    <w:rsid w:val="008C48B6"/>
    <w:rsid w:val="008C4AD2"/>
    <w:rsid w:val="008D70E1"/>
    <w:rsid w:val="008E0970"/>
    <w:rsid w:val="008E6DEE"/>
    <w:rsid w:val="008F1962"/>
    <w:rsid w:val="00900284"/>
    <w:rsid w:val="009023AE"/>
    <w:rsid w:val="009058CF"/>
    <w:rsid w:val="00911D31"/>
    <w:rsid w:val="00914B9E"/>
    <w:rsid w:val="00930735"/>
    <w:rsid w:val="00932B0B"/>
    <w:rsid w:val="00935CD3"/>
    <w:rsid w:val="00940944"/>
    <w:rsid w:val="00942219"/>
    <w:rsid w:val="00944B6B"/>
    <w:rsid w:val="0095017F"/>
    <w:rsid w:val="00952736"/>
    <w:rsid w:val="00955686"/>
    <w:rsid w:val="00955D8E"/>
    <w:rsid w:val="0096053D"/>
    <w:rsid w:val="00961987"/>
    <w:rsid w:val="009628D6"/>
    <w:rsid w:val="00963B1B"/>
    <w:rsid w:val="00971021"/>
    <w:rsid w:val="00972321"/>
    <w:rsid w:val="00976DB4"/>
    <w:rsid w:val="0099554A"/>
    <w:rsid w:val="009A69BE"/>
    <w:rsid w:val="009C1172"/>
    <w:rsid w:val="009E58ED"/>
    <w:rsid w:val="009F2817"/>
    <w:rsid w:val="009F4B46"/>
    <w:rsid w:val="00A00399"/>
    <w:rsid w:val="00A003E3"/>
    <w:rsid w:val="00A12F07"/>
    <w:rsid w:val="00A22F38"/>
    <w:rsid w:val="00A24F14"/>
    <w:rsid w:val="00A41D9B"/>
    <w:rsid w:val="00A46C1B"/>
    <w:rsid w:val="00A50C12"/>
    <w:rsid w:val="00A5128C"/>
    <w:rsid w:val="00A655BB"/>
    <w:rsid w:val="00A67BFD"/>
    <w:rsid w:val="00A70146"/>
    <w:rsid w:val="00A7341B"/>
    <w:rsid w:val="00A87DBA"/>
    <w:rsid w:val="00A93F24"/>
    <w:rsid w:val="00A9448B"/>
    <w:rsid w:val="00A96B30"/>
    <w:rsid w:val="00AA6D12"/>
    <w:rsid w:val="00AB18C7"/>
    <w:rsid w:val="00AB3E7F"/>
    <w:rsid w:val="00AC1262"/>
    <w:rsid w:val="00AC1EFD"/>
    <w:rsid w:val="00AC4147"/>
    <w:rsid w:val="00AC4266"/>
    <w:rsid w:val="00B07942"/>
    <w:rsid w:val="00B11EA8"/>
    <w:rsid w:val="00B12F6B"/>
    <w:rsid w:val="00B2182C"/>
    <w:rsid w:val="00B32859"/>
    <w:rsid w:val="00B35095"/>
    <w:rsid w:val="00B40B6F"/>
    <w:rsid w:val="00B41E10"/>
    <w:rsid w:val="00B429FD"/>
    <w:rsid w:val="00B42C82"/>
    <w:rsid w:val="00B43293"/>
    <w:rsid w:val="00B4393A"/>
    <w:rsid w:val="00B54C7C"/>
    <w:rsid w:val="00B740A7"/>
    <w:rsid w:val="00B75DAD"/>
    <w:rsid w:val="00B778DB"/>
    <w:rsid w:val="00B80C8C"/>
    <w:rsid w:val="00B84D9D"/>
    <w:rsid w:val="00B8626A"/>
    <w:rsid w:val="00B862A7"/>
    <w:rsid w:val="00B94EC4"/>
    <w:rsid w:val="00B97EC5"/>
    <w:rsid w:val="00BA3F26"/>
    <w:rsid w:val="00BA5519"/>
    <w:rsid w:val="00BB1573"/>
    <w:rsid w:val="00BB5A76"/>
    <w:rsid w:val="00BB71DA"/>
    <w:rsid w:val="00BC4701"/>
    <w:rsid w:val="00BC7671"/>
    <w:rsid w:val="00BD7CB6"/>
    <w:rsid w:val="00BE0BF8"/>
    <w:rsid w:val="00BE252B"/>
    <w:rsid w:val="00BE5360"/>
    <w:rsid w:val="00BE757A"/>
    <w:rsid w:val="00C06BEA"/>
    <w:rsid w:val="00C135F2"/>
    <w:rsid w:val="00C3450D"/>
    <w:rsid w:val="00C35D32"/>
    <w:rsid w:val="00C5587F"/>
    <w:rsid w:val="00C65410"/>
    <w:rsid w:val="00C66578"/>
    <w:rsid w:val="00C768A4"/>
    <w:rsid w:val="00C818D4"/>
    <w:rsid w:val="00C8303A"/>
    <w:rsid w:val="00C84958"/>
    <w:rsid w:val="00C9021B"/>
    <w:rsid w:val="00CB1F44"/>
    <w:rsid w:val="00CB375F"/>
    <w:rsid w:val="00CB4E23"/>
    <w:rsid w:val="00CC25BF"/>
    <w:rsid w:val="00CC2A50"/>
    <w:rsid w:val="00CC37E2"/>
    <w:rsid w:val="00CC4746"/>
    <w:rsid w:val="00CC48C9"/>
    <w:rsid w:val="00CD4F48"/>
    <w:rsid w:val="00CE178F"/>
    <w:rsid w:val="00CE3C83"/>
    <w:rsid w:val="00CF0A3C"/>
    <w:rsid w:val="00CF16A9"/>
    <w:rsid w:val="00CF1A2A"/>
    <w:rsid w:val="00D0128B"/>
    <w:rsid w:val="00D018CB"/>
    <w:rsid w:val="00D03FEA"/>
    <w:rsid w:val="00D07309"/>
    <w:rsid w:val="00D12653"/>
    <w:rsid w:val="00D14994"/>
    <w:rsid w:val="00D17BC4"/>
    <w:rsid w:val="00D2402F"/>
    <w:rsid w:val="00D25640"/>
    <w:rsid w:val="00D25E63"/>
    <w:rsid w:val="00D32248"/>
    <w:rsid w:val="00D329BE"/>
    <w:rsid w:val="00D35747"/>
    <w:rsid w:val="00D434D6"/>
    <w:rsid w:val="00D43D3B"/>
    <w:rsid w:val="00D44B9A"/>
    <w:rsid w:val="00D56C5F"/>
    <w:rsid w:val="00D5711F"/>
    <w:rsid w:val="00D62750"/>
    <w:rsid w:val="00D62AB5"/>
    <w:rsid w:val="00D6407F"/>
    <w:rsid w:val="00D66CE7"/>
    <w:rsid w:val="00D67774"/>
    <w:rsid w:val="00D72AAF"/>
    <w:rsid w:val="00D73975"/>
    <w:rsid w:val="00D7430D"/>
    <w:rsid w:val="00D803FB"/>
    <w:rsid w:val="00D828C4"/>
    <w:rsid w:val="00D9093A"/>
    <w:rsid w:val="00D90B5F"/>
    <w:rsid w:val="00DA02E9"/>
    <w:rsid w:val="00DA0C5C"/>
    <w:rsid w:val="00DA3BAE"/>
    <w:rsid w:val="00DB037B"/>
    <w:rsid w:val="00DC23A4"/>
    <w:rsid w:val="00DC28F0"/>
    <w:rsid w:val="00DC2D75"/>
    <w:rsid w:val="00DD1C2D"/>
    <w:rsid w:val="00DD3C35"/>
    <w:rsid w:val="00DD3D33"/>
    <w:rsid w:val="00DE07F5"/>
    <w:rsid w:val="00DE1A43"/>
    <w:rsid w:val="00E04944"/>
    <w:rsid w:val="00E05EDE"/>
    <w:rsid w:val="00E16740"/>
    <w:rsid w:val="00E17AE7"/>
    <w:rsid w:val="00E20355"/>
    <w:rsid w:val="00E21E7B"/>
    <w:rsid w:val="00E256BC"/>
    <w:rsid w:val="00E3056D"/>
    <w:rsid w:val="00E3300C"/>
    <w:rsid w:val="00E355F8"/>
    <w:rsid w:val="00E36B7D"/>
    <w:rsid w:val="00E46356"/>
    <w:rsid w:val="00E55CC1"/>
    <w:rsid w:val="00E56AEB"/>
    <w:rsid w:val="00E573AA"/>
    <w:rsid w:val="00E578D7"/>
    <w:rsid w:val="00E6157E"/>
    <w:rsid w:val="00E644CE"/>
    <w:rsid w:val="00E65BC0"/>
    <w:rsid w:val="00E70668"/>
    <w:rsid w:val="00E72460"/>
    <w:rsid w:val="00E75B8E"/>
    <w:rsid w:val="00E82379"/>
    <w:rsid w:val="00E846C4"/>
    <w:rsid w:val="00EA1483"/>
    <w:rsid w:val="00EB09BD"/>
    <w:rsid w:val="00EB42C5"/>
    <w:rsid w:val="00EB6A10"/>
    <w:rsid w:val="00EB71A2"/>
    <w:rsid w:val="00EC0BBD"/>
    <w:rsid w:val="00EC3BCA"/>
    <w:rsid w:val="00ED7FC3"/>
    <w:rsid w:val="00EE0D5E"/>
    <w:rsid w:val="00EE199F"/>
    <w:rsid w:val="00EE3901"/>
    <w:rsid w:val="00EE654B"/>
    <w:rsid w:val="00EE7D9A"/>
    <w:rsid w:val="00EF1765"/>
    <w:rsid w:val="00EF1CBE"/>
    <w:rsid w:val="00EF2F0C"/>
    <w:rsid w:val="00EF39FE"/>
    <w:rsid w:val="00EF457A"/>
    <w:rsid w:val="00F001EB"/>
    <w:rsid w:val="00F04967"/>
    <w:rsid w:val="00F07610"/>
    <w:rsid w:val="00F124ED"/>
    <w:rsid w:val="00F25688"/>
    <w:rsid w:val="00F33F71"/>
    <w:rsid w:val="00F345FC"/>
    <w:rsid w:val="00F55FD3"/>
    <w:rsid w:val="00F57DFD"/>
    <w:rsid w:val="00F60C00"/>
    <w:rsid w:val="00F820B2"/>
    <w:rsid w:val="00F8301D"/>
    <w:rsid w:val="00F84326"/>
    <w:rsid w:val="00F876A2"/>
    <w:rsid w:val="00F95CD0"/>
    <w:rsid w:val="00F95FCE"/>
    <w:rsid w:val="00F96142"/>
    <w:rsid w:val="00F96E67"/>
    <w:rsid w:val="00FA45E3"/>
    <w:rsid w:val="00FC1418"/>
    <w:rsid w:val="00FC4668"/>
    <w:rsid w:val="00FD115F"/>
    <w:rsid w:val="00FE4589"/>
    <w:rsid w:val="00FE6354"/>
    <w:rsid w:val="00FF49ED"/>
    <w:rsid w:val="00FF547F"/>
    <w:rsid w:val="00FF5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F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01A"/>
    <w:pPr>
      <w:spacing w:after="200" w:line="276" w:lineRule="auto"/>
    </w:pPr>
    <w:rPr>
      <w:rFonts w:ascii="ＭＳ 明朝" w:hAnsi="ＭＳ 明朝"/>
      <w:kern w:val="0"/>
      <w:sz w:val="22"/>
      <w:lang w:eastAsia="en-US"/>
    </w:rPr>
  </w:style>
  <w:style w:type="paragraph" w:styleId="1">
    <w:name w:val="heading 1"/>
    <w:basedOn w:val="a"/>
    <w:next w:val="a"/>
    <w:link w:val="10"/>
    <w:uiPriority w:val="9"/>
    <w:qFormat/>
    <w:rsid w:val="0052501A"/>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lang w:eastAsia="ja-JP"/>
    </w:rPr>
  </w:style>
  <w:style w:type="paragraph" w:styleId="2">
    <w:name w:val="heading 2"/>
    <w:basedOn w:val="a"/>
    <w:next w:val="a"/>
    <w:link w:val="20"/>
    <w:uiPriority w:val="9"/>
    <w:unhideWhenUsed/>
    <w:qFormat/>
    <w:rsid w:val="0052501A"/>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lang w:eastAsia="ja-JP"/>
    </w:rPr>
  </w:style>
  <w:style w:type="paragraph" w:styleId="3">
    <w:name w:val="heading 3"/>
    <w:basedOn w:val="a"/>
    <w:next w:val="a"/>
    <w:link w:val="30"/>
    <w:uiPriority w:val="9"/>
    <w:semiHidden/>
    <w:unhideWhenUsed/>
    <w:qFormat/>
    <w:rsid w:val="0052501A"/>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lang w:eastAsia="ja-JP"/>
    </w:rPr>
  </w:style>
  <w:style w:type="paragraph" w:styleId="4">
    <w:name w:val="heading 4"/>
    <w:basedOn w:val="a"/>
    <w:next w:val="a"/>
    <w:link w:val="40"/>
    <w:uiPriority w:val="9"/>
    <w:semiHidden/>
    <w:unhideWhenUsed/>
    <w:qFormat/>
    <w:rsid w:val="0052501A"/>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lang w:eastAsia="ja-JP"/>
    </w:rPr>
  </w:style>
  <w:style w:type="paragraph" w:styleId="5">
    <w:name w:val="heading 5"/>
    <w:basedOn w:val="a"/>
    <w:next w:val="a"/>
    <w:link w:val="50"/>
    <w:uiPriority w:val="9"/>
    <w:semiHidden/>
    <w:unhideWhenUsed/>
    <w:qFormat/>
    <w:rsid w:val="0052501A"/>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lang w:eastAsia="ja-JP"/>
    </w:rPr>
  </w:style>
  <w:style w:type="paragraph" w:styleId="6">
    <w:name w:val="heading 6"/>
    <w:basedOn w:val="a"/>
    <w:next w:val="a"/>
    <w:link w:val="60"/>
    <w:uiPriority w:val="9"/>
    <w:semiHidden/>
    <w:unhideWhenUsed/>
    <w:qFormat/>
    <w:rsid w:val="0052501A"/>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lang w:eastAsia="ja-JP"/>
    </w:rPr>
  </w:style>
  <w:style w:type="paragraph" w:styleId="7">
    <w:name w:val="heading 7"/>
    <w:basedOn w:val="a"/>
    <w:next w:val="a"/>
    <w:link w:val="70"/>
    <w:uiPriority w:val="9"/>
    <w:semiHidden/>
    <w:unhideWhenUsed/>
    <w:qFormat/>
    <w:rsid w:val="0052501A"/>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lang w:eastAsia="ja-JP"/>
    </w:rPr>
  </w:style>
  <w:style w:type="paragraph" w:styleId="8">
    <w:name w:val="heading 8"/>
    <w:basedOn w:val="a"/>
    <w:next w:val="a"/>
    <w:link w:val="80"/>
    <w:uiPriority w:val="9"/>
    <w:semiHidden/>
    <w:unhideWhenUsed/>
    <w:qFormat/>
    <w:rsid w:val="0052501A"/>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lang w:eastAsia="ja-JP"/>
    </w:rPr>
  </w:style>
  <w:style w:type="paragraph" w:styleId="9">
    <w:name w:val="heading 9"/>
    <w:basedOn w:val="a"/>
    <w:next w:val="a"/>
    <w:link w:val="90"/>
    <w:uiPriority w:val="9"/>
    <w:semiHidden/>
    <w:unhideWhenUsed/>
    <w:qFormat/>
    <w:rsid w:val="0052501A"/>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widowControl w:val="0"/>
      <w:tabs>
        <w:tab w:val="center" w:pos="4252"/>
        <w:tab w:val="right" w:pos="8504"/>
      </w:tabs>
      <w:snapToGrid w:val="0"/>
      <w:spacing w:after="0" w:line="240" w:lineRule="auto"/>
      <w:jc w:val="both"/>
    </w:pPr>
    <w:rPr>
      <w:rFonts w:asciiTheme="minorHAnsi" w:eastAsia="ＭＳ 明朝" w:hAnsiTheme="minorHAnsi"/>
      <w:kern w:val="2"/>
      <w:sz w:val="21"/>
      <w:lang w:eastAsia="ja-JP"/>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widowControl w:val="0"/>
      <w:tabs>
        <w:tab w:val="center" w:pos="4252"/>
        <w:tab w:val="right" w:pos="8504"/>
      </w:tabs>
      <w:snapToGrid w:val="0"/>
      <w:spacing w:after="0" w:line="240" w:lineRule="auto"/>
      <w:jc w:val="both"/>
    </w:pPr>
    <w:rPr>
      <w:rFonts w:asciiTheme="minorHAnsi" w:eastAsia="ＭＳ 明朝" w:hAnsiTheme="minorHAnsi"/>
      <w:kern w:val="2"/>
      <w:sz w:val="21"/>
      <w:lang w:eastAsia="ja-JP"/>
    </w:r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5250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5250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50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50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50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50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50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50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501A"/>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2501A"/>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rPr>
  </w:style>
  <w:style w:type="character" w:customStyle="1" w:styleId="a8">
    <w:name w:val="表題 (文字)"/>
    <w:basedOn w:val="a0"/>
    <w:link w:val="a7"/>
    <w:uiPriority w:val="10"/>
    <w:rsid w:val="0052501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2501A"/>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rPr>
  </w:style>
  <w:style w:type="character" w:customStyle="1" w:styleId="aa">
    <w:name w:val="副題 (文字)"/>
    <w:basedOn w:val="a0"/>
    <w:link w:val="a9"/>
    <w:uiPriority w:val="11"/>
    <w:rsid w:val="0052501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2501A"/>
    <w:pPr>
      <w:widowControl w:val="0"/>
      <w:spacing w:before="160" w:after="160" w:line="240" w:lineRule="auto"/>
      <w:jc w:val="center"/>
    </w:pPr>
    <w:rPr>
      <w:rFonts w:asciiTheme="minorHAnsi" w:eastAsia="ＭＳ 明朝" w:hAnsiTheme="minorHAnsi"/>
      <w:i/>
      <w:iCs/>
      <w:color w:val="404040" w:themeColor="text1" w:themeTint="BF"/>
      <w:kern w:val="2"/>
      <w:sz w:val="21"/>
      <w:lang w:eastAsia="ja-JP"/>
    </w:rPr>
  </w:style>
  <w:style w:type="character" w:customStyle="1" w:styleId="ac">
    <w:name w:val="引用文 (文字)"/>
    <w:basedOn w:val="a0"/>
    <w:link w:val="ab"/>
    <w:uiPriority w:val="29"/>
    <w:rsid w:val="0052501A"/>
    <w:rPr>
      <w:rFonts w:eastAsia="ＭＳ 明朝"/>
      <w:i/>
      <w:iCs/>
      <w:color w:val="404040" w:themeColor="text1" w:themeTint="BF"/>
    </w:rPr>
  </w:style>
  <w:style w:type="paragraph" w:styleId="ad">
    <w:name w:val="List Paragraph"/>
    <w:basedOn w:val="a"/>
    <w:uiPriority w:val="34"/>
    <w:qFormat/>
    <w:rsid w:val="0052501A"/>
    <w:pPr>
      <w:widowControl w:val="0"/>
      <w:spacing w:after="0" w:line="240" w:lineRule="auto"/>
      <w:ind w:left="720"/>
      <w:contextualSpacing/>
      <w:jc w:val="both"/>
    </w:pPr>
    <w:rPr>
      <w:rFonts w:asciiTheme="minorHAnsi" w:eastAsia="ＭＳ 明朝" w:hAnsiTheme="minorHAnsi"/>
      <w:kern w:val="2"/>
      <w:sz w:val="21"/>
      <w:lang w:eastAsia="ja-JP"/>
    </w:rPr>
  </w:style>
  <w:style w:type="character" w:styleId="21">
    <w:name w:val="Intense Emphasis"/>
    <w:basedOn w:val="a0"/>
    <w:uiPriority w:val="21"/>
    <w:qFormat/>
    <w:rsid w:val="0052501A"/>
    <w:rPr>
      <w:i/>
      <w:iCs/>
      <w:color w:val="0F4761" w:themeColor="accent1" w:themeShade="BF"/>
    </w:rPr>
  </w:style>
  <w:style w:type="paragraph" w:styleId="22">
    <w:name w:val="Intense Quote"/>
    <w:basedOn w:val="a"/>
    <w:next w:val="a"/>
    <w:link w:val="23"/>
    <w:uiPriority w:val="30"/>
    <w:qFormat/>
    <w:rsid w:val="0052501A"/>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ＭＳ 明朝" w:hAnsiTheme="minorHAnsi"/>
      <w:i/>
      <w:iCs/>
      <w:color w:val="0F4761" w:themeColor="accent1" w:themeShade="BF"/>
      <w:kern w:val="2"/>
      <w:sz w:val="21"/>
      <w:lang w:eastAsia="ja-JP"/>
    </w:rPr>
  </w:style>
  <w:style w:type="character" w:customStyle="1" w:styleId="23">
    <w:name w:val="引用文 2 (文字)"/>
    <w:basedOn w:val="a0"/>
    <w:link w:val="22"/>
    <w:uiPriority w:val="30"/>
    <w:rsid w:val="0052501A"/>
    <w:rPr>
      <w:rFonts w:eastAsia="ＭＳ 明朝"/>
      <w:i/>
      <w:iCs/>
      <w:color w:val="0F4761" w:themeColor="accent1" w:themeShade="BF"/>
    </w:rPr>
  </w:style>
  <w:style w:type="character" w:styleId="24">
    <w:name w:val="Intense Reference"/>
    <w:basedOn w:val="a0"/>
    <w:uiPriority w:val="32"/>
    <w:qFormat/>
    <w:rsid w:val="0052501A"/>
    <w:rPr>
      <w:b/>
      <w:bCs/>
      <w:smallCaps/>
      <w:color w:val="0F4761" w:themeColor="accent1" w:themeShade="BF"/>
      <w:spacing w:val="5"/>
    </w:rPr>
  </w:style>
  <w:style w:type="paragraph" w:styleId="ae">
    <w:name w:val="Revision"/>
    <w:hidden/>
    <w:uiPriority w:val="99"/>
    <w:semiHidden/>
    <w:rsid w:val="00A50C12"/>
    <w:rPr>
      <w:rFonts w:ascii="ＭＳ 明朝" w:hAnsi="ＭＳ 明朝"/>
      <w:kern w:val="0"/>
      <w:sz w:val="22"/>
      <w:lang w:eastAsia="en-US"/>
    </w:rPr>
  </w:style>
  <w:style w:type="character" w:styleId="af">
    <w:name w:val="annotation reference"/>
    <w:basedOn w:val="a0"/>
    <w:uiPriority w:val="99"/>
    <w:semiHidden/>
    <w:unhideWhenUsed/>
    <w:rsid w:val="007C4F9B"/>
    <w:rPr>
      <w:sz w:val="18"/>
      <w:szCs w:val="18"/>
    </w:rPr>
  </w:style>
  <w:style w:type="paragraph" w:styleId="af0">
    <w:name w:val="annotation text"/>
    <w:basedOn w:val="a"/>
    <w:link w:val="af1"/>
    <w:uiPriority w:val="99"/>
    <w:unhideWhenUsed/>
    <w:rsid w:val="007C4F9B"/>
  </w:style>
  <w:style w:type="character" w:customStyle="1" w:styleId="af1">
    <w:name w:val="コメント文字列 (文字)"/>
    <w:basedOn w:val="a0"/>
    <w:link w:val="af0"/>
    <w:uiPriority w:val="99"/>
    <w:rsid w:val="007C4F9B"/>
    <w:rPr>
      <w:rFonts w:ascii="ＭＳ 明朝" w:hAnsi="ＭＳ 明朝"/>
      <w:kern w:val="0"/>
      <w:sz w:val="22"/>
      <w:lang w:eastAsia="en-US"/>
    </w:rPr>
  </w:style>
  <w:style w:type="paragraph" w:styleId="af2">
    <w:name w:val="annotation subject"/>
    <w:basedOn w:val="af0"/>
    <w:next w:val="af0"/>
    <w:link w:val="af3"/>
    <w:uiPriority w:val="99"/>
    <w:semiHidden/>
    <w:unhideWhenUsed/>
    <w:rsid w:val="007C4F9B"/>
    <w:rPr>
      <w:b/>
      <w:bCs/>
    </w:rPr>
  </w:style>
  <w:style w:type="character" w:customStyle="1" w:styleId="af3">
    <w:name w:val="コメント内容 (文字)"/>
    <w:basedOn w:val="af1"/>
    <w:link w:val="af2"/>
    <w:uiPriority w:val="99"/>
    <w:semiHidden/>
    <w:rsid w:val="007C4F9B"/>
    <w:rPr>
      <w:rFonts w:ascii="ＭＳ 明朝" w:hAnsi="ＭＳ 明朝"/>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2026-06-23T08:20:00Z</dcterms:created>
  <dcterms:modified xsi:type="dcterms:W3CDTF">2026-06-23T08:21:00Z</dcterms:modified>
</cp:coreProperties>
</file>