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777F02EE" w14:textId="4D38A94F" w:rsidR="00D771DD" w:rsidRPr="00D771DD" w:rsidRDefault="0007673E" w:rsidP="001B22ED">
      <w:pPr>
        <w:adjustRightInd/>
        <w:rPr>
          <w:rFonts w:cs="Times New Roman"/>
        </w:rPr>
      </w:pPr>
      <w:r>
        <w:rPr>
          <w:rFonts w:cs="Times New Roman" w:hint="eastAsia"/>
        </w:rPr>
        <w:t xml:space="preserve">　</w:t>
      </w:r>
      <w:r w:rsidR="00D771DD" w:rsidRPr="00D771DD">
        <w:rPr>
          <w:rFonts w:cs="Times New Roman" w:hint="eastAsia"/>
        </w:rPr>
        <w:t>（事業の内容）</w:t>
      </w:r>
    </w:p>
    <w:p w14:paraId="704DEDDB" w14:textId="34D03D6A" w:rsidR="00A612C9" w:rsidRPr="0009575A" w:rsidRDefault="00A612C9" w:rsidP="00A13174">
      <w:pPr>
        <w:pStyle w:val="ae"/>
        <w:tabs>
          <w:tab w:val="left" w:pos="1014"/>
        </w:tabs>
        <w:overflowPunct w:val="0"/>
        <w:ind w:leftChars="200" w:left="424" w:rightChars="-13" w:right="-28"/>
        <w:jc w:val="both"/>
        <w:rPr>
          <w:sz w:val="21"/>
          <w:szCs w:val="21"/>
        </w:rPr>
      </w:pPr>
      <w:r w:rsidRPr="0009575A">
        <w:rPr>
          <w:rFonts w:hint="eastAsia"/>
          <w:sz w:val="21"/>
          <w:szCs w:val="21"/>
        </w:rPr>
        <w:t>選択した事業メニューごとに、具体的な取組内容（実施する品目が複数ある場合は品目名も明記すること）、実施体制、スケジュール等を記載するとともに、</w:t>
      </w:r>
      <w:r w:rsidRPr="0009575A">
        <w:rPr>
          <w:rFonts w:cs="Times New Roman" w:hint="eastAsia"/>
          <w:sz w:val="21"/>
          <w:szCs w:val="21"/>
        </w:rPr>
        <w:t>過去に本事業を活用して類似の取組を実施している場合には、それらの取組との変更点等を明確に記載すること。</w:t>
      </w:r>
      <w:r w:rsidRPr="0009575A">
        <w:rPr>
          <w:rFonts w:hint="eastAsia"/>
          <w:sz w:val="21"/>
          <w:szCs w:val="21"/>
        </w:rPr>
        <w:t>また、実施する取組数に応じて適宜欄を追加すること。なお、事業費に占める自己負担の割合について0％の場合は空欄とすること。</w:t>
      </w:r>
    </w:p>
    <w:p w14:paraId="2889FF40" w14:textId="49FE0F00" w:rsidR="003D5E54" w:rsidRPr="00AF7F28" w:rsidRDefault="00A612C9" w:rsidP="0009575A">
      <w:pPr>
        <w:adjustRightInd/>
        <w:ind w:firstLineChars="200" w:firstLine="424"/>
      </w:pPr>
      <w:r w:rsidRPr="00A612C9">
        <w:rPr>
          <w:rFonts w:hint="eastAsia"/>
        </w:rPr>
        <w:t>また、記載例や不要な事業メニューは適宜削除すること</w:t>
      </w:r>
      <w:r w:rsidR="00417B74">
        <w:rPr>
          <w:rFonts w:hint="eastAsia"/>
        </w:rPr>
        <w:t>。</w:t>
      </w:r>
    </w:p>
    <w:p w14:paraId="191F227C" w14:textId="77777777" w:rsidR="003D2B4D" w:rsidRDefault="003D2B4D" w:rsidP="00CE4FD5">
      <w:pPr>
        <w:adjustRightInd/>
        <w:ind w:firstLineChars="100" w:firstLine="212"/>
      </w:pPr>
    </w:p>
    <w:p w14:paraId="539722A1" w14:textId="77777777" w:rsidR="003D2B4D" w:rsidRDefault="003D2B4D" w:rsidP="00CE4FD5">
      <w:pPr>
        <w:adjustRightInd/>
        <w:ind w:firstLineChars="100" w:firstLine="212"/>
        <w:rPr>
          <w:rFonts w:cs="Times New Roman"/>
        </w:rPr>
      </w:pPr>
    </w:p>
    <w:p w14:paraId="60E2BE3F" w14:textId="77777777" w:rsidR="009111C0" w:rsidRDefault="009111C0" w:rsidP="00CE4FD5">
      <w:pPr>
        <w:adjustRightInd/>
        <w:ind w:firstLineChars="100" w:firstLine="212"/>
        <w:rPr>
          <w:rFonts w:cs="Times New Roman"/>
        </w:rPr>
      </w:pPr>
    </w:p>
    <w:p w14:paraId="5542721D" w14:textId="77777777" w:rsidR="009111C0" w:rsidRDefault="009111C0" w:rsidP="00CE4FD5">
      <w:pPr>
        <w:adjustRightInd/>
        <w:ind w:firstLineChars="100" w:firstLine="212"/>
        <w:rPr>
          <w:rFonts w:cs="Times New Roman"/>
        </w:rPr>
      </w:pPr>
    </w:p>
    <w:p w14:paraId="4D0E702E" w14:textId="77777777" w:rsidR="009111C0" w:rsidRDefault="009111C0" w:rsidP="00CE4FD5">
      <w:pPr>
        <w:adjustRightInd/>
        <w:ind w:firstLineChars="100" w:firstLine="212"/>
        <w:rPr>
          <w:rFonts w:cs="Times New Roman"/>
        </w:rPr>
      </w:pPr>
    </w:p>
    <w:p w14:paraId="576B032B" w14:textId="77777777" w:rsidR="009111C0" w:rsidRDefault="009111C0" w:rsidP="00CE4FD5">
      <w:pPr>
        <w:adjustRightInd/>
        <w:ind w:firstLineChars="100" w:firstLine="212"/>
        <w:rPr>
          <w:rFonts w:cs="Times New Roman"/>
        </w:rPr>
      </w:pPr>
    </w:p>
    <w:p w14:paraId="2BE327C8" w14:textId="77777777" w:rsidR="00101B23" w:rsidRDefault="00101B23" w:rsidP="00CE4FD5">
      <w:pPr>
        <w:adjustRightInd/>
        <w:ind w:firstLineChars="100" w:firstLine="212"/>
        <w:rPr>
          <w:rFonts w:cs="Times New Roman"/>
        </w:rPr>
      </w:pPr>
    </w:p>
    <w:p w14:paraId="6878626B" w14:textId="77777777" w:rsidR="00101B23" w:rsidRDefault="00101B23" w:rsidP="00CE4FD5">
      <w:pPr>
        <w:adjustRightInd/>
        <w:ind w:firstLineChars="100" w:firstLine="212"/>
        <w:rPr>
          <w:rFonts w:cs="Times New Roman"/>
        </w:rPr>
      </w:pPr>
    </w:p>
    <w:p w14:paraId="6164DDFE" w14:textId="77777777" w:rsidR="00101B23" w:rsidRDefault="00101B23" w:rsidP="00CE4FD5">
      <w:pPr>
        <w:adjustRightInd/>
        <w:ind w:firstLineChars="100" w:firstLine="212"/>
        <w:rPr>
          <w:rFonts w:cs="Times New Roman"/>
        </w:rPr>
      </w:pPr>
    </w:p>
    <w:p w14:paraId="346872A6" w14:textId="77777777" w:rsidR="00101B23" w:rsidRDefault="00101B23" w:rsidP="00CE4FD5">
      <w:pPr>
        <w:adjustRightInd/>
        <w:ind w:firstLineChars="100" w:firstLine="212"/>
        <w:rPr>
          <w:rFonts w:cs="Times New Roman"/>
        </w:rPr>
      </w:pPr>
    </w:p>
    <w:p w14:paraId="361E192B" w14:textId="77777777" w:rsidR="00101B23" w:rsidRDefault="00101B23" w:rsidP="00CE4FD5">
      <w:pPr>
        <w:adjustRightInd/>
        <w:ind w:firstLineChars="100" w:firstLine="212"/>
        <w:rPr>
          <w:rFonts w:cs="Times New Roman"/>
        </w:rPr>
      </w:pPr>
    </w:p>
    <w:p w14:paraId="20869E10" w14:textId="77777777" w:rsidR="00101B23" w:rsidRDefault="00101B23" w:rsidP="00CE4FD5">
      <w:pPr>
        <w:adjustRightInd/>
        <w:ind w:firstLineChars="100" w:firstLine="212"/>
        <w:rPr>
          <w:rFonts w:cs="Times New Roman"/>
        </w:rPr>
      </w:pPr>
    </w:p>
    <w:p w14:paraId="2A200907" w14:textId="77777777" w:rsidR="00101B23" w:rsidRDefault="00101B23" w:rsidP="00CE4FD5">
      <w:pPr>
        <w:adjustRightInd/>
        <w:ind w:firstLineChars="100" w:firstLine="212"/>
        <w:rPr>
          <w:rFonts w:cs="Times New Roman"/>
        </w:rPr>
      </w:pPr>
    </w:p>
    <w:p w14:paraId="4F228BCB" w14:textId="77777777" w:rsidR="00101B23" w:rsidRDefault="00101B23" w:rsidP="00CE4FD5">
      <w:pPr>
        <w:adjustRightInd/>
        <w:ind w:firstLineChars="100" w:firstLine="212"/>
        <w:rPr>
          <w:rFonts w:cs="Times New Roman"/>
        </w:rPr>
      </w:pPr>
    </w:p>
    <w:p w14:paraId="5FB7D438" w14:textId="77777777" w:rsidR="00101B23" w:rsidRDefault="00101B23" w:rsidP="00CE4FD5">
      <w:pPr>
        <w:adjustRightInd/>
        <w:ind w:firstLineChars="100" w:firstLine="212"/>
        <w:rPr>
          <w:rFonts w:cs="Times New Roman"/>
        </w:rPr>
      </w:pPr>
    </w:p>
    <w:p w14:paraId="369E6F96" w14:textId="77777777" w:rsidR="00101B23" w:rsidRDefault="00101B23" w:rsidP="00CE4FD5">
      <w:pPr>
        <w:adjustRightInd/>
        <w:ind w:firstLineChars="100" w:firstLine="212"/>
        <w:rPr>
          <w:rFonts w:cs="Times New Roman"/>
        </w:rPr>
      </w:pPr>
    </w:p>
    <w:p w14:paraId="121309D4" w14:textId="77777777" w:rsidR="00101B23" w:rsidRDefault="00101B23" w:rsidP="00CE4FD5">
      <w:pPr>
        <w:adjustRightInd/>
        <w:ind w:firstLineChars="100" w:firstLine="212"/>
        <w:rPr>
          <w:rFonts w:cs="Times New Roman"/>
        </w:rPr>
      </w:pPr>
    </w:p>
    <w:p w14:paraId="011AE200" w14:textId="77777777" w:rsidR="00EA38E9" w:rsidRDefault="00EA38E9" w:rsidP="00CE4FD5">
      <w:pPr>
        <w:adjustRightInd/>
        <w:ind w:firstLineChars="100" w:firstLine="212"/>
        <w:rPr>
          <w:rFonts w:cs="Times New Roman"/>
        </w:rPr>
        <w:sectPr w:rsidR="00EA38E9" w:rsidSect="00012668">
          <w:pgSz w:w="11906" w:h="16838"/>
          <w:pgMar w:top="1700" w:right="1700" w:bottom="1700" w:left="1700" w:header="720" w:footer="720" w:gutter="0"/>
          <w:pgNumType w:start="1"/>
          <w:cols w:space="720"/>
          <w:noEndnote/>
          <w:docGrid w:type="linesAndChars" w:linePitch="335" w:charSpace="409"/>
        </w:sectPr>
      </w:pPr>
    </w:p>
    <w:p w14:paraId="7AD4DC48" w14:textId="16AE9C3C" w:rsidR="00D771DD" w:rsidRPr="00707B98" w:rsidRDefault="00D771DD" w:rsidP="001B22ED">
      <w:pPr>
        <w:adjustRightInd/>
        <w:ind w:firstLineChars="50" w:firstLine="106"/>
        <w:rPr>
          <w:rFonts w:cs="Times New Roman"/>
          <w:color w:val="auto"/>
          <w:bdr w:val="single" w:sz="4" w:space="0" w:color="auto"/>
        </w:rPr>
      </w:pPr>
      <w:r w:rsidRPr="00707B98">
        <w:rPr>
          <w:rFonts w:cs="Times New Roman" w:hint="eastAsia"/>
          <w:color w:val="auto"/>
          <w:bdr w:val="single" w:sz="4" w:space="0" w:color="auto"/>
        </w:rPr>
        <w:lastRenderedPageBreak/>
        <w:t>（１）輸出ターゲット国・地域</w:t>
      </w:r>
      <w:r w:rsidR="00862A8B" w:rsidRPr="00707B98">
        <w:rPr>
          <w:rFonts w:cs="Times New Roman" w:hint="eastAsia"/>
          <w:color w:val="auto"/>
          <w:bdr w:val="single" w:sz="4" w:space="0" w:color="auto"/>
        </w:rPr>
        <w:t>や新たな輸出国・地域の開拓に向けた市場調査及び課題解決に向けた実証等</w:t>
      </w:r>
    </w:p>
    <w:p w14:paraId="6E93EF21" w14:textId="3C83DBDF" w:rsidR="00D771DD" w:rsidRPr="0009575A" w:rsidRDefault="00D771DD" w:rsidP="001B22ED">
      <w:pPr>
        <w:adjustRightInd/>
        <w:rPr>
          <w:rFonts w:cs="Times New Roman"/>
          <w:color w:val="FF0000"/>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6"/>
        <w:gridCol w:w="1443"/>
        <w:gridCol w:w="425"/>
        <w:gridCol w:w="5558"/>
        <w:gridCol w:w="2695"/>
        <w:gridCol w:w="1842"/>
        <w:gridCol w:w="994"/>
      </w:tblGrid>
      <w:tr w:rsidR="00C72A3C" w:rsidRPr="00A844A2" w14:paraId="7AAFB7AD" w14:textId="77777777" w:rsidTr="00C72A3C">
        <w:trPr>
          <w:cantSplit/>
          <w:trHeight w:val="876"/>
        </w:trPr>
        <w:tc>
          <w:tcPr>
            <w:tcW w:w="188" w:type="pct"/>
            <w:textDirection w:val="tbRlV"/>
          </w:tcPr>
          <w:p w14:paraId="618809E5" w14:textId="77777777" w:rsidR="00B941B3" w:rsidRPr="00A844A2" w:rsidRDefault="00B941B3"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6" w:type="pct"/>
            <w:vAlign w:val="center"/>
          </w:tcPr>
          <w:p w14:paraId="3AF07F9E"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項目</w:t>
            </w:r>
          </w:p>
          <w:p w14:paraId="375C99AE"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76807469"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38FED5EF"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4" w:type="pct"/>
            <w:vAlign w:val="center"/>
          </w:tcPr>
          <w:p w14:paraId="2361F9FB"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00BFE8F4" w14:textId="77777777" w:rsidR="00B941B3" w:rsidRPr="00A844A2" w:rsidRDefault="00B941B3"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01" w:type="pct"/>
          </w:tcPr>
          <w:p w14:paraId="5D589927" w14:textId="77777777" w:rsidR="00B941B3" w:rsidRDefault="00B941B3"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84" w:type="pct"/>
          </w:tcPr>
          <w:p w14:paraId="2AF85612" w14:textId="77777777" w:rsidR="00B941B3" w:rsidRDefault="00B941B3"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69" w:type="pct"/>
          </w:tcPr>
          <w:p w14:paraId="140ABADF" w14:textId="77777777" w:rsidR="00B941B3" w:rsidRPr="00A844A2" w:rsidRDefault="00B941B3"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C72A3C" w:rsidRPr="00A844A2" w14:paraId="6AE6E7F0" w14:textId="77777777" w:rsidTr="00C72A3C">
        <w:trPr>
          <w:trHeight w:val="1304"/>
        </w:trPr>
        <w:tc>
          <w:tcPr>
            <w:tcW w:w="188" w:type="pct"/>
            <w:vAlign w:val="center"/>
          </w:tcPr>
          <w:p w14:paraId="422670AB" w14:textId="77777777" w:rsidR="00B941B3" w:rsidRPr="00A844A2" w:rsidRDefault="00B941B3" w:rsidP="00B57D16">
            <w:pPr>
              <w:pStyle w:val="ae"/>
              <w:tabs>
                <w:tab w:val="left" w:pos="1014"/>
              </w:tabs>
              <w:overflowPunct w:val="0"/>
              <w:ind w:rightChars="-13" w:right="-28"/>
              <w:jc w:val="center"/>
            </w:pPr>
            <w:r w:rsidRPr="00A844A2">
              <w:rPr>
                <w:rFonts w:hint="eastAsia"/>
                <w:sz w:val="21"/>
                <w:szCs w:val="21"/>
              </w:rPr>
              <w:t>記載例</w:t>
            </w:r>
          </w:p>
        </w:tc>
        <w:tc>
          <w:tcPr>
            <w:tcW w:w="536" w:type="pct"/>
            <w:vAlign w:val="center"/>
          </w:tcPr>
          <w:p w14:paraId="57BD1DAC" w14:textId="77777777" w:rsidR="00B941B3" w:rsidRPr="00A844A2" w:rsidRDefault="00B941B3" w:rsidP="00B57D16">
            <w:pPr>
              <w:pStyle w:val="ae"/>
              <w:tabs>
                <w:tab w:val="left" w:pos="1014"/>
              </w:tabs>
              <w:overflowPunct w:val="0"/>
              <w:ind w:rightChars="-13" w:right="-28"/>
            </w:pPr>
            <w:r w:rsidRPr="00A844A2">
              <w:rPr>
                <w:rFonts w:hint="eastAsia"/>
                <w:sz w:val="21"/>
                <w:szCs w:val="21"/>
              </w:rPr>
              <w:t>腐敗防止技術の実証</w:t>
            </w:r>
          </w:p>
        </w:tc>
        <w:tc>
          <w:tcPr>
            <w:tcW w:w="158" w:type="pct"/>
            <w:vAlign w:val="center"/>
          </w:tcPr>
          <w:p w14:paraId="0D282940" w14:textId="77777777" w:rsidR="00B941B3" w:rsidRPr="00A844A2" w:rsidRDefault="00B941B3" w:rsidP="00B57D16">
            <w:pPr>
              <w:pStyle w:val="ae"/>
              <w:tabs>
                <w:tab w:val="left" w:pos="1014"/>
              </w:tabs>
              <w:overflowPunct w:val="0"/>
              <w:ind w:rightChars="-13" w:right="-28"/>
              <w:rPr>
                <w:sz w:val="21"/>
                <w:szCs w:val="21"/>
              </w:rPr>
            </w:pPr>
            <w:r w:rsidRPr="00A844A2">
              <w:rPr>
                <w:rFonts w:hint="eastAsia"/>
                <w:sz w:val="21"/>
                <w:szCs w:val="21"/>
              </w:rPr>
              <w:t>Ａ国</w:t>
            </w:r>
          </w:p>
        </w:tc>
        <w:tc>
          <w:tcPr>
            <w:tcW w:w="2064" w:type="pct"/>
            <w:vAlign w:val="center"/>
          </w:tcPr>
          <w:p w14:paraId="58C346F4" w14:textId="77777777" w:rsidR="00B941B3" w:rsidRPr="00A844A2" w:rsidRDefault="00B941B3" w:rsidP="00B57D16">
            <w:pPr>
              <w:pStyle w:val="ae"/>
              <w:tabs>
                <w:tab w:val="left" w:pos="1014"/>
              </w:tabs>
              <w:overflowPunct w:val="0"/>
              <w:ind w:rightChars="-13" w:right="-28"/>
              <w:jc w:val="both"/>
              <w:rPr>
                <w:sz w:val="21"/>
                <w:szCs w:val="21"/>
              </w:rPr>
            </w:pPr>
            <w:r w:rsidRPr="00A844A2">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1001" w:type="pct"/>
          </w:tcPr>
          <w:p w14:paraId="5685DC26" w14:textId="77777777" w:rsidR="00B941B3" w:rsidRDefault="00B941B3" w:rsidP="00B57D16">
            <w:pPr>
              <w:pStyle w:val="ae"/>
              <w:tabs>
                <w:tab w:val="left" w:pos="1014"/>
              </w:tabs>
              <w:overflowPunct w:val="0"/>
              <w:ind w:rightChars="-13" w:right="-28"/>
              <w:jc w:val="both"/>
              <w:rPr>
                <w:sz w:val="21"/>
                <w:szCs w:val="21"/>
              </w:rPr>
            </w:pPr>
            <w:r w:rsidRPr="00CB44A5">
              <w:rPr>
                <w:sz w:val="21"/>
                <w:szCs w:val="21"/>
              </w:rPr>
              <w:t>会員を対象とした成果報告書に関するアンケート調査</w:t>
            </w:r>
            <w:r>
              <w:rPr>
                <w:rFonts w:hint="eastAsia"/>
                <w:sz w:val="21"/>
                <w:szCs w:val="21"/>
              </w:rPr>
              <w:t>を行い</w:t>
            </w:r>
            <w:r w:rsidRPr="00CB44A5">
              <w:rPr>
                <w:sz w:val="21"/>
                <w:szCs w:val="21"/>
              </w:rPr>
              <w:t>、６割以上が「有意義な結果であった」と評価すること。</w:t>
            </w:r>
          </w:p>
        </w:tc>
        <w:tc>
          <w:tcPr>
            <w:tcW w:w="684" w:type="pct"/>
          </w:tcPr>
          <w:p w14:paraId="685B9204" w14:textId="77777777" w:rsidR="00B941B3" w:rsidRDefault="00B941B3" w:rsidP="00B57D16">
            <w:pPr>
              <w:pStyle w:val="ae"/>
              <w:tabs>
                <w:tab w:val="left" w:pos="1014"/>
              </w:tabs>
              <w:overflowPunct w:val="0"/>
              <w:ind w:rightChars="-13" w:right="-28"/>
              <w:jc w:val="both"/>
              <w:rPr>
                <w:sz w:val="21"/>
                <w:szCs w:val="21"/>
              </w:rPr>
            </w:pPr>
          </w:p>
        </w:tc>
        <w:tc>
          <w:tcPr>
            <w:tcW w:w="369" w:type="pct"/>
          </w:tcPr>
          <w:p w14:paraId="1BFD9918" w14:textId="77777777" w:rsidR="00B941B3" w:rsidRPr="00A844A2" w:rsidRDefault="00B941B3" w:rsidP="00B57D16">
            <w:pPr>
              <w:pStyle w:val="ae"/>
              <w:tabs>
                <w:tab w:val="left" w:pos="1014"/>
              </w:tabs>
              <w:overflowPunct w:val="0"/>
              <w:ind w:rightChars="-13" w:right="-28"/>
              <w:jc w:val="both"/>
              <w:rPr>
                <w:sz w:val="21"/>
                <w:szCs w:val="21"/>
              </w:rPr>
            </w:pPr>
            <w:r>
              <w:rPr>
                <w:rFonts w:hint="eastAsia"/>
                <w:sz w:val="21"/>
                <w:szCs w:val="21"/>
              </w:rPr>
              <w:t>22％</w:t>
            </w:r>
          </w:p>
        </w:tc>
      </w:tr>
      <w:tr w:rsidR="00C72A3C" w:rsidRPr="00A844A2" w14:paraId="574862B0" w14:textId="77777777" w:rsidTr="00C72A3C">
        <w:trPr>
          <w:trHeight w:val="850"/>
        </w:trPr>
        <w:tc>
          <w:tcPr>
            <w:tcW w:w="188" w:type="pct"/>
          </w:tcPr>
          <w:p w14:paraId="375CC133" w14:textId="77777777" w:rsidR="00B941B3" w:rsidRDefault="00B941B3" w:rsidP="00B57D16">
            <w:pPr>
              <w:pStyle w:val="ae"/>
              <w:tabs>
                <w:tab w:val="left" w:pos="1014"/>
              </w:tabs>
              <w:overflowPunct w:val="0"/>
              <w:ind w:rightChars="-13" w:right="-28"/>
              <w:jc w:val="both"/>
            </w:pPr>
          </w:p>
          <w:p w14:paraId="7C6C814A" w14:textId="77777777" w:rsidR="00B941B3" w:rsidRPr="00A844A2" w:rsidRDefault="00B941B3" w:rsidP="00B57D16">
            <w:pPr>
              <w:pStyle w:val="ae"/>
              <w:tabs>
                <w:tab w:val="left" w:pos="1014"/>
              </w:tabs>
              <w:overflowPunct w:val="0"/>
              <w:ind w:rightChars="-13" w:right="-28"/>
              <w:jc w:val="both"/>
            </w:pPr>
            <w:r w:rsidRPr="00A844A2">
              <w:rPr>
                <w:rFonts w:hint="eastAsia"/>
              </w:rPr>
              <w:t>１</w:t>
            </w:r>
          </w:p>
        </w:tc>
        <w:tc>
          <w:tcPr>
            <w:tcW w:w="536" w:type="pct"/>
            <w:vAlign w:val="center"/>
          </w:tcPr>
          <w:p w14:paraId="69A8E3D3" w14:textId="77777777" w:rsidR="00B941B3" w:rsidRPr="00A844A2" w:rsidRDefault="00B941B3" w:rsidP="00B57D16">
            <w:pPr>
              <w:pStyle w:val="ae"/>
              <w:tabs>
                <w:tab w:val="left" w:pos="1014"/>
              </w:tabs>
              <w:overflowPunct w:val="0"/>
              <w:ind w:rightChars="-13" w:right="-28"/>
            </w:pPr>
          </w:p>
        </w:tc>
        <w:tc>
          <w:tcPr>
            <w:tcW w:w="158" w:type="pct"/>
            <w:vAlign w:val="center"/>
          </w:tcPr>
          <w:p w14:paraId="0F38FDE2" w14:textId="77777777" w:rsidR="00B941B3" w:rsidRPr="00A844A2" w:rsidRDefault="00B941B3" w:rsidP="00B57D16">
            <w:pPr>
              <w:pStyle w:val="ae"/>
              <w:tabs>
                <w:tab w:val="left" w:pos="1014"/>
              </w:tabs>
              <w:overflowPunct w:val="0"/>
              <w:ind w:rightChars="-13" w:right="-28"/>
            </w:pPr>
          </w:p>
        </w:tc>
        <w:tc>
          <w:tcPr>
            <w:tcW w:w="2064" w:type="pct"/>
          </w:tcPr>
          <w:p w14:paraId="18706D9E" w14:textId="77777777" w:rsidR="00B941B3" w:rsidRPr="00A844A2" w:rsidRDefault="00B941B3" w:rsidP="00B57D16">
            <w:pPr>
              <w:pStyle w:val="ae"/>
              <w:tabs>
                <w:tab w:val="left" w:pos="1014"/>
              </w:tabs>
              <w:overflowPunct w:val="0"/>
              <w:ind w:rightChars="-13" w:right="-28"/>
              <w:jc w:val="both"/>
            </w:pPr>
          </w:p>
        </w:tc>
        <w:tc>
          <w:tcPr>
            <w:tcW w:w="1001" w:type="pct"/>
          </w:tcPr>
          <w:p w14:paraId="2C2A07D0" w14:textId="77777777" w:rsidR="00B941B3" w:rsidRPr="00A844A2" w:rsidRDefault="00B941B3" w:rsidP="00B57D16">
            <w:pPr>
              <w:pStyle w:val="ae"/>
              <w:tabs>
                <w:tab w:val="left" w:pos="1014"/>
              </w:tabs>
              <w:overflowPunct w:val="0"/>
              <w:ind w:rightChars="-13" w:right="-28"/>
              <w:jc w:val="both"/>
            </w:pPr>
          </w:p>
        </w:tc>
        <w:tc>
          <w:tcPr>
            <w:tcW w:w="684" w:type="pct"/>
          </w:tcPr>
          <w:p w14:paraId="637A7FFE" w14:textId="77777777" w:rsidR="00B941B3" w:rsidRPr="00A844A2" w:rsidRDefault="00B941B3" w:rsidP="00B57D16">
            <w:pPr>
              <w:pStyle w:val="ae"/>
              <w:tabs>
                <w:tab w:val="left" w:pos="1014"/>
              </w:tabs>
              <w:overflowPunct w:val="0"/>
              <w:ind w:rightChars="-13" w:right="-28"/>
              <w:jc w:val="both"/>
            </w:pPr>
          </w:p>
        </w:tc>
        <w:tc>
          <w:tcPr>
            <w:tcW w:w="369" w:type="pct"/>
          </w:tcPr>
          <w:p w14:paraId="6D8D0D69" w14:textId="77777777" w:rsidR="00B941B3" w:rsidRPr="00A844A2" w:rsidRDefault="00B941B3" w:rsidP="00B57D16">
            <w:pPr>
              <w:pStyle w:val="ae"/>
              <w:tabs>
                <w:tab w:val="left" w:pos="1014"/>
              </w:tabs>
              <w:overflowPunct w:val="0"/>
              <w:ind w:rightChars="-13" w:right="-28"/>
              <w:jc w:val="both"/>
            </w:pPr>
          </w:p>
        </w:tc>
      </w:tr>
      <w:tr w:rsidR="00C72A3C" w:rsidRPr="00A844A2" w14:paraId="6C547F95" w14:textId="77777777" w:rsidTr="00C72A3C">
        <w:trPr>
          <w:trHeight w:val="850"/>
        </w:trPr>
        <w:tc>
          <w:tcPr>
            <w:tcW w:w="188" w:type="pct"/>
          </w:tcPr>
          <w:p w14:paraId="0EFEE95C" w14:textId="77777777" w:rsidR="00B941B3" w:rsidRPr="00A844A2" w:rsidRDefault="00B941B3" w:rsidP="00B57D16">
            <w:pPr>
              <w:pStyle w:val="ae"/>
              <w:tabs>
                <w:tab w:val="left" w:pos="1014"/>
              </w:tabs>
              <w:overflowPunct w:val="0"/>
              <w:ind w:rightChars="-13" w:right="-28"/>
              <w:jc w:val="both"/>
            </w:pPr>
            <w:r w:rsidRPr="00A844A2">
              <w:rPr>
                <w:rFonts w:hint="eastAsia"/>
              </w:rPr>
              <w:t>２</w:t>
            </w:r>
          </w:p>
        </w:tc>
        <w:tc>
          <w:tcPr>
            <w:tcW w:w="536" w:type="pct"/>
            <w:vAlign w:val="center"/>
          </w:tcPr>
          <w:p w14:paraId="644B25B8" w14:textId="77777777" w:rsidR="00B941B3" w:rsidRPr="00A844A2" w:rsidRDefault="00B941B3" w:rsidP="00B57D16">
            <w:pPr>
              <w:pStyle w:val="ae"/>
              <w:tabs>
                <w:tab w:val="left" w:pos="1014"/>
              </w:tabs>
              <w:overflowPunct w:val="0"/>
              <w:ind w:rightChars="-13" w:right="-28"/>
            </w:pPr>
          </w:p>
        </w:tc>
        <w:tc>
          <w:tcPr>
            <w:tcW w:w="158" w:type="pct"/>
            <w:vAlign w:val="center"/>
          </w:tcPr>
          <w:p w14:paraId="31F2DFA2" w14:textId="77777777" w:rsidR="00B941B3" w:rsidRPr="00A844A2" w:rsidRDefault="00B941B3" w:rsidP="00B57D16">
            <w:pPr>
              <w:pStyle w:val="ae"/>
              <w:tabs>
                <w:tab w:val="left" w:pos="1014"/>
              </w:tabs>
              <w:overflowPunct w:val="0"/>
              <w:ind w:rightChars="-13" w:right="-28"/>
            </w:pPr>
          </w:p>
        </w:tc>
        <w:tc>
          <w:tcPr>
            <w:tcW w:w="2064" w:type="pct"/>
          </w:tcPr>
          <w:p w14:paraId="4D7A10E2" w14:textId="77777777" w:rsidR="00B941B3" w:rsidRPr="00A844A2" w:rsidRDefault="00B941B3" w:rsidP="00B57D16">
            <w:pPr>
              <w:pStyle w:val="ae"/>
              <w:tabs>
                <w:tab w:val="left" w:pos="1014"/>
              </w:tabs>
              <w:overflowPunct w:val="0"/>
              <w:ind w:rightChars="-13" w:right="-28"/>
              <w:jc w:val="both"/>
            </w:pPr>
          </w:p>
        </w:tc>
        <w:tc>
          <w:tcPr>
            <w:tcW w:w="1001" w:type="pct"/>
          </w:tcPr>
          <w:p w14:paraId="5EE68F6F" w14:textId="77777777" w:rsidR="00B941B3" w:rsidRPr="00A844A2" w:rsidRDefault="00B941B3" w:rsidP="00B57D16">
            <w:pPr>
              <w:pStyle w:val="ae"/>
              <w:tabs>
                <w:tab w:val="left" w:pos="1014"/>
              </w:tabs>
              <w:overflowPunct w:val="0"/>
              <w:ind w:rightChars="-13" w:right="-28"/>
              <w:jc w:val="both"/>
            </w:pPr>
          </w:p>
        </w:tc>
        <w:tc>
          <w:tcPr>
            <w:tcW w:w="684" w:type="pct"/>
          </w:tcPr>
          <w:p w14:paraId="4E196D4A" w14:textId="77777777" w:rsidR="00B941B3" w:rsidRPr="00A844A2" w:rsidRDefault="00B941B3" w:rsidP="00B57D16">
            <w:pPr>
              <w:pStyle w:val="ae"/>
              <w:tabs>
                <w:tab w:val="left" w:pos="1014"/>
              </w:tabs>
              <w:overflowPunct w:val="0"/>
              <w:ind w:rightChars="-13" w:right="-28"/>
              <w:jc w:val="both"/>
            </w:pPr>
          </w:p>
        </w:tc>
        <w:tc>
          <w:tcPr>
            <w:tcW w:w="369" w:type="pct"/>
          </w:tcPr>
          <w:p w14:paraId="4082932A" w14:textId="77777777" w:rsidR="00B941B3" w:rsidRPr="00A844A2" w:rsidRDefault="00B941B3" w:rsidP="00B57D16">
            <w:pPr>
              <w:pStyle w:val="ae"/>
              <w:tabs>
                <w:tab w:val="left" w:pos="1014"/>
              </w:tabs>
              <w:overflowPunct w:val="0"/>
              <w:ind w:rightChars="-13" w:right="-28"/>
              <w:jc w:val="both"/>
            </w:pPr>
          </w:p>
        </w:tc>
      </w:tr>
      <w:tr w:rsidR="00C72A3C" w:rsidRPr="00A844A2" w14:paraId="345127ED" w14:textId="77777777" w:rsidTr="00C72A3C">
        <w:trPr>
          <w:trHeight w:val="850"/>
        </w:trPr>
        <w:tc>
          <w:tcPr>
            <w:tcW w:w="188" w:type="pct"/>
          </w:tcPr>
          <w:p w14:paraId="00AF625B" w14:textId="77777777" w:rsidR="00B941B3" w:rsidRPr="00A844A2" w:rsidRDefault="00B941B3" w:rsidP="00B57D16">
            <w:pPr>
              <w:pStyle w:val="ae"/>
              <w:tabs>
                <w:tab w:val="left" w:pos="1014"/>
              </w:tabs>
              <w:overflowPunct w:val="0"/>
              <w:ind w:rightChars="-13" w:right="-28"/>
              <w:jc w:val="both"/>
            </w:pPr>
            <w:r w:rsidRPr="00A844A2">
              <w:rPr>
                <w:rFonts w:hint="eastAsia"/>
              </w:rPr>
              <w:t>３</w:t>
            </w:r>
          </w:p>
        </w:tc>
        <w:tc>
          <w:tcPr>
            <w:tcW w:w="536" w:type="pct"/>
            <w:vAlign w:val="center"/>
          </w:tcPr>
          <w:p w14:paraId="635CEDD6" w14:textId="77777777" w:rsidR="00B941B3" w:rsidRPr="00A844A2" w:rsidRDefault="00B941B3" w:rsidP="00B57D16">
            <w:pPr>
              <w:pStyle w:val="ae"/>
              <w:tabs>
                <w:tab w:val="left" w:pos="1014"/>
              </w:tabs>
              <w:overflowPunct w:val="0"/>
              <w:ind w:rightChars="-13" w:right="-28"/>
            </w:pPr>
          </w:p>
        </w:tc>
        <w:tc>
          <w:tcPr>
            <w:tcW w:w="158" w:type="pct"/>
            <w:vAlign w:val="center"/>
          </w:tcPr>
          <w:p w14:paraId="7F1D0E18" w14:textId="77777777" w:rsidR="00B941B3" w:rsidRPr="00A844A2" w:rsidRDefault="00B941B3" w:rsidP="00B57D16">
            <w:pPr>
              <w:pStyle w:val="ae"/>
              <w:tabs>
                <w:tab w:val="left" w:pos="1014"/>
              </w:tabs>
              <w:overflowPunct w:val="0"/>
              <w:ind w:rightChars="-13" w:right="-28"/>
            </w:pPr>
          </w:p>
        </w:tc>
        <w:tc>
          <w:tcPr>
            <w:tcW w:w="2064" w:type="pct"/>
          </w:tcPr>
          <w:p w14:paraId="18B2B4D8" w14:textId="77777777" w:rsidR="00B941B3" w:rsidRPr="00A844A2" w:rsidRDefault="00B941B3" w:rsidP="00B57D16">
            <w:pPr>
              <w:pStyle w:val="ae"/>
              <w:tabs>
                <w:tab w:val="left" w:pos="1014"/>
              </w:tabs>
              <w:overflowPunct w:val="0"/>
              <w:ind w:rightChars="-13" w:right="-28"/>
              <w:jc w:val="both"/>
            </w:pPr>
          </w:p>
        </w:tc>
        <w:tc>
          <w:tcPr>
            <w:tcW w:w="1001" w:type="pct"/>
          </w:tcPr>
          <w:p w14:paraId="1AD07B58" w14:textId="77777777" w:rsidR="00B941B3" w:rsidRPr="00A844A2" w:rsidRDefault="00B941B3" w:rsidP="00B57D16">
            <w:pPr>
              <w:pStyle w:val="ae"/>
              <w:tabs>
                <w:tab w:val="left" w:pos="1014"/>
              </w:tabs>
              <w:overflowPunct w:val="0"/>
              <w:ind w:rightChars="-13" w:right="-28"/>
              <w:jc w:val="both"/>
            </w:pPr>
          </w:p>
        </w:tc>
        <w:tc>
          <w:tcPr>
            <w:tcW w:w="684" w:type="pct"/>
          </w:tcPr>
          <w:p w14:paraId="4B188D46" w14:textId="77777777" w:rsidR="00B941B3" w:rsidRPr="00A844A2" w:rsidRDefault="00B941B3" w:rsidP="00B57D16">
            <w:pPr>
              <w:pStyle w:val="ae"/>
              <w:tabs>
                <w:tab w:val="left" w:pos="1014"/>
              </w:tabs>
              <w:overflowPunct w:val="0"/>
              <w:ind w:rightChars="-13" w:right="-28"/>
              <w:jc w:val="both"/>
            </w:pPr>
          </w:p>
        </w:tc>
        <w:tc>
          <w:tcPr>
            <w:tcW w:w="369" w:type="pct"/>
          </w:tcPr>
          <w:p w14:paraId="07F09A03" w14:textId="77777777" w:rsidR="00B941B3" w:rsidRPr="00A844A2" w:rsidRDefault="00B941B3" w:rsidP="00B57D16">
            <w:pPr>
              <w:pStyle w:val="ae"/>
              <w:tabs>
                <w:tab w:val="left" w:pos="1014"/>
              </w:tabs>
              <w:overflowPunct w:val="0"/>
              <w:ind w:rightChars="-13" w:right="-28"/>
              <w:jc w:val="both"/>
            </w:pPr>
          </w:p>
        </w:tc>
      </w:tr>
    </w:tbl>
    <w:p w14:paraId="43FAC101" w14:textId="77777777" w:rsidR="00B941B3" w:rsidRDefault="00B941B3" w:rsidP="001B22ED">
      <w:pPr>
        <w:adjustRightInd/>
        <w:rPr>
          <w:rFonts w:ascii="ＭＳ 明朝"/>
          <w:color w:val="auto"/>
          <w:sz w:val="24"/>
          <w:szCs w:val="24"/>
        </w:rPr>
      </w:pPr>
    </w:p>
    <w:p w14:paraId="2DE9B3C2" w14:textId="77777777" w:rsidR="000B3C7B" w:rsidRDefault="000B3C7B" w:rsidP="0009575A">
      <w:pPr>
        <w:pStyle w:val="ae"/>
        <w:tabs>
          <w:tab w:val="left" w:pos="1014"/>
        </w:tabs>
        <w:overflowPunct w:val="0"/>
        <w:ind w:rightChars="-13" w:right="-28"/>
        <w:jc w:val="both"/>
        <w:rPr>
          <w:sz w:val="21"/>
          <w:szCs w:val="21"/>
        </w:rPr>
      </w:pPr>
    </w:p>
    <w:p w14:paraId="1BD232A2" w14:textId="77777777" w:rsidR="00DA1AB1" w:rsidRDefault="00DA1AB1" w:rsidP="0009575A">
      <w:pPr>
        <w:pStyle w:val="ae"/>
        <w:tabs>
          <w:tab w:val="left" w:pos="1014"/>
        </w:tabs>
        <w:overflowPunct w:val="0"/>
        <w:ind w:rightChars="-13" w:right="-28"/>
        <w:jc w:val="both"/>
        <w:rPr>
          <w:sz w:val="21"/>
          <w:szCs w:val="21"/>
        </w:rPr>
      </w:pPr>
    </w:p>
    <w:p w14:paraId="3C49C8DD" w14:textId="77777777" w:rsidR="00D771DD" w:rsidRPr="00D771DD" w:rsidRDefault="00D771DD" w:rsidP="001B22ED">
      <w:pPr>
        <w:adjustRightInd/>
        <w:rPr>
          <w:rFonts w:cs="Times New Roman"/>
        </w:rPr>
      </w:pPr>
      <w:r w:rsidRPr="00D771DD">
        <w:rPr>
          <w:rFonts w:cs="Times New Roman" w:hint="eastAsia"/>
        </w:rPr>
        <w:lastRenderedPageBreak/>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049"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12597"/>
      </w:tblGrid>
      <w:tr w:rsidR="00D771DD" w14:paraId="4F8FE819" w14:textId="77777777" w:rsidTr="000B5C18">
        <w:trPr>
          <w:cantSplit/>
          <w:trHeight w:val="1167"/>
        </w:trPr>
        <w:tc>
          <w:tcPr>
            <w:tcW w:w="452" w:type="dxa"/>
            <w:tcBorders>
              <w:top w:val="single" w:sz="4" w:space="0" w:color="auto"/>
              <w:left w:val="single" w:sz="4" w:space="0" w:color="auto"/>
              <w:bottom w:val="single" w:sz="4" w:space="0" w:color="auto"/>
              <w:right w:val="single" w:sz="4" w:space="0" w:color="auto"/>
            </w:tcBorders>
            <w:textDirection w:val="tbRlV"/>
            <w:hideMark/>
          </w:tcPr>
          <w:p w14:paraId="0DE6472D"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12597" w:type="dxa"/>
            <w:tcBorders>
              <w:top w:val="single" w:sz="4" w:space="0" w:color="auto"/>
              <w:left w:val="single" w:sz="4" w:space="0" w:color="auto"/>
              <w:bottom w:val="single" w:sz="4" w:space="0" w:color="auto"/>
              <w:right w:val="single" w:sz="4" w:space="0" w:color="auto"/>
            </w:tcBorders>
            <w:hideMark/>
          </w:tcPr>
          <w:p w14:paraId="56454FA1"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rsidTr="000B5C18">
        <w:trPr>
          <w:trHeight w:val="456"/>
        </w:trPr>
        <w:tc>
          <w:tcPr>
            <w:tcW w:w="452" w:type="dxa"/>
            <w:tcBorders>
              <w:top w:val="single" w:sz="4" w:space="0" w:color="auto"/>
              <w:left w:val="single" w:sz="4" w:space="0" w:color="auto"/>
              <w:bottom w:val="single" w:sz="4" w:space="0" w:color="auto"/>
              <w:right w:val="single" w:sz="4" w:space="0" w:color="auto"/>
            </w:tcBorders>
            <w:hideMark/>
          </w:tcPr>
          <w:p w14:paraId="5EC7E69D"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12597" w:type="dxa"/>
            <w:tcBorders>
              <w:top w:val="single" w:sz="4" w:space="0" w:color="auto"/>
              <w:left w:val="single" w:sz="4" w:space="0" w:color="auto"/>
              <w:bottom w:val="single" w:sz="4" w:space="0" w:color="auto"/>
              <w:right w:val="single" w:sz="4" w:space="0" w:color="auto"/>
            </w:tcBorders>
          </w:tcPr>
          <w:p w14:paraId="35E70594" w14:textId="77777777" w:rsidR="00D771DD" w:rsidRDefault="00D771DD">
            <w:pPr>
              <w:pStyle w:val="ae"/>
              <w:tabs>
                <w:tab w:val="left" w:pos="1014"/>
              </w:tabs>
              <w:overflowPunct w:val="0"/>
              <w:ind w:rightChars="-13" w:right="-28"/>
              <w:jc w:val="both"/>
              <w:rPr>
                <w:sz w:val="21"/>
                <w:szCs w:val="21"/>
              </w:rPr>
            </w:pPr>
          </w:p>
        </w:tc>
      </w:tr>
      <w:tr w:rsidR="00D771DD" w14:paraId="30585C61" w14:textId="77777777" w:rsidTr="000B5C18">
        <w:trPr>
          <w:trHeight w:val="392"/>
        </w:trPr>
        <w:tc>
          <w:tcPr>
            <w:tcW w:w="452" w:type="dxa"/>
            <w:tcBorders>
              <w:top w:val="single" w:sz="4" w:space="0" w:color="auto"/>
              <w:left w:val="single" w:sz="4" w:space="0" w:color="auto"/>
              <w:bottom w:val="single" w:sz="4" w:space="0" w:color="auto"/>
              <w:right w:val="single" w:sz="4" w:space="0" w:color="auto"/>
            </w:tcBorders>
            <w:hideMark/>
          </w:tcPr>
          <w:p w14:paraId="44F8CF9F"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12597" w:type="dxa"/>
            <w:tcBorders>
              <w:top w:val="single" w:sz="4" w:space="0" w:color="auto"/>
              <w:left w:val="single" w:sz="4" w:space="0" w:color="auto"/>
              <w:bottom w:val="single" w:sz="4" w:space="0" w:color="auto"/>
              <w:right w:val="single" w:sz="4" w:space="0" w:color="auto"/>
            </w:tcBorders>
          </w:tcPr>
          <w:p w14:paraId="1841D36B" w14:textId="77777777" w:rsidR="00D771DD" w:rsidRDefault="00D771DD">
            <w:pPr>
              <w:pStyle w:val="ae"/>
              <w:tabs>
                <w:tab w:val="left" w:pos="1014"/>
              </w:tabs>
              <w:overflowPunct w:val="0"/>
              <w:ind w:rightChars="-13" w:right="-28"/>
              <w:jc w:val="both"/>
              <w:rPr>
                <w:sz w:val="21"/>
                <w:szCs w:val="21"/>
              </w:rPr>
            </w:pPr>
          </w:p>
        </w:tc>
      </w:tr>
      <w:tr w:rsidR="00D771DD" w14:paraId="3126917B" w14:textId="77777777" w:rsidTr="000B5C18">
        <w:trPr>
          <w:trHeight w:val="426"/>
        </w:trPr>
        <w:tc>
          <w:tcPr>
            <w:tcW w:w="452" w:type="dxa"/>
            <w:tcBorders>
              <w:top w:val="single" w:sz="4" w:space="0" w:color="auto"/>
              <w:left w:val="single" w:sz="4" w:space="0" w:color="auto"/>
              <w:bottom w:val="single" w:sz="4" w:space="0" w:color="auto"/>
              <w:right w:val="single" w:sz="4" w:space="0" w:color="auto"/>
            </w:tcBorders>
            <w:hideMark/>
          </w:tcPr>
          <w:p w14:paraId="48DCCB08"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12597" w:type="dxa"/>
            <w:tcBorders>
              <w:top w:val="single" w:sz="4" w:space="0" w:color="auto"/>
              <w:left w:val="single" w:sz="4" w:space="0" w:color="auto"/>
              <w:bottom w:val="single" w:sz="4" w:space="0" w:color="auto"/>
              <w:right w:val="single" w:sz="4" w:space="0" w:color="auto"/>
            </w:tcBorders>
          </w:tcPr>
          <w:p w14:paraId="5965CAEB" w14:textId="77777777" w:rsidR="00D771DD" w:rsidRDefault="00D771D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4E96B58B"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7426B170"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71B068F3"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6A21054B"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737023AA"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5B952194"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0255B1D2"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0C6C1038"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6DD775F3"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7ECD513C"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616730EA"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3B8B4341" w14:textId="77777777" w:rsidR="00DF0B75" w:rsidRDefault="00DF0B75" w:rsidP="005747AB">
      <w:pPr>
        <w:pStyle w:val="ae"/>
        <w:tabs>
          <w:tab w:val="left" w:pos="1014"/>
        </w:tabs>
        <w:overflowPunct w:val="0"/>
        <w:ind w:left="530" w:rightChars="-13" w:right="-28"/>
        <w:jc w:val="both"/>
        <w:rPr>
          <w:rFonts w:ascii="Times New Roman"/>
          <w:color w:val="000000"/>
          <w:sz w:val="21"/>
          <w:szCs w:val="21"/>
        </w:rPr>
      </w:pPr>
    </w:p>
    <w:p w14:paraId="6074545D" w14:textId="77777777" w:rsidR="00DF0B75" w:rsidRPr="00BA50CA" w:rsidRDefault="00DF0B75" w:rsidP="005747AB">
      <w:pPr>
        <w:pStyle w:val="ae"/>
        <w:tabs>
          <w:tab w:val="left" w:pos="1014"/>
        </w:tabs>
        <w:overflowPunct w:val="0"/>
        <w:ind w:left="530" w:rightChars="-13" w:right="-28"/>
        <w:jc w:val="both"/>
        <w:rPr>
          <w:sz w:val="21"/>
          <w:szCs w:val="21"/>
        </w:rPr>
      </w:pPr>
    </w:p>
    <w:p w14:paraId="30255E1B" w14:textId="61F8704B"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（２</w:t>
      </w:r>
      <w:r w:rsidR="00B17756">
        <w:rPr>
          <w:rFonts w:cs="Times New Roman" w:hint="eastAsia"/>
          <w:bdr w:val="single" w:sz="4" w:space="0" w:color="auto"/>
        </w:rPr>
        <w:t>）輸出促進のための規格策定や事業者の水平連携に向けた体制整備等</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6"/>
        <w:gridCol w:w="1446"/>
        <w:gridCol w:w="425"/>
        <w:gridCol w:w="5558"/>
        <w:gridCol w:w="2833"/>
        <w:gridCol w:w="1844"/>
        <w:gridCol w:w="851"/>
      </w:tblGrid>
      <w:tr w:rsidR="003338DF" w:rsidRPr="00A844A2" w14:paraId="75C801AC" w14:textId="77777777" w:rsidTr="00935ED3">
        <w:trPr>
          <w:cantSplit/>
          <w:trHeight w:val="876"/>
        </w:trPr>
        <w:tc>
          <w:tcPr>
            <w:tcW w:w="188" w:type="pct"/>
            <w:textDirection w:val="tbRlV"/>
          </w:tcPr>
          <w:p w14:paraId="2BC0E1C4" w14:textId="77777777" w:rsidR="003338DF" w:rsidRPr="00A844A2" w:rsidRDefault="003338DF"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7" w:type="pct"/>
            <w:vAlign w:val="center"/>
          </w:tcPr>
          <w:p w14:paraId="21A1EAA8"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項目</w:t>
            </w:r>
          </w:p>
          <w:p w14:paraId="5BB3E953"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200AFB22"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605102FE"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4" w:type="pct"/>
            <w:vAlign w:val="center"/>
          </w:tcPr>
          <w:p w14:paraId="1EECBA98"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7ABF1768" w14:textId="77777777" w:rsidR="003338DF" w:rsidRPr="00A844A2" w:rsidRDefault="003338DF"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52" w:type="pct"/>
          </w:tcPr>
          <w:p w14:paraId="0FF1E7D8" w14:textId="77777777" w:rsidR="003338DF" w:rsidRDefault="003338DF"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85" w:type="pct"/>
          </w:tcPr>
          <w:p w14:paraId="4E581512" w14:textId="77777777" w:rsidR="003338DF" w:rsidRDefault="003338DF"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16" w:type="pct"/>
          </w:tcPr>
          <w:p w14:paraId="242D37F2" w14:textId="77777777" w:rsidR="003338DF" w:rsidRPr="00A844A2" w:rsidRDefault="003338DF"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3338DF" w:rsidRPr="00A844A2" w14:paraId="798F8495" w14:textId="77777777" w:rsidTr="00935ED3">
        <w:trPr>
          <w:trHeight w:val="1304"/>
        </w:trPr>
        <w:tc>
          <w:tcPr>
            <w:tcW w:w="188" w:type="pct"/>
            <w:vAlign w:val="center"/>
          </w:tcPr>
          <w:p w14:paraId="14F51D9F" w14:textId="77777777" w:rsidR="003338DF" w:rsidRPr="00A844A2" w:rsidRDefault="003338DF" w:rsidP="00B57D16">
            <w:pPr>
              <w:pStyle w:val="ae"/>
              <w:tabs>
                <w:tab w:val="left" w:pos="1014"/>
              </w:tabs>
              <w:overflowPunct w:val="0"/>
              <w:ind w:rightChars="-13" w:right="-28"/>
              <w:jc w:val="center"/>
            </w:pPr>
            <w:r w:rsidRPr="00A844A2">
              <w:rPr>
                <w:rFonts w:hint="eastAsia"/>
                <w:sz w:val="21"/>
                <w:szCs w:val="21"/>
              </w:rPr>
              <w:t>記載例</w:t>
            </w:r>
          </w:p>
        </w:tc>
        <w:tc>
          <w:tcPr>
            <w:tcW w:w="537" w:type="pct"/>
            <w:vAlign w:val="center"/>
          </w:tcPr>
          <w:p w14:paraId="1A7E133D" w14:textId="77777777" w:rsidR="003338DF" w:rsidRPr="00A844A2" w:rsidRDefault="003338DF" w:rsidP="00B57D16">
            <w:pPr>
              <w:pStyle w:val="ae"/>
              <w:tabs>
                <w:tab w:val="left" w:pos="1014"/>
              </w:tabs>
              <w:overflowPunct w:val="0"/>
              <w:ind w:rightChars="-13" w:right="-28"/>
            </w:pPr>
            <w:r w:rsidRPr="00A844A2">
              <w:rPr>
                <w:rFonts w:hint="eastAsia"/>
                <w:sz w:val="21"/>
                <w:szCs w:val="21"/>
              </w:rPr>
              <w:t>産地リレー出荷に向けた検討会の実施</w:t>
            </w:r>
          </w:p>
        </w:tc>
        <w:tc>
          <w:tcPr>
            <w:tcW w:w="158" w:type="pct"/>
            <w:vAlign w:val="center"/>
          </w:tcPr>
          <w:p w14:paraId="71B4C0A8" w14:textId="77777777" w:rsidR="003338DF" w:rsidRPr="00A844A2" w:rsidRDefault="003338DF" w:rsidP="00B57D16">
            <w:pPr>
              <w:pStyle w:val="ae"/>
              <w:tabs>
                <w:tab w:val="left" w:pos="1014"/>
              </w:tabs>
              <w:overflowPunct w:val="0"/>
              <w:ind w:rightChars="-13" w:right="-28"/>
              <w:rPr>
                <w:sz w:val="21"/>
                <w:szCs w:val="21"/>
              </w:rPr>
            </w:pPr>
            <w:r w:rsidRPr="00A844A2">
              <w:rPr>
                <w:rFonts w:hint="eastAsia"/>
                <w:sz w:val="21"/>
                <w:szCs w:val="21"/>
              </w:rPr>
              <w:t>Ａ国</w:t>
            </w:r>
          </w:p>
        </w:tc>
        <w:tc>
          <w:tcPr>
            <w:tcW w:w="2064" w:type="pct"/>
            <w:vAlign w:val="center"/>
          </w:tcPr>
          <w:p w14:paraId="3E4FE165" w14:textId="77777777" w:rsidR="003338DF" w:rsidRPr="00A844A2" w:rsidRDefault="003338DF" w:rsidP="00B57D16">
            <w:pPr>
              <w:pStyle w:val="ae"/>
              <w:tabs>
                <w:tab w:val="left" w:pos="1014"/>
              </w:tabs>
              <w:overflowPunct w:val="0"/>
              <w:ind w:rightChars="-13" w:right="-28"/>
              <w:jc w:val="both"/>
              <w:rPr>
                <w:sz w:val="21"/>
                <w:szCs w:val="21"/>
              </w:rPr>
            </w:pPr>
            <w:r w:rsidRPr="00A844A2">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1052" w:type="pct"/>
          </w:tcPr>
          <w:p w14:paraId="1986BCFB" w14:textId="77777777" w:rsidR="003338DF" w:rsidRDefault="003338DF" w:rsidP="00B57D16">
            <w:pPr>
              <w:pStyle w:val="ae"/>
              <w:tabs>
                <w:tab w:val="left" w:pos="1014"/>
              </w:tabs>
              <w:overflowPunct w:val="0"/>
              <w:ind w:rightChars="-13" w:right="-28"/>
              <w:jc w:val="both"/>
              <w:rPr>
                <w:sz w:val="21"/>
                <w:szCs w:val="21"/>
              </w:rPr>
            </w:pPr>
            <w:r>
              <w:rPr>
                <w:rFonts w:hAnsi="ＭＳ 明朝" w:hint="eastAsia"/>
                <w:sz w:val="20"/>
                <w:szCs w:val="20"/>
              </w:rPr>
              <w:t>検討会を実施し、来年度からリレー出荷を行なえる体制を構築する。</w:t>
            </w:r>
          </w:p>
        </w:tc>
        <w:tc>
          <w:tcPr>
            <w:tcW w:w="685" w:type="pct"/>
          </w:tcPr>
          <w:p w14:paraId="610CA221" w14:textId="77777777" w:rsidR="003338DF" w:rsidRDefault="003338DF" w:rsidP="00B57D16">
            <w:pPr>
              <w:pStyle w:val="ae"/>
              <w:tabs>
                <w:tab w:val="left" w:pos="1014"/>
              </w:tabs>
              <w:overflowPunct w:val="0"/>
              <w:ind w:rightChars="-13" w:right="-28"/>
              <w:jc w:val="both"/>
              <w:rPr>
                <w:sz w:val="21"/>
                <w:szCs w:val="21"/>
              </w:rPr>
            </w:pPr>
          </w:p>
        </w:tc>
        <w:tc>
          <w:tcPr>
            <w:tcW w:w="316" w:type="pct"/>
          </w:tcPr>
          <w:p w14:paraId="3CB4A7A0" w14:textId="77777777" w:rsidR="003338DF" w:rsidRPr="00A844A2" w:rsidRDefault="003338DF" w:rsidP="00B57D16">
            <w:pPr>
              <w:pStyle w:val="ae"/>
              <w:tabs>
                <w:tab w:val="left" w:pos="1014"/>
              </w:tabs>
              <w:overflowPunct w:val="0"/>
              <w:ind w:rightChars="-13" w:right="-28"/>
              <w:jc w:val="both"/>
              <w:rPr>
                <w:sz w:val="21"/>
                <w:szCs w:val="21"/>
              </w:rPr>
            </w:pPr>
            <w:r>
              <w:rPr>
                <w:rFonts w:hint="eastAsia"/>
                <w:sz w:val="21"/>
                <w:szCs w:val="21"/>
              </w:rPr>
              <w:t>10％</w:t>
            </w:r>
          </w:p>
        </w:tc>
      </w:tr>
      <w:tr w:rsidR="003338DF" w:rsidRPr="00A844A2" w14:paraId="2DB42551" w14:textId="77777777" w:rsidTr="00935ED3">
        <w:trPr>
          <w:trHeight w:val="850"/>
        </w:trPr>
        <w:tc>
          <w:tcPr>
            <w:tcW w:w="188" w:type="pct"/>
          </w:tcPr>
          <w:p w14:paraId="11DE31B5" w14:textId="77777777" w:rsidR="003338DF" w:rsidRDefault="003338DF" w:rsidP="00B57D16">
            <w:pPr>
              <w:pStyle w:val="ae"/>
              <w:tabs>
                <w:tab w:val="left" w:pos="1014"/>
              </w:tabs>
              <w:overflowPunct w:val="0"/>
              <w:ind w:rightChars="-13" w:right="-28"/>
              <w:jc w:val="both"/>
            </w:pPr>
          </w:p>
          <w:p w14:paraId="14259DAF" w14:textId="77777777" w:rsidR="003338DF" w:rsidRPr="00A844A2" w:rsidRDefault="003338DF" w:rsidP="00B57D16">
            <w:pPr>
              <w:pStyle w:val="ae"/>
              <w:tabs>
                <w:tab w:val="left" w:pos="1014"/>
              </w:tabs>
              <w:overflowPunct w:val="0"/>
              <w:ind w:rightChars="-13" w:right="-28"/>
              <w:jc w:val="both"/>
            </w:pPr>
            <w:r w:rsidRPr="00A844A2">
              <w:rPr>
                <w:rFonts w:hint="eastAsia"/>
              </w:rPr>
              <w:t>１</w:t>
            </w:r>
          </w:p>
        </w:tc>
        <w:tc>
          <w:tcPr>
            <w:tcW w:w="537" w:type="pct"/>
            <w:vAlign w:val="center"/>
          </w:tcPr>
          <w:p w14:paraId="021F0D82" w14:textId="77777777" w:rsidR="003338DF" w:rsidRPr="00A844A2" w:rsidRDefault="003338DF" w:rsidP="00B57D16">
            <w:pPr>
              <w:pStyle w:val="ae"/>
              <w:tabs>
                <w:tab w:val="left" w:pos="1014"/>
              </w:tabs>
              <w:overflowPunct w:val="0"/>
              <w:ind w:rightChars="-13" w:right="-28"/>
            </w:pPr>
          </w:p>
        </w:tc>
        <w:tc>
          <w:tcPr>
            <w:tcW w:w="158" w:type="pct"/>
            <w:vAlign w:val="center"/>
          </w:tcPr>
          <w:p w14:paraId="7C55D9EA" w14:textId="77777777" w:rsidR="003338DF" w:rsidRPr="00A844A2" w:rsidRDefault="003338DF" w:rsidP="00B57D16">
            <w:pPr>
              <w:pStyle w:val="ae"/>
              <w:tabs>
                <w:tab w:val="left" w:pos="1014"/>
              </w:tabs>
              <w:overflowPunct w:val="0"/>
              <w:ind w:rightChars="-13" w:right="-28"/>
            </w:pPr>
          </w:p>
        </w:tc>
        <w:tc>
          <w:tcPr>
            <w:tcW w:w="2064" w:type="pct"/>
          </w:tcPr>
          <w:p w14:paraId="0495CDDD" w14:textId="77777777" w:rsidR="003338DF" w:rsidRPr="00A844A2" w:rsidRDefault="003338DF" w:rsidP="00B57D16">
            <w:pPr>
              <w:pStyle w:val="ae"/>
              <w:tabs>
                <w:tab w:val="left" w:pos="1014"/>
              </w:tabs>
              <w:overflowPunct w:val="0"/>
              <w:ind w:rightChars="-13" w:right="-28"/>
              <w:jc w:val="both"/>
            </w:pPr>
          </w:p>
        </w:tc>
        <w:tc>
          <w:tcPr>
            <w:tcW w:w="1052" w:type="pct"/>
          </w:tcPr>
          <w:p w14:paraId="02075867" w14:textId="77777777" w:rsidR="003338DF" w:rsidRPr="00A844A2" w:rsidRDefault="003338DF" w:rsidP="00B57D16">
            <w:pPr>
              <w:pStyle w:val="ae"/>
              <w:tabs>
                <w:tab w:val="left" w:pos="1014"/>
              </w:tabs>
              <w:overflowPunct w:val="0"/>
              <w:ind w:rightChars="-13" w:right="-28"/>
              <w:jc w:val="both"/>
            </w:pPr>
          </w:p>
        </w:tc>
        <w:tc>
          <w:tcPr>
            <w:tcW w:w="685" w:type="pct"/>
          </w:tcPr>
          <w:p w14:paraId="6ED714F9" w14:textId="77777777" w:rsidR="003338DF" w:rsidRPr="00A844A2" w:rsidRDefault="003338DF" w:rsidP="00B57D16">
            <w:pPr>
              <w:pStyle w:val="ae"/>
              <w:tabs>
                <w:tab w:val="left" w:pos="1014"/>
              </w:tabs>
              <w:overflowPunct w:val="0"/>
              <w:ind w:rightChars="-13" w:right="-28"/>
              <w:jc w:val="both"/>
            </w:pPr>
          </w:p>
        </w:tc>
        <w:tc>
          <w:tcPr>
            <w:tcW w:w="316" w:type="pct"/>
          </w:tcPr>
          <w:p w14:paraId="4C4C7F15" w14:textId="77777777" w:rsidR="003338DF" w:rsidRPr="00A844A2" w:rsidRDefault="003338DF" w:rsidP="00B57D16">
            <w:pPr>
              <w:pStyle w:val="ae"/>
              <w:tabs>
                <w:tab w:val="left" w:pos="1014"/>
              </w:tabs>
              <w:overflowPunct w:val="0"/>
              <w:ind w:rightChars="-13" w:right="-28"/>
              <w:jc w:val="both"/>
            </w:pPr>
          </w:p>
        </w:tc>
      </w:tr>
      <w:tr w:rsidR="003338DF" w:rsidRPr="00A844A2" w14:paraId="19EAB186" w14:textId="77777777" w:rsidTr="00935ED3">
        <w:trPr>
          <w:trHeight w:val="850"/>
        </w:trPr>
        <w:tc>
          <w:tcPr>
            <w:tcW w:w="188" w:type="pct"/>
          </w:tcPr>
          <w:p w14:paraId="73086259" w14:textId="77777777" w:rsidR="003338DF" w:rsidRPr="00A844A2" w:rsidRDefault="003338DF" w:rsidP="00B57D16">
            <w:pPr>
              <w:pStyle w:val="ae"/>
              <w:tabs>
                <w:tab w:val="left" w:pos="1014"/>
              </w:tabs>
              <w:overflowPunct w:val="0"/>
              <w:ind w:rightChars="-13" w:right="-28"/>
              <w:jc w:val="both"/>
            </w:pPr>
            <w:r w:rsidRPr="00A844A2">
              <w:rPr>
                <w:rFonts w:hint="eastAsia"/>
              </w:rPr>
              <w:t>２</w:t>
            </w:r>
          </w:p>
        </w:tc>
        <w:tc>
          <w:tcPr>
            <w:tcW w:w="537" w:type="pct"/>
            <w:vAlign w:val="center"/>
          </w:tcPr>
          <w:p w14:paraId="23B1ECF1" w14:textId="77777777" w:rsidR="003338DF" w:rsidRPr="00A844A2" w:rsidRDefault="003338DF" w:rsidP="00B57D16">
            <w:pPr>
              <w:pStyle w:val="ae"/>
              <w:tabs>
                <w:tab w:val="left" w:pos="1014"/>
              </w:tabs>
              <w:overflowPunct w:val="0"/>
              <w:ind w:rightChars="-13" w:right="-28"/>
            </w:pPr>
          </w:p>
        </w:tc>
        <w:tc>
          <w:tcPr>
            <w:tcW w:w="158" w:type="pct"/>
            <w:vAlign w:val="center"/>
          </w:tcPr>
          <w:p w14:paraId="7BDB8FB8" w14:textId="77777777" w:rsidR="003338DF" w:rsidRPr="00A844A2" w:rsidRDefault="003338DF" w:rsidP="00B57D16">
            <w:pPr>
              <w:pStyle w:val="ae"/>
              <w:tabs>
                <w:tab w:val="left" w:pos="1014"/>
              </w:tabs>
              <w:overflowPunct w:val="0"/>
              <w:ind w:rightChars="-13" w:right="-28"/>
            </w:pPr>
          </w:p>
        </w:tc>
        <w:tc>
          <w:tcPr>
            <w:tcW w:w="2064" w:type="pct"/>
          </w:tcPr>
          <w:p w14:paraId="3125928F" w14:textId="77777777" w:rsidR="003338DF" w:rsidRPr="00A844A2" w:rsidRDefault="003338DF" w:rsidP="00B57D16">
            <w:pPr>
              <w:pStyle w:val="ae"/>
              <w:tabs>
                <w:tab w:val="left" w:pos="1014"/>
              </w:tabs>
              <w:overflowPunct w:val="0"/>
              <w:ind w:rightChars="-13" w:right="-28"/>
              <w:jc w:val="both"/>
            </w:pPr>
          </w:p>
        </w:tc>
        <w:tc>
          <w:tcPr>
            <w:tcW w:w="1052" w:type="pct"/>
          </w:tcPr>
          <w:p w14:paraId="09745696" w14:textId="77777777" w:rsidR="003338DF" w:rsidRPr="00A844A2" w:rsidRDefault="003338DF" w:rsidP="00B57D16">
            <w:pPr>
              <w:pStyle w:val="ae"/>
              <w:tabs>
                <w:tab w:val="left" w:pos="1014"/>
              </w:tabs>
              <w:overflowPunct w:val="0"/>
              <w:ind w:rightChars="-13" w:right="-28"/>
              <w:jc w:val="both"/>
            </w:pPr>
          </w:p>
        </w:tc>
        <w:tc>
          <w:tcPr>
            <w:tcW w:w="685" w:type="pct"/>
          </w:tcPr>
          <w:p w14:paraId="4F2A7BC7" w14:textId="77777777" w:rsidR="003338DF" w:rsidRPr="00A844A2" w:rsidRDefault="003338DF" w:rsidP="00B57D16">
            <w:pPr>
              <w:pStyle w:val="ae"/>
              <w:tabs>
                <w:tab w:val="left" w:pos="1014"/>
              </w:tabs>
              <w:overflowPunct w:val="0"/>
              <w:ind w:rightChars="-13" w:right="-28"/>
              <w:jc w:val="both"/>
            </w:pPr>
          </w:p>
        </w:tc>
        <w:tc>
          <w:tcPr>
            <w:tcW w:w="316" w:type="pct"/>
          </w:tcPr>
          <w:p w14:paraId="2BDB5F7B" w14:textId="77777777" w:rsidR="003338DF" w:rsidRPr="00A844A2" w:rsidRDefault="003338DF" w:rsidP="00B57D16">
            <w:pPr>
              <w:pStyle w:val="ae"/>
              <w:tabs>
                <w:tab w:val="left" w:pos="1014"/>
              </w:tabs>
              <w:overflowPunct w:val="0"/>
              <w:ind w:rightChars="-13" w:right="-28"/>
              <w:jc w:val="both"/>
            </w:pPr>
          </w:p>
        </w:tc>
      </w:tr>
      <w:tr w:rsidR="003338DF" w:rsidRPr="00A844A2" w14:paraId="4C18635A" w14:textId="77777777" w:rsidTr="00935ED3">
        <w:trPr>
          <w:trHeight w:val="850"/>
        </w:trPr>
        <w:tc>
          <w:tcPr>
            <w:tcW w:w="188" w:type="pct"/>
          </w:tcPr>
          <w:p w14:paraId="5BA9323A" w14:textId="77777777" w:rsidR="003338DF" w:rsidRPr="00A844A2" w:rsidRDefault="003338DF" w:rsidP="00B57D16">
            <w:pPr>
              <w:pStyle w:val="ae"/>
              <w:tabs>
                <w:tab w:val="left" w:pos="1014"/>
              </w:tabs>
              <w:overflowPunct w:val="0"/>
              <w:ind w:rightChars="-13" w:right="-28"/>
              <w:jc w:val="both"/>
            </w:pPr>
            <w:r w:rsidRPr="00A844A2">
              <w:rPr>
                <w:rFonts w:hint="eastAsia"/>
              </w:rPr>
              <w:t>３</w:t>
            </w:r>
          </w:p>
        </w:tc>
        <w:tc>
          <w:tcPr>
            <w:tcW w:w="537" w:type="pct"/>
            <w:vAlign w:val="center"/>
          </w:tcPr>
          <w:p w14:paraId="04F8BF07" w14:textId="77777777" w:rsidR="003338DF" w:rsidRPr="00A844A2" w:rsidRDefault="003338DF" w:rsidP="00B57D16">
            <w:pPr>
              <w:pStyle w:val="ae"/>
              <w:tabs>
                <w:tab w:val="left" w:pos="1014"/>
              </w:tabs>
              <w:overflowPunct w:val="0"/>
              <w:ind w:rightChars="-13" w:right="-28"/>
            </w:pPr>
          </w:p>
        </w:tc>
        <w:tc>
          <w:tcPr>
            <w:tcW w:w="158" w:type="pct"/>
            <w:vAlign w:val="center"/>
          </w:tcPr>
          <w:p w14:paraId="55C52EDB" w14:textId="77777777" w:rsidR="003338DF" w:rsidRPr="00A844A2" w:rsidRDefault="003338DF" w:rsidP="00B57D16">
            <w:pPr>
              <w:pStyle w:val="ae"/>
              <w:tabs>
                <w:tab w:val="left" w:pos="1014"/>
              </w:tabs>
              <w:overflowPunct w:val="0"/>
              <w:ind w:rightChars="-13" w:right="-28"/>
            </w:pPr>
          </w:p>
        </w:tc>
        <w:tc>
          <w:tcPr>
            <w:tcW w:w="2064" w:type="pct"/>
          </w:tcPr>
          <w:p w14:paraId="08A3740F" w14:textId="77777777" w:rsidR="003338DF" w:rsidRPr="00A844A2" w:rsidRDefault="003338DF" w:rsidP="00B57D16">
            <w:pPr>
              <w:pStyle w:val="ae"/>
              <w:tabs>
                <w:tab w:val="left" w:pos="1014"/>
              </w:tabs>
              <w:overflowPunct w:val="0"/>
              <w:ind w:rightChars="-13" w:right="-28"/>
              <w:jc w:val="both"/>
            </w:pPr>
          </w:p>
        </w:tc>
        <w:tc>
          <w:tcPr>
            <w:tcW w:w="1052" w:type="pct"/>
          </w:tcPr>
          <w:p w14:paraId="01A81787" w14:textId="77777777" w:rsidR="003338DF" w:rsidRPr="00A844A2" w:rsidRDefault="003338DF" w:rsidP="00B57D16">
            <w:pPr>
              <w:pStyle w:val="ae"/>
              <w:tabs>
                <w:tab w:val="left" w:pos="1014"/>
              </w:tabs>
              <w:overflowPunct w:val="0"/>
              <w:ind w:rightChars="-13" w:right="-28"/>
              <w:jc w:val="both"/>
            </w:pPr>
          </w:p>
        </w:tc>
        <w:tc>
          <w:tcPr>
            <w:tcW w:w="685" w:type="pct"/>
          </w:tcPr>
          <w:p w14:paraId="289B52BD" w14:textId="77777777" w:rsidR="003338DF" w:rsidRPr="00A844A2" w:rsidRDefault="003338DF" w:rsidP="00B57D16">
            <w:pPr>
              <w:pStyle w:val="ae"/>
              <w:tabs>
                <w:tab w:val="left" w:pos="1014"/>
              </w:tabs>
              <w:overflowPunct w:val="0"/>
              <w:ind w:rightChars="-13" w:right="-28"/>
              <w:jc w:val="both"/>
            </w:pPr>
          </w:p>
        </w:tc>
        <w:tc>
          <w:tcPr>
            <w:tcW w:w="316" w:type="pct"/>
          </w:tcPr>
          <w:p w14:paraId="69C1D515" w14:textId="77777777" w:rsidR="003338DF" w:rsidRPr="00A844A2" w:rsidRDefault="003338DF" w:rsidP="00B57D16">
            <w:pPr>
              <w:pStyle w:val="ae"/>
              <w:tabs>
                <w:tab w:val="left" w:pos="1014"/>
              </w:tabs>
              <w:overflowPunct w:val="0"/>
              <w:ind w:rightChars="-13" w:right="-28"/>
              <w:jc w:val="both"/>
            </w:pPr>
          </w:p>
        </w:tc>
      </w:tr>
    </w:tbl>
    <w:p w14:paraId="36DD61E1" w14:textId="6D9E6A0B" w:rsidR="00585D91" w:rsidRDefault="00B33E48" w:rsidP="0009575A">
      <w:pPr>
        <w:pStyle w:val="ae"/>
        <w:tabs>
          <w:tab w:val="left" w:pos="1014"/>
        </w:tabs>
        <w:overflowPunct w:val="0"/>
        <w:ind w:left="636" w:rightChars="-13" w:right="-28" w:hangingChars="300" w:hanging="636"/>
        <w:jc w:val="both"/>
        <w:rPr>
          <w:sz w:val="21"/>
          <w:szCs w:val="21"/>
        </w:rPr>
      </w:pPr>
      <w:r w:rsidRPr="00B33E48">
        <w:rPr>
          <w:rFonts w:hint="eastAsia"/>
          <w:sz w:val="21"/>
          <w:szCs w:val="21"/>
        </w:rPr>
        <w:t>（注）補助対象経費のうち、補助率が２分の１以内のものを含む取組を行う場合は、自己負担分の資金について、その調達方法を記載すること。</w:t>
      </w:r>
      <w:r w:rsidRPr="00B33E48">
        <w:rPr>
          <w:rFonts w:ascii="Times New Roman" w:cs="Times New Roman"/>
          <w:sz w:val="21"/>
          <w:szCs w:val="21"/>
        </w:rPr>
        <w:t> </w:t>
      </w:r>
      <w:r w:rsidRPr="00B33E48">
        <w:rPr>
          <w:rFonts w:hint="eastAsia"/>
          <w:sz w:val="21"/>
          <w:szCs w:val="21"/>
        </w:rPr>
        <w:t> </w:t>
      </w:r>
    </w:p>
    <w:p w14:paraId="63A24855" w14:textId="77777777" w:rsidR="00D771DD" w:rsidRDefault="00D771DD" w:rsidP="001B22ED">
      <w:pPr>
        <w:pStyle w:val="ae"/>
        <w:tabs>
          <w:tab w:val="left" w:pos="1014"/>
        </w:tabs>
        <w:overflowPunct w:val="0"/>
        <w:ind w:left="530" w:rightChars="-13" w:right="-28"/>
        <w:jc w:val="both"/>
        <w:rPr>
          <w:sz w:val="21"/>
          <w:szCs w:val="21"/>
        </w:rPr>
      </w:pPr>
    </w:p>
    <w:p w14:paraId="35F93ACF" w14:textId="77777777" w:rsidR="00F700E8" w:rsidRPr="00E8539F" w:rsidRDefault="00F700E8" w:rsidP="0009575A">
      <w:pPr>
        <w:pStyle w:val="ae"/>
        <w:tabs>
          <w:tab w:val="left" w:pos="1014"/>
        </w:tabs>
        <w:overflowPunct w:val="0"/>
        <w:ind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049"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12631"/>
      </w:tblGrid>
      <w:tr w:rsidR="00D771DD" w14:paraId="414D80ED" w14:textId="77777777" w:rsidTr="00DA1AB1">
        <w:trPr>
          <w:cantSplit/>
          <w:trHeight w:val="1134"/>
        </w:trPr>
        <w:tc>
          <w:tcPr>
            <w:tcW w:w="418" w:type="dxa"/>
            <w:tcBorders>
              <w:top w:val="single" w:sz="4" w:space="0" w:color="auto"/>
              <w:left w:val="single" w:sz="4" w:space="0" w:color="auto"/>
              <w:bottom w:val="single" w:sz="4" w:space="0" w:color="auto"/>
              <w:right w:val="single" w:sz="4" w:space="0" w:color="auto"/>
            </w:tcBorders>
            <w:textDirection w:val="tbRlV"/>
            <w:hideMark/>
          </w:tcPr>
          <w:p w14:paraId="5E42B018"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12631" w:type="dxa"/>
            <w:tcBorders>
              <w:top w:val="single" w:sz="4" w:space="0" w:color="auto"/>
              <w:left w:val="single" w:sz="4" w:space="0" w:color="auto"/>
              <w:bottom w:val="single" w:sz="4" w:space="0" w:color="auto"/>
              <w:right w:val="single" w:sz="4" w:space="0" w:color="auto"/>
            </w:tcBorders>
            <w:hideMark/>
          </w:tcPr>
          <w:p w14:paraId="3F6A7537"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rsidTr="00DA1AB1">
        <w:trPr>
          <w:trHeight w:val="701"/>
        </w:trPr>
        <w:tc>
          <w:tcPr>
            <w:tcW w:w="418" w:type="dxa"/>
            <w:tcBorders>
              <w:top w:val="single" w:sz="4" w:space="0" w:color="auto"/>
              <w:left w:val="single" w:sz="4" w:space="0" w:color="auto"/>
              <w:bottom w:val="single" w:sz="4" w:space="0" w:color="auto"/>
              <w:right w:val="single" w:sz="4" w:space="0" w:color="auto"/>
            </w:tcBorders>
            <w:hideMark/>
          </w:tcPr>
          <w:p w14:paraId="5557E308"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12631" w:type="dxa"/>
            <w:tcBorders>
              <w:top w:val="single" w:sz="4" w:space="0" w:color="auto"/>
              <w:left w:val="single" w:sz="4" w:space="0" w:color="auto"/>
              <w:bottom w:val="single" w:sz="4" w:space="0" w:color="auto"/>
              <w:right w:val="single" w:sz="4" w:space="0" w:color="auto"/>
            </w:tcBorders>
          </w:tcPr>
          <w:p w14:paraId="27AD8911" w14:textId="77777777" w:rsidR="00D771DD" w:rsidRDefault="00D771DD">
            <w:pPr>
              <w:pStyle w:val="ae"/>
              <w:tabs>
                <w:tab w:val="left" w:pos="1014"/>
              </w:tabs>
              <w:overflowPunct w:val="0"/>
              <w:ind w:rightChars="-13" w:right="-28"/>
              <w:jc w:val="both"/>
              <w:rPr>
                <w:sz w:val="21"/>
                <w:szCs w:val="21"/>
              </w:rPr>
            </w:pPr>
          </w:p>
        </w:tc>
      </w:tr>
      <w:tr w:rsidR="00D771DD" w14:paraId="6AFA71D4" w14:textId="77777777" w:rsidTr="00DA1AB1">
        <w:trPr>
          <w:trHeight w:val="701"/>
        </w:trPr>
        <w:tc>
          <w:tcPr>
            <w:tcW w:w="418" w:type="dxa"/>
            <w:tcBorders>
              <w:top w:val="single" w:sz="4" w:space="0" w:color="auto"/>
              <w:left w:val="single" w:sz="4" w:space="0" w:color="auto"/>
              <w:bottom w:val="single" w:sz="4" w:space="0" w:color="auto"/>
              <w:right w:val="single" w:sz="4" w:space="0" w:color="auto"/>
            </w:tcBorders>
            <w:hideMark/>
          </w:tcPr>
          <w:p w14:paraId="335D5F1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12631" w:type="dxa"/>
            <w:tcBorders>
              <w:top w:val="single" w:sz="4" w:space="0" w:color="auto"/>
              <w:left w:val="single" w:sz="4" w:space="0" w:color="auto"/>
              <w:bottom w:val="single" w:sz="4" w:space="0" w:color="auto"/>
              <w:right w:val="single" w:sz="4" w:space="0" w:color="auto"/>
            </w:tcBorders>
          </w:tcPr>
          <w:p w14:paraId="201544BB" w14:textId="77777777" w:rsidR="00D771DD" w:rsidRDefault="00D771DD">
            <w:pPr>
              <w:pStyle w:val="ae"/>
              <w:tabs>
                <w:tab w:val="left" w:pos="1014"/>
              </w:tabs>
              <w:overflowPunct w:val="0"/>
              <w:ind w:rightChars="-13" w:right="-28"/>
              <w:jc w:val="both"/>
              <w:rPr>
                <w:sz w:val="21"/>
                <w:szCs w:val="21"/>
              </w:rPr>
            </w:pPr>
          </w:p>
        </w:tc>
      </w:tr>
      <w:tr w:rsidR="00D771DD" w14:paraId="6EAFC27B" w14:textId="77777777" w:rsidTr="00DA1AB1">
        <w:trPr>
          <w:trHeight w:val="701"/>
        </w:trPr>
        <w:tc>
          <w:tcPr>
            <w:tcW w:w="418" w:type="dxa"/>
            <w:tcBorders>
              <w:top w:val="single" w:sz="4" w:space="0" w:color="auto"/>
              <w:left w:val="single" w:sz="4" w:space="0" w:color="auto"/>
              <w:bottom w:val="single" w:sz="4" w:space="0" w:color="auto"/>
              <w:right w:val="single" w:sz="4" w:space="0" w:color="auto"/>
            </w:tcBorders>
            <w:hideMark/>
          </w:tcPr>
          <w:p w14:paraId="24EDBF30"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12631" w:type="dxa"/>
            <w:tcBorders>
              <w:top w:val="single" w:sz="4" w:space="0" w:color="auto"/>
              <w:left w:val="single" w:sz="4" w:space="0" w:color="auto"/>
              <w:bottom w:val="single" w:sz="4" w:space="0" w:color="auto"/>
              <w:right w:val="single" w:sz="4" w:space="0" w:color="auto"/>
            </w:tcBorders>
          </w:tcPr>
          <w:p w14:paraId="4FCC60F0" w14:textId="77777777" w:rsidR="00D771DD" w:rsidRDefault="00D771D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6DBE06B4" w14:textId="77777777" w:rsidR="005747AB" w:rsidRDefault="005747AB" w:rsidP="001B22ED">
      <w:pPr>
        <w:pStyle w:val="ae"/>
        <w:tabs>
          <w:tab w:val="left" w:pos="1014"/>
        </w:tabs>
        <w:overflowPunct w:val="0"/>
        <w:ind w:rightChars="-13" w:right="-28"/>
        <w:jc w:val="both"/>
        <w:rPr>
          <w:sz w:val="18"/>
          <w:szCs w:val="18"/>
        </w:rPr>
      </w:pPr>
    </w:p>
    <w:p w14:paraId="7C6FFB59" w14:textId="77777777" w:rsidR="00DF0B75" w:rsidRPr="00BA50CA" w:rsidRDefault="00DF0B75" w:rsidP="001B22ED">
      <w:pPr>
        <w:pStyle w:val="ae"/>
        <w:tabs>
          <w:tab w:val="left" w:pos="1014"/>
        </w:tabs>
        <w:overflowPunct w:val="0"/>
        <w:ind w:rightChars="-13" w:right="-28"/>
        <w:jc w:val="both"/>
        <w:rPr>
          <w:sz w:val="18"/>
          <w:szCs w:val="18"/>
        </w:rPr>
      </w:pPr>
    </w:p>
    <w:p w14:paraId="743F64EE" w14:textId="40E8CDA9" w:rsidR="00D771DD" w:rsidRDefault="00D771DD" w:rsidP="001B22ED">
      <w:pPr>
        <w:adjustRightInd/>
        <w:rPr>
          <w:rFonts w:cs="Times New Roman"/>
        </w:rPr>
      </w:pPr>
    </w:p>
    <w:p w14:paraId="2ADC2989" w14:textId="77777777" w:rsidR="00DF0B75" w:rsidRDefault="00DF0B75" w:rsidP="001B22ED">
      <w:pPr>
        <w:adjustRightInd/>
        <w:rPr>
          <w:rFonts w:cs="Times New Roman"/>
        </w:rPr>
      </w:pPr>
    </w:p>
    <w:p w14:paraId="18D0D31B" w14:textId="77777777" w:rsidR="00DF0B75" w:rsidRDefault="00DF0B75" w:rsidP="001B22ED">
      <w:pPr>
        <w:adjustRightInd/>
        <w:rPr>
          <w:rFonts w:cs="Times New Roman"/>
        </w:rPr>
      </w:pPr>
    </w:p>
    <w:p w14:paraId="2A8A14FE" w14:textId="77777777" w:rsidR="00DF0B75" w:rsidRDefault="00DF0B75" w:rsidP="001B22ED">
      <w:pPr>
        <w:adjustRightInd/>
        <w:rPr>
          <w:rFonts w:cs="Times New Roman"/>
        </w:rPr>
      </w:pPr>
    </w:p>
    <w:p w14:paraId="207E7C51" w14:textId="77777777" w:rsidR="00DF0B75" w:rsidRDefault="00DF0B75" w:rsidP="001B22ED">
      <w:pPr>
        <w:adjustRightInd/>
        <w:rPr>
          <w:rFonts w:cs="Times New Roman"/>
        </w:rPr>
      </w:pPr>
    </w:p>
    <w:p w14:paraId="452AB22B" w14:textId="77777777" w:rsidR="00DF0B75" w:rsidRDefault="00DF0B75" w:rsidP="001B22ED">
      <w:pPr>
        <w:adjustRightInd/>
        <w:rPr>
          <w:rFonts w:cs="Times New Roman"/>
        </w:rPr>
      </w:pPr>
    </w:p>
    <w:p w14:paraId="4CE910F2" w14:textId="77777777" w:rsidR="00DF0B75" w:rsidRDefault="00DF0B75" w:rsidP="001B22ED">
      <w:pPr>
        <w:adjustRightInd/>
        <w:rPr>
          <w:rFonts w:cs="Times New Roman"/>
        </w:rPr>
      </w:pPr>
    </w:p>
    <w:p w14:paraId="5BE37F73" w14:textId="77777777" w:rsidR="00DF0B75" w:rsidRPr="00D771DD" w:rsidRDefault="00DF0B75" w:rsidP="001B22ED">
      <w:pPr>
        <w:adjustRightInd/>
        <w:rPr>
          <w:rFonts w:cs="Times New Roman"/>
        </w:rPr>
      </w:pPr>
    </w:p>
    <w:p w14:paraId="3F0FF513" w14:textId="52EA133F"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（３）</w:t>
      </w:r>
      <w:r w:rsidR="00793897" w:rsidRPr="00793897">
        <w:rPr>
          <w:rFonts w:cs="Times New Roman" w:hint="eastAsia"/>
          <w:bdr w:val="single" w:sz="4" w:space="0" w:color="auto"/>
        </w:rPr>
        <w:t>海外におけるジャパンブランドの確立・販路開拓活動</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7"/>
        <w:gridCol w:w="1446"/>
        <w:gridCol w:w="425"/>
        <w:gridCol w:w="5555"/>
        <w:gridCol w:w="2835"/>
        <w:gridCol w:w="1844"/>
        <w:gridCol w:w="851"/>
      </w:tblGrid>
      <w:tr w:rsidR="00DA1AB1" w:rsidRPr="00A844A2" w14:paraId="0AF5D74D" w14:textId="77777777" w:rsidTr="00DA1AB1">
        <w:trPr>
          <w:cantSplit/>
          <w:trHeight w:val="876"/>
        </w:trPr>
        <w:tc>
          <w:tcPr>
            <w:tcW w:w="188" w:type="pct"/>
            <w:textDirection w:val="tbRlV"/>
          </w:tcPr>
          <w:p w14:paraId="1B813B64" w14:textId="77777777" w:rsidR="00443621" w:rsidRPr="00A844A2" w:rsidRDefault="00443621"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7" w:type="pct"/>
            <w:vAlign w:val="center"/>
          </w:tcPr>
          <w:p w14:paraId="47D01F41"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項目</w:t>
            </w:r>
          </w:p>
          <w:p w14:paraId="164BD5BC"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76534DF5"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74E2A6D6"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3" w:type="pct"/>
            <w:vAlign w:val="center"/>
          </w:tcPr>
          <w:p w14:paraId="3627633E"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201712F9" w14:textId="77777777" w:rsidR="00443621" w:rsidRPr="00A844A2" w:rsidRDefault="00443621"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53" w:type="pct"/>
          </w:tcPr>
          <w:p w14:paraId="303F9EF1" w14:textId="77777777" w:rsidR="00443621" w:rsidRDefault="00443621"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85" w:type="pct"/>
          </w:tcPr>
          <w:p w14:paraId="13C15E24" w14:textId="77777777" w:rsidR="00443621" w:rsidRDefault="00443621"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16" w:type="pct"/>
          </w:tcPr>
          <w:p w14:paraId="7C4555B4" w14:textId="77777777" w:rsidR="00443621" w:rsidRPr="00A844A2" w:rsidRDefault="00443621"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DA1AB1" w:rsidRPr="00A844A2" w14:paraId="4509ABD6" w14:textId="77777777" w:rsidTr="00DA1AB1">
        <w:trPr>
          <w:trHeight w:val="1304"/>
        </w:trPr>
        <w:tc>
          <w:tcPr>
            <w:tcW w:w="188" w:type="pct"/>
            <w:vAlign w:val="center"/>
          </w:tcPr>
          <w:p w14:paraId="145150A9" w14:textId="77777777" w:rsidR="00443621" w:rsidRPr="00A844A2" w:rsidRDefault="00443621" w:rsidP="00B57D16">
            <w:pPr>
              <w:pStyle w:val="ae"/>
              <w:tabs>
                <w:tab w:val="left" w:pos="1014"/>
              </w:tabs>
              <w:overflowPunct w:val="0"/>
              <w:ind w:rightChars="-13" w:right="-28"/>
              <w:jc w:val="center"/>
            </w:pPr>
            <w:r w:rsidRPr="00A844A2">
              <w:rPr>
                <w:rFonts w:hint="eastAsia"/>
                <w:sz w:val="21"/>
                <w:szCs w:val="21"/>
              </w:rPr>
              <w:t>記載例</w:t>
            </w:r>
          </w:p>
        </w:tc>
        <w:tc>
          <w:tcPr>
            <w:tcW w:w="537" w:type="pct"/>
            <w:vAlign w:val="center"/>
          </w:tcPr>
          <w:p w14:paraId="0E9012E7" w14:textId="77777777" w:rsidR="00443621" w:rsidRPr="00A844A2" w:rsidRDefault="00443621" w:rsidP="00B57D16">
            <w:pPr>
              <w:pStyle w:val="ae"/>
              <w:tabs>
                <w:tab w:val="left" w:pos="1014"/>
              </w:tabs>
              <w:overflowPunct w:val="0"/>
              <w:ind w:rightChars="-13" w:right="-28"/>
            </w:pPr>
            <w:r w:rsidRPr="00A844A2">
              <w:rPr>
                <w:rFonts w:hint="eastAsia"/>
                <w:sz w:val="21"/>
                <w:szCs w:val="21"/>
              </w:rPr>
              <w:t>日本産品の差別化に向けた他国産製品との比較調査</w:t>
            </w:r>
          </w:p>
        </w:tc>
        <w:tc>
          <w:tcPr>
            <w:tcW w:w="158" w:type="pct"/>
            <w:vAlign w:val="center"/>
          </w:tcPr>
          <w:p w14:paraId="4831E18A" w14:textId="77777777" w:rsidR="00443621" w:rsidRPr="00A844A2" w:rsidRDefault="00443621" w:rsidP="00B57D16">
            <w:pPr>
              <w:pStyle w:val="ae"/>
              <w:tabs>
                <w:tab w:val="left" w:pos="1014"/>
              </w:tabs>
              <w:overflowPunct w:val="0"/>
              <w:ind w:rightChars="-13" w:right="-28"/>
              <w:rPr>
                <w:sz w:val="21"/>
                <w:szCs w:val="21"/>
              </w:rPr>
            </w:pPr>
            <w:r w:rsidRPr="00A844A2">
              <w:rPr>
                <w:rFonts w:hint="eastAsia"/>
                <w:sz w:val="21"/>
                <w:szCs w:val="21"/>
              </w:rPr>
              <w:t>Ａ国、Ｂ国</w:t>
            </w:r>
          </w:p>
        </w:tc>
        <w:tc>
          <w:tcPr>
            <w:tcW w:w="2063" w:type="pct"/>
            <w:vAlign w:val="center"/>
          </w:tcPr>
          <w:p w14:paraId="3CA638C2" w14:textId="77777777" w:rsidR="00443621" w:rsidRPr="00A844A2" w:rsidRDefault="00443621" w:rsidP="00B57D16">
            <w:pPr>
              <w:pStyle w:val="ae"/>
              <w:tabs>
                <w:tab w:val="left" w:pos="1014"/>
              </w:tabs>
              <w:overflowPunct w:val="0"/>
              <w:ind w:rightChars="-13" w:right="-28"/>
              <w:jc w:val="both"/>
              <w:rPr>
                <w:sz w:val="21"/>
                <w:szCs w:val="21"/>
              </w:rPr>
            </w:pPr>
            <w:r w:rsidRPr="00A844A2">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1053" w:type="pct"/>
          </w:tcPr>
          <w:p w14:paraId="4FDC4B35" w14:textId="77777777" w:rsidR="00443621" w:rsidRDefault="00443621" w:rsidP="00B57D16">
            <w:pPr>
              <w:pStyle w:val="ae"/>
              <w:tabs>
                <w:tab w:val="left" w:pos="1014"/>
              </w:tabs>
              <w:overflowPunct w:val="0"/>
              <w:ind w:rightChars="-13" w:right="-28"/>
              <w:jc w:val="both"/>
              <w:rPr>
                <w:sz w:val="21"/>
                <w:szCs w:val="21"/>
              </w:rPr>
            </w:pPr>
            <w:r w:rsidRPr="002A68E0">
              <w:rPr>
                <w:rFonts w:hAnsi="ＭＳ 明朝"/>
                <w:sz w:val="20"/>
                <w:szCs w:val="20"/>
              </w:rPr>
              <w:t>日本産品の</w:t>
            </w:r>
            <w:r>
              <w:rPr>
                <w:rFonts w:hAnsi="ＭＳ 明朝" w:hint="eastAsia"/>
                <w:sz w:val="20"/>
                <w:szCs w:val="20"/>
              </w:rPr>
              <w:t>成分的優位性・特長</w:t>
            </w:r>
            <w:r w:rsidRPr="002A68E0">
              <w:rPr>
                <w:rFonts w:hAnsi="ＭＳ 明朝"/>
                <w:sz w:val="20"/>
                <w:szCs w:val="20"/>
              </w:rPr>
              <w:t>を分かりやすく</w:t>
            </w:r>
            <w:r>
              <w:rPr>
                <w:rFonts w:hAnsi="ＭＳ 明朝" w:hint="eastAsia"/>
                <w:sz w:val="20"/>
                <w:szCs w:val="20"/>
              </w:rPr>
              <w:t>まとめた</w:t>
            </w:r>
            <w:r w:rsidRPr="002A68E0">
              <w:rPr>
                <w:rFonts w:hAnsi="ＭＳ 明朝"/>
                <w:sz w:val="20"/>
                <w:szCs w:val="20"/>
              </w:rPr>
              <w:t>パンフレットを作成し、Ａ国及びＢ国</w:t>
            </w:r>
            <w:r>
              <w:rPr>
                <w:rFonts w:hAnsi="ＭＳ 明朝" w:hint="eastAsia"/>
                <w:sz w:val="20"/>
                <w:szCs w:val="20"/>
              </w:rPr>
              <w:t>のバイヤーに対して100部以上配布する。</w:t>
            </w:r>
          </w:p>
        </w:tc>
        <w:tc>
          <w:tcPr>
            <w:tcW w:w="685" w:type="pct"/>
          </w:tcPr>
          <w:p w14:paraId="513E1D33" w14:textId="77777777" w:rsidR="00443621" w:rsidRDefault="00443621" w:rsidP="00B57D16">
            <w:pPr>
              <w:pStyle w:val="ae"/>
              <w:tabs>
                <w:tab w:val="left" w:pos="1014"/>
              </w:tabs>
              <w:overflowPunct w:val="0"/>
              <w:ind w:rightChars="-13" w:right="-28"/>
              <w:jc w:val="both"/>
              <w:rPr>
                <w:sz w:val="21"/>
                <w:szCs w:val="21"/>
              </w:rPr>
            </w:pPr>
            <w:r>
              <w:rPr>
                <w:rFonts w:hint="eastAsia"/>
                <w:sz w:val="21"/>
                <w:szCs w:val="21"/>
              </w:rPr>
              <w:t>〇</w:t>
            </w:r>
          </w:p>
        </w:tc>
        <w:tc>
          <w:tcPr>
            <w:tcW w:w="316" w:type="pct"/>
          </w:tcPr>
          <w:p w14:paraId="56F30B69" w14:textId="77777777" w:rsidR="00443621" w:rsidRPr="00A844A2" w:rsidRDefault="00443621" w:rsidP="00B57D16">
            <w:pPr>
              <w:pStyle w:val="ae"/>
              <w:tabs>
                <w:tab w:val="left" w:pos="1014"/>
              </w:tabs>
              <w:overflowPunct w:val="0"/>
              <w:ind w:rightChars="-13" w:right="-28"/>
              <w:jc w:val="both"/>
              <w:rPr>
                <w:sz w:val="21"/>
                <w:szCs w:val="21"/>
              </w:rPr>
            </w:pPr>
          </w:p>
        </w:tc>
      </w:tr>
      <w:tr w:rsidR="00DA1AB1" w:rsidRPr="00A844A2" w14:paraId="1040A0EE" w14:textId="77777777" w:rsidTr="00DA1AB1">
        <w:trPr>
          <w:trHeight w:val="850"/>
        </w:trPr>
        <w:tc>
          <w:tcPr>
            <w:tcW w:w="188" w:type="pct"/>
          </w:tcPr>
          <w:p w14:paraId="1F1211C7" w14:textId="77777777" w:rsidR="00443621" w:rsidRDefault="00443621" w:rsidP="00B57D16">
            <w:pPr>
              <w:pStyle w:val="ae"/>
              <w:tabs>
                <w:tab w:val="left" w:pos="1014"/>
              </w:tabs>
              <w:overflowPunct w:val="0"/>
              <w:ind w:rightChars="-13" w:right="-28"/>
              <w:jc w:val="both"/>
            </w:pPr>
          </w:p>
          <w:p w14:paraId="1340BB63" w14:textId="77777777" w:rsidR="00443621" w:rsidRPr="00A844A2" w:rsidRDefault="00443621" w:rsidP="00B57D16">
            <w:pPr>
              <w:pStyle w:val="ae"/>
              <w:tabs>
                <w:tab w:val="left" w:pos="1014"/>
              </w:tabs>
              <w:overflowPunct w:val="0"/>
              <w:ind w:rightChars="-13" w:right="-28"/>
              <w:jc w:val="both"/>
            </w:pPr>
            <w:r w:rsidRPr="00A844A2">
              <w:rPr>
                <w:rFonts w:hint="eastAsia"/>
              </w:rPr>
              <w:t>１</w:t>
            </w:r>
          </w:p>
        </w:tc>
        <w:tc>
          <w:tcPr>
            <w:tcW w:w="537" w:type="pct"/>
            <w:vAlign w:val="center"/>
          </w:tcPr>
          <w:p w14:paraId="3561925E" w14:textId="77777777" w:rsidR="00443621" w:rsidRPr="00A844A2" w:rsidRDefault="00443621" w:rsidP="00B57D16">
            <w:pPr>
              <w:pStyle w:val="ae"/>
              <w:tabs>
                <w:tab w:val="left" w:pos="1014"/>
              </w:tabs>
              <w:overflowPunct w:val="0"/>
              <w:ind w:rightChars="-13" w:right="-28"/>
            </w:pPr>
          </w:p>
        </w:tc>
        <w:tc>
          <w:tcPr>
            <w:tcW w:w="158" w:type="pct"/>
            <w:vAlign w:val="center"/>
          </w:tcPr>
          <w:p w14:paraId="7B38EBF9" w14:textId="77777777" w:rsidR="00443621" w:rsidRPr="00A844A2" w:rsidRDefault="00443621" w:rsidP="00B57D16">
            <w:pPr>
              <w:pStyle w:val="ae"/>
              <w:tabs>
                <w:tab w:val="left" w:pos="1014"/>
              </w:tabs>
              <w:overflowPunct w:val="0"/>
              <w:ind w:rightChars="-13" w:right="-28"/>
            </w:pPr>
          </w:p>
        </w:tc>
        <w:tc>
          <w:tcPr>
            <w:tcW w:w="2063" w:type="pct"/>
          </w:tcPr>
          <w:p w14:paraId="51C1A8C4" w14:textId="77777777" w:rsidR="00443621" w:rsidRPr="00A844A2" w:rsidRDefault="00443621" w:rsidP="00B57D16">
            <w:pPr>
              <w:pStyle w:val="ae"/>
              <w:tabs>
                <w:tab w:val="left" w:pos="1014"/>
              </w:tabs>
              <w:overflowPunct w:val="0"/>
              <w:ind w:rightChars="-13" w:right="-28"/>
              <w:jc w:val="both"/>
            </w:pPr>
          </w:p>
        </w:tc>
        <w:tc>
          <w:tcPr>
            <w:tcW w:w="1053" w:type="pct"/>
          </w:tcPr>
          <w:p w14:paraId="0D74440B" w14:textId="77777777" w:rsidR="00443621" w:rsidRPr="00A844A2" w:rsidRDefault="00443621" w:rsidP="00B57D16">
            <w:pPr>
              <w:pStyle w:val="ae"/>
              <w:tabs>
                <w:tab w:val="left" w:pos="1014"/>
              </w:tabs>
              <w:overflowPunct w:val="0"/>
              <w:ind w:rightChars="-13" w:right="-28"/>
              <w:jc w:val="both"/>
            </w:pPr>
          </w:p>
        </w:tc>
        <w:tc>
          <w:tcPr>
            <w:tcW w:w="685" w:type="pct"/>
          </w:tcPr>
          <w:p w14:paraId="40630F7F" w14:textId="77777777" w:rsidR="00443621" w:rsidRPr="00A844A2" w:rsidRDefault="00443621" w:rsidP="00B57D16">
            <w:pPr>
              <w:pStyle w:val="ae"/>
              <w:tabs>
                <w:tab w:val="left" w:pos="1014"/>
              </w:tabs>
              <w:overflowPunct w:val="0"/>
              <w:ind w:rightChars="-13" w:right="-28"/>
              <w:jc w:val="both"/>
            </w:pPr>
          </w:p>
        </w:tc>
        <w:tc>
          <w:tcPr>
            <w:tcW w:w="316" w:type="pct"/>
          </w:tcPr>
          <w:p w14:paraId="33564923" w14:textId="77777777" w:rsidR="00443621" w:rsidRPr="00A844A2" w:rsidRDefault="00443621" w:rsidP="00B57D16">
            <w:pPr>
              <w:pStyle w:val="ae"/>
              <w:tabs>
                <w:tab w:val="left" w:pos="1014"/>
              </w:tabs>
              <w:overflowPunct w:val="0"/>
              <w:ind w:rightChars="-13" w:right="-28"/>
              <w:jc w:val="both"/>
            </w:pPr>
          </w:p>
        </w:tc>
      </w:tr>
      <w:tr w:rsidR="00DA1AB1" w:rsidRPr="00A844A2" w14:paraId="60D43DE1" w14:textId="77777777" w:rsidTr="00DA1AB1">
        <w:trPr>
          <w:trHeight w:val="850"/>
        </w:trPr>
        <w:tc>
          <w:tcPr>
            <w:tcW w:w="188" w:type="pct"/>
          </w:tcPr>
          <w:p w14:paraId="1A6A7C71" w14:textId="77777777" w:rsidR="00443621" w:rsidRPr="00A844A2" w:rsidRDefault="00443621" w:rsidP="00B57D16">
            <w:pPr>
              <w:pStyle w:val="ae"/>
              <w:tabs>
                <w:tab w:val="left" w:pos="1014"/>
              </w:tabs>
              <w:overflowPunct w:val="0"/>
              <w:ind w:rightChars="-13" w:right="-28"/>
              <w:jc w:val="both"/>
            </w:pPr>
            <w:r w:rsidRPr="00A844A2">
              <w:rPr>
                <w:rFonts w:hint="eastAsia"/>
              </w:rPr>
              <w:t>２</w:t>
            </w:r>
          </w:p>
        </w:tc>
        <w:tc>
          <w:tcPr>
            <w:tcW w:w="537" w:type="pct"/>
            <w:vAlign w:val="center"/>
          </w:tcPr>
          <w:p w14:paraId="0234B473" w14:textId="77777777" w:rsidR="00443621" w:rsidRPr="00A844A2" w:rsidRDefault="00443621" w:rsidP="00B57D16">
            <w:pPr>
              <w:pStyle w:val="ae"/>
              <w:tabs>
                <w:tab w:val="left" w:pos="1014"/>
              </w:tabs>
              <w:overflowPunct w:val="0"/>
              <w:ind w:rightChars="-13" w:right="-28"/>
            </w:pPr>
          </w:p>
        </w:tc>
        <w:tc>
          <w:tcPr>
            <w:tcW w:w="158" w:type="pct"/>
            <w:vAlign w:val="center"/>
          </w:tcPr>
          <w:p w14:paraId="3AFB5880" w14:textId="77777777" w:rsidR="00443621" w:rsidRPr="00A844A2" w:rsidRDefault="00443621" w:rsidP="00B57D16">
            <w:pPr>
              <w:pStyle w:val="ae"/>
              <w:tabs>
                <w:tab w:val="left" w:pos="1014"/>
              </w:tabs>
              <w:overflowPunct w:val="0"/>
              <w:ind w:rightChars="-13" w:right="-28"/>
            </w:pPr>
          </w:p>
        </w:tc>
        <w:tc>
          <w:tcPr>
            <w:tcW w:w="2063" w:type="pct"/>
          </w:tcPr>
          <w:p w14:paraId="577EED3C" w14:textId="77777777" w:rsidR="00443621" w:rsidRPr="00A844A2" w:rsidRDefault="00443621" w:rsidP="00B57D16">
            <w:pPr>
              <w:pStyle w:val="ae"/>
              <w:tabs>
                <w:tab w:val="left" w:pos="1014"/>
              </w:tabs>
              <w:overflowPunct w:val="0"/>
              <w:ind w:rightChars="-13" w:right="-28"/>
              <w:jc w:val="both"/>
            </w:pPr>
          </w:p>
        </w:tc>
        <w:tc>
          <w:tcPr>
            <w:tcW w:w="1053" w:type="pct"/>
          </w:tcPr>
          <w:p w14:paraId="3B5FF342" w14:textId="77777777" w:rsidR="00443621" w:rsidRPr="00A844A2" w:rsidRDefault="00443621" w:rsidP="00B57D16">
            <w:pPr>
              <w:pStyle w:val="ae"/>
              <w:tabs>
                <w:tab w:val="left" w:pos="1014"/>
              </w:tabs>
              <w:overflowPunct w:val="0"/>
              <w:ind w:rightChars="-13" w:right="-28"/>
              <w:jc w:val="both"/>
            </w:pPr>
          </w:p>
        </w:tc>
        <w:tc>
          <w:tcPr>
            <w:tcW w:w="685" w:type="pct"/>
          </w:tcPr>
          <w:p w14:paraId="6B040A5C" w14:textId="77777777" w:rsidR="00443621" w:rsidRPr="00A844A2" w:rsidRDefault="00443621" w:rsidP="00B57D16">
            <w:pPr>
              <w:pStyle w:val="ae"/>
              <w:tabs>
                <w:tab w:val="left" w:pos="1014"/>
              </w:tabs>
              <w:overflowPunct w:val="0"/>
              <w:ind w:rightChars="-13" w:right="-28"/>
              <w:jc w:val="both"/>
            </w:pPr>
          </w:p>
        </w:tc>
        <w:tc>
          <w:tcPr>
            <w:tcW w:w="316" w:type="pct"/>
          </w:tcPr>
          <w:p w14:paraId="150E4E08" w14:textId="77777777" w:rsidR="00443621" w:rsidRPr="00A844A2" w:rsidRDefault="00443621" w:rsidP="00B57D16">
            <w:pPr>
              <w:pStyle w:val="ae"/>
              <w:tabs>
                <w:tab w:val="left" w:pos="1014"/>
              </w:tabs>
              <w:overflowPunct w:val="0"/>
              <w:ind w:rightChars="-13" w:right="-28"/>
              <w:jc w:val="both"/>
            </w:pPr>
          </w:p>
        </w:tc>
      </w:tr>
      <w:tr w:rsidR="00DA1AB1" w:rsidRPr="00A844A2" w14:paraId="29CE41E3" w14:textId="77777777" w:rsidTr="00DA1AB1">
        <w:trPr>
          <w:trHeight w:val="850"/>
        </w:trPr>
        <w:tc>
          <w:tcPr>
            <w:tcW w:w="188" w:type="pct"/>
          </w:tcPr>
          <w:p w14:paraId="4956CAB0" w14:textId="77777777" w:rsidR="00443621" w:rsidRPr="00A844A2" w:rsidRDefault="00443621" w:rsidP="00B57D16">
            <w:pPr>
              <w:pStyle w:val="ae"/>
              <w:tabs>
                <w:tab w:val="left" w:pos="1014"/>
              </w:tabs>
              <w:overflowPunct w:val="0"/>
              <w:ind w:rightChars="-13" w:right="-28"/>
              <w:jc w:val="both"/>
            </w:pPr>
            <w:r w:rsidRPr="00A844A2">
              <w:rPr>
                <w:rFonts w:hint="eastAsia"/>
              </w:rPr>
              <w:t>３</w:t>
            </w:r>
          </w:p>
        </w:tc>
        <w:tc>
          <w:tcPr>
            <w:tcW w:w="537" w:type="pct"/>
            <w:vAlign w:val="center"/>
          </w:tcPr>
          <w:p w14:paraId="21AA95A2" w14:textId="77777777" w:rsidR="00443621" w:rsidRPr="00A844A2" w:rsidRDefault="00443621" w:rsidP="00B57D16">
            <w:pPr>
              <w:pStyle w:val="ae"/>
              <w:tabs>
                <w:tab w:val="left" w:pos="1014"/>
              </w:tabs>
              <w:overflowPunct w:val="0"/>
              <w:ind w:rightChars="-13" w:right="-28"/>
            </w:pPr>
          </w:p>
        </w:tc>
        <w:tc>
          <w:tcPr>
            <w:tcW w:w="158" w:type="pct"/>
            <w:vAlign w:val="center"/>
          </w:tcPr>
          <w:p w14:paraId="283B3D92" w14:textId="77777777" w:rsidR="00443621" w:rsidRPr="00A844A2" w:rsidRDefault="00443621" w:rsidP="00B57D16">
            <w:pPr>
              <w:pStyle w:val="ae"/>
              <w:tabs>
                <w:tab w:val="left" w:pos="1014"/>
              </w:tabs>
              <w:overflowPunct w:val="0"/>
              <w:ind w:rightChars="-13" w:right="-28"/>
            </w:pPr>
          </w:p>
        </w:tc>
        <w:tc>
          <w:tcPr>
            <w:tcW w:w="2063" w:type="pct"/>
          </w:tcPr>
          <w:p w14:paraId="03B5DC17" w14:textId="77777777" w:rsidR="00443621" w:rsidRPr="00A844A2" w:rsidRDefault="00443621" w:rsidP="00B57D16">
            <w:pPr>
              <w:pStyle w:val="ae"/>
              <w:tabs>
                <w:tab w:val="left" w:pos="1014"/>
              </w:tabs>
              <w:overflowPunct w:val="0"/>
              <w:ind w:rightChars="-13" w:right="-28"/>
              <w:jc w:val="both"/>
            </w:pPr>
          </w:p>
        </w:tc>
        <w:tc>
          <w:tcPr>
            <w:tcW w:w="1053" w:type="pct"/>
          </w:tcPr>
          <w:p w14:paraId="72C90DDB" w14:textId="77777777" w:rsidR="00443621" w:rsidRPr="00A844A2" w:rsidRDefault="00443621" w:rsidP="00B57D16">
            <w:pPr>
              <w:pStyle w:val="ae"/>
              <w:tabs>
                <w:tab w:val="left" w:pos="1014"/>
              </w:tabs>
              <w:overflowPunct w:val="0"/>
              <w:ind w:rightChars="-13" w:right="-28"/>
              <w:jc w:val="both"/>
            </w:pPr>
          </w:p>
        </w:tc>
        <w:tc>
          <w:tcPr>
            <w:tcW w:w="685" w:type="pct"/>
          </w:tcPr>
          <w:p w14:paraId="262590E8" w14:textId="77777777" w:rsidR="00443621" w:rsidRPr="00A844A2" w:rsidRDefault="00443621" w:rsidP="00B57D16">
            <w:pPr>
              <w:pStyle w:val="ae"/>
              <w:tabs>
                <w:tab w:val="left" w:pos="1014"/>
              </w:tabs>
              <w:overflowPunct w:val="0"/>
              <w:ind w:rightChars="-13" w:right="-28"/>
              <w:jc w:val="both"/>
            </w:pPr>
          </w:p>
        </w:tc>
        <w:tc>
          <w:tcPr>
            <w:tcW w:w="316" w:type="pct"/>
          </w:tcPr>
          <w:p w14:paraId="0A34E1FC" w14:textId="77777777" w:rsidR="00443621" w:rsidRPr="00A844A2" w:rsidRDefault="00443621" w:rsidP="00B57D16">
            <w:pPr>
              <w:pStyle w:val="ae"/>
              <w:tabs>
                <w:tab w:val="left" w:pos="1014"/>
              </w:tabs>
              <w:overflowPunct w:val="0"/>
              <w:ind w:rightChars="-13" w:right="-28"/>
              <w:jc w:val="both"/>
            </w:pPr>
          </w:p>
        </w:tc>
      </w:tr>
    </w:tbl>
    <w:p w14:paraId="6837D23C" w14:textId="77777777" w:rsidR="007B0950" w:rsidRDefault="007B0950" w:rsidP="001B22ED">
      <w:pPr>
        <w:pStyle w:val="ae"/>
        <w:tabs>
          <w:tab w:val="left" w:pos="1014"/>
        </w:tabs>
        <w:overflowPunct w:val="0"/>
        <w:ind w:rightChars="-13" w:right="-28"/>
        <w:jc w:val="both"/>
        <w:rPr>
          <w:sz w:val="21"/>
          <w:szCs w:val="21"/>
        </w:rPr>
      </w:pPr>
    </w:p>
    <w:p w14:paraId="397048A6" w14:textId="77777777" w:rsidR="00D771DD" w:rsidRDefault="00D771DD" w:rsidP="001B22ED">
      <w:pPr>
        <w:pStyle w:val="ae"/>
        <w:tabs>
          <w:tab w:val="left" w:pos="1014"/>
        </w:tabs>
        <w:overflowPunct w:val="0"/>
        <w:ind w:left="530" w:rightChars="-13" w:right="-28"/>
        <w:jc w:val="both"/>
        <w:rPr>
          <w:sz w:val="21"/>
          <w:szCs w:val="21"/>
        </w:rPr>
      </w:pPr>
    </w:p>
    <w:p w14:paraId="67C2DA78" w14:textId="77777777" w:rsidR="00E71DD9" w:rsidRDefault="00E71DD9"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6A30E9E0" w14:textId="71579EE7"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19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2741"/>
      </w:tblGrid>
      <w:tr w:rsidR="00D771DD" w14:paraId="3BEB977B" w14:textId="77777777" w:rsidTr="00FC5C93">
        <w:trPr>
          <w:cantSplit/>
          <w:trHeight w:val="1036"/>
        </w:trPr>
        <w:tc>
          <w:tcPr>
            <w:tcW w:w="450" w:type="dxa"/>
            <w:tcBorders>
              <w:top w:val="single" w:sz="4" w:space="0" w:color="auto"/>
              <w:left w:val="single" w:sz="4" w:space="0" w:color="auto"/>
              <w:bottom w:val="single" w:sz="4" w:space="0" w:color="auto"/>
              <w:right w:val="single" w:sz="4" w:space="0" w:color="auto"/>
            </w:tcBorders>
            <w:textDirection w:val="tbRlV"/>
            <w:vAlign w:val="center"/>
            <w:hideMark/>
          </w:tcPr>
          <w:p w14:paraId="1F234CF6"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12741" w:type="dxa"/>
            <w:tcBorders>
              <w:top w:val="single" w:sz="4" w:space="0" w:color="auto"/>
              <w:left w:val="single" w:sz="4" w:space="0" w:color="auto"/>
              <w:bottom w:val="single" w:sz="4" w:space="0" w:color="auto"/>
              <w:right w:val="single" w:sz="4" w:space="0" w:color="auto"/>
            </w:tcBorders>
            <w:hideMark/>
          </w:tcPr>
          <w:p w14:paraId="284C44D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rsidTr="00FC5C93">
        <w:trPr>
          <w:trHeight w:val="738"/>
        </w:trPr>
        <w:tc>
          <w:tcPr>
            <w:tcW w:w="450" w:type="dxa"/>
            <w:tcBorders>
              <w:top w:val="single" w:sz="4" w:space="0" w:color="auto"/>
              <w:left w:val="single" w:sz="4" w:space="0" w:color="auto"/>
              <w:bottom w:val="single" w:sz="4" w:space="0" w:color="auto"/>
              <w:right w:val="single" w:sz="4" w:space="0" w:color="auto"/>
            </w:tcBorders>
            <w:hideMark/>
          </w:tcPr>
          <w:p w14:paraId="581F1CB4"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12741" w:type="dxa"/>
            <w:tcBorders>
              <w:top w:val="single" w:sz="4" w:space="0" w:color="auto"/>
              <w:left w:val="single" w:sz="4" w:space="0" w:color="auto"/>
              <w:bottom w:val="single" w:sz="4" w:space="0" w:color="auto"/>
              <w:right w:val="single" w:sz="4" w:space="0" w:color="auto"/>
            </w:tcBorders>
          </w:tcPr>
          <w:p w14:paraId="3C9D091F" w14:textId="77777777" w:rsidR="00D771DD" w:rsidRDefault="00D771DD">
            <w:pPr>
              <w:pStyle w:val="ae"/>
              <w:tabs>
                <w:tab w:val="left" w:pos="1014"/>
              </w:tabs>
              <w:overflowPunct w:val="0"/>
              <w:ind w:rightChars="-13" w:right="-28"/>
              <w:jc w:val="both"/>
              <w:rPr>
                <w:sz w:val="21"/>
                <w:szCs w:val="21"/>
              </w:rPr>
            </w:pPr>
          </w:p>
        </w:tc>
      </w:tr>
      <w:tr w:rsidR="00D771DD" w14:paraId="3F035772" w14:textId="77777777" w:rsidTr="00FC5C93">
        <w:trPr>
          <w:trHeight w:val="738"/>
        </w:trPr>
        <w:tc>
          <w:tcPr>
            <w:tcW w:w="450" w:type="dxa"/>
            <w:tcBorders>
              <w:top w:val="single" w:sz="4" w:space="0" w:color="auto"/>
              <w:left w:val="single" w:sz="4" w:space="0" w:color="auto"/>
              <w:bottom w:val="single" w:sz="4" w:space="0" w:color="auto"/>
              <w:right w:val="single" w:sz="4" w:space="0" w:color="auto"/>
            </w:tcBorders>
            <w:hideMark/>
          </w:tcPr>
          <w:p w14:paraId="45DB1AC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12741" w:type="dxa"/>
            <w:tcBorders>
              <w:top w:val="single" w:sz="4" w:space="0" w:color="auto"/>
              <w:left w:val="single" w:sz="4" w:space="0" w:color="auto"/>
              <w:bottom w:val="single" w:sz="4" w:space="0" w:color="auto"/>
              <w:right w:val="single" w:sz="4" w:space="0" w:color="auto"/>
            </w:tcBorders>
          </w:tcPr>
          <w:p w14:paraId="019EAA99" w14:textId="77777777" w:rsidR="00D771DD" w:rsidRDefault="00D771DD">
            <w:pPr>
              <w:pStyle w:val="ae"/>
              <w:tabs>
                <w:tab w:val="left" w:pos="1014"/>
              </w:tabs>
              <w:overflowPunct w:val="0"/>
              <w:ind w:rightChars="-13" w:right="-28"/>
              <w:jc w:val="both"/>
              <w:rPr>
                <w:sz w:val="21"/>
                <w:szCs w:val="21"/>
              </w:rPr>
            </w:pPr>
          </w:p>
        </w:tc>
      </w:tr>
      <w:tr w:rsidR="00D771DD" w14:paraId="12821FC1" w14:textId="77777777" w:rsidTr="00FC5C93">
        <w:trPr>
          <w:trHeight w:val="738"/>
        </w:trPr>
        <w:tc>
          <w:tcPr>
            <w:tcW w:w="450" w:type="dxa"/>
            <w:tcBorders>
              <w:top w:val="single" w:sz="4" w:space="0" w:color="auto"/>
              <w:left w:val="single" w:sz="4" w:space="0" w:color="auto"/>
              <w:bottom w:val="single" w:sz="4" w:space="0" w:color="auto"/>
              <w:right w:val="single" w:sz="4" w:space="0" w:color="auto"/>
            </w:tcBorders>
            <w:hideMark/>
          </w:tcPr>
          <w:p w14:paraId="7E3E7C2A"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12741" w:type="dxa"/>
            <w:tcBorders>
              <w:top w:val="single" w:sz="4" w:space="0" w:color="auto"/>
              <w:left w:val="single" w:sz="4" w:space="0" w:color="auto"/>
              <w:bottom w:val="single" w:sz="4" w:space="0" w:color="auto"/>
              <w:right w:val="single" w:sz="4" w:space="0" w:color="auto"/>
            </w:tcBorders>
          </w:tcPr>
          <w:p w14:paraId="3E2E5510" w14:textId="77777777" w:rsidR="00D771DD" w:rsidRDefault="00D771D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3B62BBE1" w14:textId="77777777" w:rsidR="007B48B1" w:rsidRDefault="007B48B1" w:rsidP="005747AB">
      <w:pPr>
        <w:adjustRightInd/>
        <w:rPr>
          <w:rFonts w:cs="Times New Roman"/>
          <w:sz w:val="18"/>
          <w:szCs w:val="18"/>
        </w:rPr>
      </w:pPr>
    </w:p>
    <w:p w14:paraId="6B3F00EE" w14:textId="77777777" w:rsidR="007B48B1" w:rsidRDefault="007B48B1" w:rsidP="005747AB">
      <w:pPr>
        <w:adjustRightInd/>
        <w:rPr>
          <w:rFonts w:cs="Times New Roman"/>
          <w:sz w:val="18"/>
          <w:szCs w:val="18"/>
        </w:rPr>
      </w:pPr>
    </w:p>
    <w:p w14:paraId="49A83A02" w14:textId="77777777" w:rsidR="007B48B1" w:rsidRDefault="007B48B1" w:rsidP="005747AB">
      <w:pPr>
        <w:adjustRightInd/>
        <w:rPr>
          <w:rFonts w:cs="Times New Roman"/>
          <w:sz w:val="18"/>
          <w:szCs w:val="18"/>
        </w:rPr>
      </w:pPr>
    </w:p>
    <w:p w14:paraId="7E2CFDC4" w14:textId="77777777" w:rsidR="007B48B1" w:rsidRDefault="007B48B1" w:rsidP="005747AB">
      <w:pPr>
        <w:adjustRightInd/>
        <w:rPr>
          <w:rFonts w:cs="Times New Roman"/>
          <w:sz w:val="18"/>
          <w:szCs w:val="18"/>
        </w:rPr>
      </w:pPr>
    </w:p>
    <w:p w14:paraId="69CA0FF9" w14:textId="77777777" w:rsidR="007B48B1" w:rsidRDefault="007B48B1" w:rsidP="005747AB">
      <w:pPr>
        <w:adjustRightInd/>
        <w:rPr>
          <w:rFonts w:cs="Times New Roman"/>
          <w:sz w:val="18"/>
          <w:szCs w:val="18"/>
        </w:rPr>
      </w:pPr>
    </w:p>
    <w:p w14:paraId="54C0BDBC" w14:textId="77777777" w:rsidR="007B48B1" w:rsidRDefault="007B48B1"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3814D29B" w14:textId="7B398778"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lastRenderedPageBreak/>
        <w:t>（</w:t>
      </w:r>
      <w:r w:rsidR="007B48B1">
        <w:rPr>
          <w:rFonts w:cs="Times New Roman" w:hint="eastAsia"/>
          <w:bdr w:val="single" w:sz="4" w:space="0" w:color="auto"/>
        </w:rPr>
        <w:t>４</w:t>
      </w:r>
      <w:r w:rsidRPr="00F34910">
        <w:rPr>
          <w:rFonts w:cs="Times New Roman" w:hint="eastAsia"/>
          <w:bdr w:val="single" w:sz="4" w:space="0" w:color="auto"/>
        </w:rPr>
        <w:t>）</w:t>
      </w:r>
      <w:r w:rsidR="00D30D6F" w:rsidRPr="00D30D6F">
        <w:rPr>
          <w:rFonts w:cs="Times New Roman" w:hint="eastAsia"/>
          <w:bdr w:val="single" w:sz="4" w:space="0" w:color="auto"/>
        </w:rPr>
        <w:t>任意のチェックオフ制度の導入に向けた体制整備・運用</w:t>
      </w:r>
      <w:r w:rsidR="00D30D6F" w:rsidRPr="00D30D6F">
        <w:rPr>
          <w:rFonts w:cs="Times New Roman" w:hint="eastAsia"/>
          <w:bdr w:val="single" w:sz="4" w:space="0" w:color="auto"/>
        </w:rPr>
        <w:t> </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6"/>
        <w:gridCol w:w="1446"/>
        <w:gridCol w:w="425"/>
        <w:gridCol w:w="5558"/>
        <w:gridCol w:w="2835"/>
        <w:gridCol w:w="1702"/>
        <w:gridCol w:w="991"/>
      </w:tblGrid>
      <w:tr w:rsidR="00FC5C93" w:rsidRPr="00A844A2" w14:paraId="0DB5D093" w14:textId="77777777" w:rsidTr="00FC5C93">
        <w:trPr>
          <w:cantSplit/>
          <w:trHeight w:val="876"/>
        </w:trPr>
        <w:tc>
          <w:tcPr>
            <w:tcW w:w="188" w:type="pct"/>
            <w:textDirection w:val="tbRlV"/>
          </w:tcPr>
          <w:p w14:paraId="7248F02D" w14:textId="77777777" w:rsidR="006F72FC" w:rsidRPr="00A844A2" w:rsidRDefault="006F72FC"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7" w:type="pct"/>
            <w:vAlign w:val="center"/>
          </w:tcPr>
          <w:p w14:paraId="7332F537"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項目</w:t>
            </w:r>
          </w:p>
          <w:p w14:paraId="04F63D63"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759DC2EC"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404BCE45"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4" w:type="pct"/>
            <w:vAlign w:val="center"/>
          </w:tcPr>
          <w:p w14:paraId="373514B1"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0A67AC29" w14:textId="77777777" w:rsidR="006F72FC" w:rsidRPr="00A844A2" w:rsidRDefault="006F72FC"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53" w:type="pct"/>
          </w:tcPr>
          <w:p w14:paraId="46445CE9" w14:textId="77777777" w:rsidR="006F72FC" w:rsidRDefault="006F72FC"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32" w:type="pct"/>
          </w:tcPr>
          <w:p w14:paraId="47AD4371" w14:textId="77777777" w:rsidR="006F72FC" w:rsidRDefault="006F72FC"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69" w:type="pct"/>
          </w:tcPr>
          <w:p w14:paraId="5D0115FF" w14:textId="77777777" w:rsidR="006F72FC" w:rsidRPr="00A844A2" w:rsidRDefault="006F72FC"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FC5C93" w:rsidRPr="00A844A2" w14:paraId="4844E68B" w14:textId="77777777" w:rsidTr="00FC5C93">
        <w:trPr>
          <w:trHeight w:val="1304"/>
        </w:trPr>
        <w:tc>
          <w:tcPr>
            <w:tcW w:w="188" w:type="pct"/>
            <w:vAlign w:val="center"/>
          </w:tcPr>
          <w:p w14:paraId="130F5153" w14:textId="77777777" w:rsidR="006F72FC" w:rsidRPr="00A844A2" w:rsidRDefault="006F72FC" w:rsidP="00B57D16">
            <w:pPr>
              <w:pStyle w:val="ae"/>
              <w:tabs>
                <w:tab w:val="left" w:pos="1014"/>
              </w:tabs>
              <w:overflowPunct w:val="0"/>
              <w:ind w:rightChars="-13" w:right="-28"/>
              <w:jc w:val="center"/>
            </w:pPr>
            <w:r w:rsidRPr="00A844A2">
              <w:rPr>
                <w:rFonts w:hint="eastAsia"/>
                <w:sz w:val="21"/>
                <w:szCs w:val="21"/>
              </w:rPr>
              <w:t>記載例</w:t>
            </w:r>
          </w:p>
        </w:tc>
        <w:tc>
          <w:tcPr>
            <w:tcW w:w="537" w:type="pct"/>
            <w:vAlign w:val="center"/>
          </w:tcPr>
          <w:p w14:paraId="4DAFA04A" w14:textId="77777777" w:rsidR="006F72FC" w:rsidRPr="00A844A2" w:rsidRDefault="006F72FC" w:rsidP="00B57D16">
            <w:pPr>
              <w:pStyle w:val="ae"/>
              <w:tabs>
                <w:tab w:val="left" w:pos="1014"/>
              </w:tabs>
              <w:overflowPunct w:val="0"/>
              <w:ind w:rightChars="-13" w:right="-28"/>
            </w:pPr>
            <w:r w:rsidRPr="00A844A2">
              <w:rPr>
                <w:rFonts w:hint="eastAsia"/>
                <w:sz w:val="21"/>
                <w:szCs w:val="21"/>
              </w:rPr>
              <w:t>任意のチェックオフに関する検討会・説明会開催</w:t>
            </w:r>
          </w:p>
        </w:tc>
        <w:tc>
          <w:tcPr>
            <w:tcW w:w="158" w:type="pct"/>
            <w:vAlign w:val="center"/>
          </w:tcPr>
          <w:p w14:paraId="65A50721" w14:textId="77777777" w:rsidR="006F72FC" w:rsidRPr="00A844A2" w:rsidRDefault="006F72FC" w:rsidP="00B57D16">
            <w:pPr>
              <w:pStyle w:val="ae"/>
              <w:tabs>
                <w:tab w:val="left" w:pos="1014"/>
              </w:tabs>
              <w:overflowPunct w:val="0"/>
              <w:ind w:rightChars="-13" w:right="-28"/>
              <w:rPr>
                <w:sz w:val="21"/>
                <w:szCs w:val="21"/>
              </w:rPr>
            </w:pPr>
            <w:r>
              <w:rPr>
                <w:rFonts w:hint="eastAsia"/>
                <w:sz w:val="21"/>
                <w:szCs w:val="21"/>
              </w:rPr>
              <w:t>国内</w:t>
            </w:r>
          </w:p>
        </w:tc>
        <w:tc>
          <w:tcPr>
            <w:tcW w:w="2064" w:type="pct"/>
            <w:vAlign w:val="center"/>
          </w:tcPr>
          <w:p w14:paraId="070F6B70" w14:textId="77777777" w:rsidR="006F72FC" w:rsidRPr="00A844A2" w:rsidRDefault="006F72FC" w:rsidP="00B57D16">
            <w:pPr>
              <w:pStyle w:val="ae"/>
              <w:tabs>
                <w:tab w:val="left" w:pos="1014"/>
              </w:tabs>
              <w:overflowPunct w:val="0"/>
              <w:ind w:rightChars="-13" w:right="-28"/>
              <w:jc w:val="both"/>
              <w:rPr>
                <w:sz w:val="21"/>
                <w:szCs w:val="21"/>
              </w:rPr>
            </w:pPr>
            <w:r w:rsidRPr="00A844A2">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7599511F" w14:textId="77777777" w:rsidR="006F72FC" w:rsidRPr="00A844A2" w:rsidRDefault="006F72FC" w:rsidP="00B57D16">
            <w:pPr>
              <w:pStyle w:val="ae"/>
              <w:tabs>
                <w:tab w:val="left" w:pos="1014"/>
              </w:tabs>
              <w:overflowPunct w:val="0"/>
              <w:ind w:rightChars="-13" w:right="-28"/>
              <w:jc w:val="both"/>
              <w:rPr>
                <w:sz w:val="21"/>
                <w:szCs w:val="21"/>
              </w:rPr>
            </w:pPr>
            <w:r w:rsidRPr="00A844A2">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1053" w:type="pct"/>
          </w:tcPr>
          <w:p w14:paraId="15C9FD43" w14:textId="77777777" w:rsidR="006F72FC" w:rsidRDefault="006F72FC" w:rsidP="00B57D16">
            <w:pPr>
              <w:pStyle w:val="ae"/>
              <w:tabs>
                <w:tab w:val="left" w:pos="1014"/>
              </w:tabs>
              <w:overflowPunct w:val="0"/>
              <w:ind w:rightChars="-13" w:right="-28"/>
              <w:jc w:val="both"/>
              <w:rPr>
                <w:sz w:val="21"/>
                <w:szCs w:val="21"/>
              </w:rPr>
            </w:pPr>
            <w:r w:rsidRPr="002865BF">
              <w:rPr>
                <w:rFonts w:hAnsi="ＭＳ 明朝"/>
                <w:sz w:val="20"/>
                <w:szCs w:val="20"/>
              </w:rPr>
              <w:t>チェックオフ制度</w:t>
            </w:r>
            <w:r>
              <w:rPr>
                <w:rFonts w:hAnsi="ＭＳ 明朝" w:hint="eastAsia"/>
                <w:sz w:val="20"/>
                <w:szCs w:val="20"/>
              </w:rPr>
              <w:t>に関する素案を作成する。</w:t>
            </w:r>
          </w:p>
        </w:tc>
        <w:tc>
          <w:tcPr>
            <w:tcW w:w="632" w:type="pct"/>
          </w:tcPr>
          <w:p w14:paraId="0105B581" w14:textId="77777777" w:rsidR="006F72FC" w:rsidRDefault="006F72FC" w:rsidP="00B57D16">
            <w:pPr>
              <w:pStyle w:val="ae"/>
              <w:tabs>
                <w:tab w:val="left" w:pos="1014"/>
              </w:tabs>
              <w:overflowPunct w:val="0"/>
              <w:ind w:rightChars="-13" w:right="-28"/>
              <w:jc w:val="both"/>
              <w:rPr>
                <w:sz w:val="21"/>
                <w:szCs w:val="21"/>
              </w:rPr>
            </w:pPr>
          </w:p>
        </w:tc>
        <w:tc>
          <w:tcPr>
            <w:tcW w:w="369" w:type="pct"/>
          </w:tcPr>
          <w:p w14:paraId="5310D840" w14:textId="77777777" w:rsidR="006F72FC" w:rsidRPr="00A844A2" w:rsidRDefault="006F72FC" w:rsidP="00B57D16">
            <w:pPr>
              <w:pStyle w:val="ae"/>
              <w:tabs>
                <w:tab w:val="left" w:pos="1014"/>
              </w:tabs>
              <w:overflowPunct w:val="0"/>
              <w:ind w:rightChars="-13" w:right="-28"/>
              <w:jc w:val="both"/>
              <w:rPr>
                <w:sz w:val="21"/>
                <w:szCs w:val="21"/>
              </w:rPr>
            </w:pPr>
            <w:r>
              <w:rPr>
                <w:rFonts w:hint="eastAsia"/>
                <w:sz w:val="21"/>
                <w:szCs w:val="21"/>
              </w:rPr>
              <w:t>22％</w:t>
            </w:r>
          </w:p>
        </w:tc>
      </w:tr>
      <w:tr w:rsidR="00FC5C93" w:rsidRPr="00A844A2" w14:paraId="22BAFBD0" w14:textId="77777777" w:rsidTr="00FC5C93">
        <w:trPr>
          <w:trHeight w:val="850"/>
        </w:trPr>
        <w:tc>
          <w:tcPr>
            <w:tcW w:w="188" w:type="pct"/>
          </w:tcPr>
          <w:p w14:paraId="164D38E4" w14:textId="77777777" w:rsidR="006F72FC" w:rsidRDefault="006F72FC" w:rsidP="00B57D16">
            <w:pPr>
              <w:pStyle w:val="ae"/>
              <w:tabs>
                <w:tab w:val="left" w:pos="1014"/>
              </w:tabs>
              <w:overflowPunct w:val="0"/>
              <w:ind w:rightChars="-13" w:right="-28"/>
              <w:jc w:val="both"/>
            </w:pPr>
          </w:p>
          <w:p w14:paraId="2B8C46DD" w14:textId="77777777" w:rsidR="006F72FC" w:rsidRPr="00A844A2" w:rsidRDefault="006F72FC" w:rsidP="00B57D16">
            <w:pPr>
              <w:pStyle w:val="ae"/>
              <w:tabs>
                <w:tab w:val="left" w:pos="1014"/>
              </w:tabs>
              <w:overflowPunct w:val="0"/>
              <w:ind w:rightChars="-13" w:right="-28"/>
              <w:jc w:val="both"/>
            </w:pPr>
            <w:r w:rsidRPr="00A844A2">
              <w:rPr>
                <w:rFonts w:hint="eastAsia"/>
              </w:rPr>
              <w:t>１</w:t>
            </w:r>
          </w:p>
        </w:tc>
        <w:tc>
          <w:tcPr>
            <w:tcW w:w="537" w:type="pct"/>
            <w:vAlign w:val="center"/>
          </w:tcPr>
          <w:p w14:paraId="3F87636D" w14:textId="77777777" w:rsidR="006F72FC" w:rsidRPr="00A844A2" w:rsidRDefault="006F72FC" w:rsidP="00B57D16">
            <w:pPr>
              <w:pStyle w:val="ae"/>
              <w:tabs>
                <w:tab w:val="left" w:pos="1014"/>
              </w:tabs>
              <w:overflowPunct w:val="0"/>
              <w:ind w:rightChars="-13" w:right="-28"/>
            </w:pPr>
          </w:p>
        </w:tc>
        <w:tc>
          <w:tcPr>
            <w:tcW w:w="158" w:type="pct"/>
            <w:vAlign w:val="center"/>
          </w:tcPr>
          <w:p w14:paraId="47FE2FF4" w14:textId="77777777" w:rsidR="006F72FC" w:rsidRPr="00A844A2" w:rsidRDefault="006F72FC" w:rsidP="00B57D16">
            <w:pPr>
              <w:pStyle w:val="ae"/>
              <w:tabs>
                <w:tab w:val="left" w:pos="1014"/>
              </w:tabs>
              <w:overflowPunct w:val="0"/>
              <w:ind w:rightChars="-13" w:right="-28"/>
            </w:pPr>
          </w:p>
        </w:tc>
        <w:tc>
          <w:tcPr>
            <w:tcW w:w="2064" w:type="pct"/>
          </w:tcPr>
          <w:p w14:paraId="7D8277EE" w14:textId="77777777" w:rsidR="006F72FC" w:rsidRPr="00A844A2" w:rsidRDefault="006F72FC" w:rsidP="00B57D16">
            <w:pPr>
              <w:pStyle w:val="ae"/>
              <w:tabs>
                <w:tab w:val="left" w:pos="1014"/>
              </w:tabs>
              <w:overflowPunct w:val="0"/>
              <w:ind w:rightChars="-13" w:right="-28"/>
              <w:jc w:val="both"/>
            </w:pPr>
          </w:p>
        </w:tc>
        <w:tc>
          <w:tcPr>
            <w:tcW w:w="1053" w:type="pct"/>
          </w:tcPr>
          <w:p w14:paraId="113FF2EE" w14:textId="77777777" w:rsidR="006F72FC" w:rsidRPr="00A844A2" w:rsidRDefault="006F72FC" w:rsidP="00B57D16">
            <w:pPr>
              <w:pStyle w:val="ae"/>
              <w:tabs>
                <w:tab w:val="left" w:pos="1014"/>
              </w:tabs>
              <w:overflowPunct w:val="0"/>
              <w:ind w:rightChars="-13" w:right="-28"/>
              <w:jc w:val="both"/>
            </w:pPr>
          </w:p>
        </w:tc>
        <w:tc>
          <w:tcPr>
            <w:tcW w:w="632" w:type="pct"/>
          </w:tcPr>
          <w:p w14:paraId="5D57458A" w14:textId="77777777" w:rsidR="006F72FC" w:rsidRPr="00A844A2" w:rsidRDefault="006F72FC" w:rsidP="00B57D16">
            <w:pPr>
              <w:pStyle w:val="ae"/>
              <w:tabs>
                <w:tab w:val="left" w:pos="1014"/>
              </w:tabs>
              <w:overflowPunct w:val="0"/>
              <w:ind w:rightChars="-13" w:right="-28"/>
              <w:jc w:val="both"/>
            </w:pPr>
          </w:p>
        </w:tc>
        <w:tc>
          <w:tcPr>
            <w:tcW w:w="369" w:type="pct"/>
          </w:tcPr>
          <w:p w14:paraId="781397FF" w14:textId="77777777" w:rsidR="006F72FC" w:rsidRPr="00A844A2" w:rsidRDefault="006F72FC" w:rsidP="00B57D16">
            <w:pPr>
              <w:pStyle w:val="ae"/>
              <w:tabs>
                <w:tab w:val="left" w:pos="1014"/>
              </w:tabs>
              <w:overflowPunct w:val="0"/>
              <w:ind w:rightChars="-13" w:right="-28"/>
              <w:jc w:val="both"/>
            </w:pPr>
          </w:p>
        </w:tc>
      </w:tr>
      <w:tr w:rsidR="00FC5C93" w:rsidRPr="00A844A2" w14:paraId="182672C4" w14:textId="77777777" w:rsidTr="00FC5C93">
        <w:trPr>
          <w:trHeight w:val="850"/>
        </w:trPr>
        <w:tc>
          <w:tcPr>
            <w:tcW w:w="188" w:type="pct"/>
          </w:tcPr>
          <w:p w14:paraId="7A5B1CDF" w14:textId="77777777" w:rsidR="006F72FC" w:rsidRPr="00A844A2" w:rsidRDefault="006F72FC" w:rsidP="00B57D16">
            <w:pPr>
              <w:pStyle w:val="ae"/>
              <w:tabs>
                <w:tab w:val="left" w:pos="1014"/>
              </w:tabs>
              <w:overflowPunct w:val="0"/>
              <w:ind w:rightChars="-13" w:right="-28"/>
              <w:jc w:val="both"/>
            </w:pPr>
            <w:r w:rsidRPr="00A844A2">
              <w:rPr>
                <w:rFonts w:hint="eastAsia"/>
              </w:rPr>
              <w:t>２</w:t>
            </w:r>
          </w:p>
        </w:tc>
        <w:tc>
          <w:tcPr>
            <w:tcW w:w="537" w:type="pct"/>
            <w:vAlign w:val="center"/>
          </w:tcPr>
          <w:p w14:paraId="146F8DB3" w14:textId="77777777" w:rsidR="006F72FC" w:rsidRPr="00A844A2" w:rsidRDefault="006F72FC" w:rsidP="00B57D16">
            <w:pPr>
              <w:pStyle w:val="ae"/>
              <w:tabs>
                <w:tab w:val="left" w:pos="1014"/>
              </w:tabs>
              <w:overflowPunct w:val="0"/>
              <w:ind w:rightChars="-13" w:right="-28"/>
            </w:pPr>
          </w:p>
        </w:tc>
        <w:tc>
          <w:tcPr>
            <w:tcW w:w="158" w:type="pct"/>
            <w:vAlign w:val="center"/>
          </w:tcPr>
          <w:p w14:paraId="169BDB14" w14:textId="77777777" w:rsidR="006F72FC" w:rsidRPr="00A844A2" w:rsidRDefault="006F72FC" w:rsidP="00B57D16">
            <w:pPr>
              <w:pStyle w:val="ae"/>
              <w:tabs>
                <w:tab w:val="left" w:pos="1014"/>
              </w:tabs>
              <w:overflowPunct w:val="0"/>
              <w:ind w:rightChars="-13" w:right="-28"/>
            </w:pPr>
          </w:p>
        </w:tc>
        <w:tc>
          <w:tcPr>
            <w:tcW w:w="2064" w:type="pct"/>
          </w:tcPr>
          <w:p w14:paraId="743059F1" w14:textId="77777777" w:rsidR="006F72FC" w:rsidRPr="00A844A2" w:rsidRDefault="006F72FC" w:rsidP="00B57D16">
            <w:pPr>
              <w:pStyle w:val="ae"/>
              <w:tabs>
                <w:tab w:val="left" w:pos="1014"/>
              </w:tabs>
              <w:overflowPunct w:val="0"/>
              <w:ind w:rightChars="-13" w:right="-28"/>
              <w:jc w:val="both"/>
            </w:pPr>
          </w:p>
        </w:tc>
        <w:tc>
          <w:tcPr>
            <w:tcW w:w="1053" w:type="pct"/>
          </w:tcPr>
          <w:p w14:paraId="7DF75DEB" w14:textId="77777777" w:rsidR="006F72FC" w:rsidRPr="00A844A2" w:rsidRDefault="006F72FC" w:rsidP="00B57D16">
            <w:pPr>
              <w:pStyle w:val="ae"/>
              <w:tabs>
                <w:tab w:val="left" w:pos="1014"/>
              </w:tabs>
              <w:overflowPunct w:val="0"/>
              <w:ind w:rightChars="-13" w:right="-28"/>
              <w:jc w:val="both"/>
            </w:pPr>
          </w:p>
        </w:tc>
        <w:tc>
          <w:tcPr>
            <w:tcW w:w="632" w:type="pct"/>
          </w:tcPr>
          <w:p w14:paraId="15DB0BD1" w14:textId="77777777" w:rsidR="006F72FC" w:rsidRPr="00A844A2" w:rsidRDefault="006F72FC" w:rsidP="00B57D16">
            <w:pPr>
              <w:pStyle w:val="ae"/>
              <w:tabs>
                <w:tab w:val="left" w:pos="1014"/>
              </w:tabs>
              <w:overflowPunct w:val="0"/>
              <w:ind w:rightChars="-13" w:right="-28"/>
              <w:jc w:val="both"/>
            </w:pPr>
          </w:p>
        </w:tc>
        <w:tc>
          <w:tcPr>
            <w:tcW w:w="369" w:type="pct"/>
          </w:tcPr>
          <w:p w14:paraId="0F6105C1" w14:textId="77777777" w:rsidR="006F72FC" w:rsidRPr="00A844A2" w:rsidRDefault="006F72FC" w:rsidP="00B57D16">
            <w:pPr>
              <w:pStyle w:val="ae"/>
              <w:tabs>
                <w:tab w:val="left" w:pos="1014"/>
              </w:tabs>
              <w:overflowPunct w:val="0"/>
              <w:ind w:rightChars="-13" w:right="-28"/>
              <w:jc w:val="both"/>
            </w:pPr>
          </w:p>
        </w:tc>
      </w:tr>
      <w:tr w:rsidR="00FC5C93" w:rsidRPr="00A844A2" w14:paraId="3D3C0387" w14:textId="77777777" w:rsidTr="00FC5C93">
        <w:trPr>
          <w:trHeight w:val="850"/>
        </w:trPr>
        <w:tc>
          <w:tcPr>
            <w:tcW w:w="188" w:type="pct"/>
          </w:tcPr>
          <w:p w14:paraId="160D7EC8" w14:textId="77777777" w:rsidR="006F72FC" w:rsidRPr="00A844A2" w:rsidRDefault="006F72FC" w:rsidP="00B57D16">
            <w:pPr>
              <w:pStyle w:val="ae"/>
              <w:tabs>
                <w:tab w:val="left" w:pos="1014"/>
              </w:tabs>
              <w:overflowPunct w:val="0"/>
              <w:ind w:rightChars="-13" w:right="-28"/>
              <w:jc w:val="both"/>
            </w:pPr>
            <w:r w:rsidRPr="00A844A2">
              <w:rPr>
                <w:rFonts w:hint="eastAsia"/>
              </w:rPr>
              <w:t>３</w:t>
            </w:r>
          </w:p>
        </w:tc>
        <w:tc>
          <w:tcPr>
            <w:tcW w:w="537" w:type="pct"/>
            <w:vAlign w:val="center"/>
          </w:tcPr>
          <w:p w14:paraId="1EC56D44" w14:textId="77777777" w:rsidR="006F72FC" w:rsidRPr="00A844A2" w:rsidRDefault="006F72FC" w:rsidP="00B57D16">
            <w:pPr>
              <w:pStyle w:val="ae"/>
              <w:tabs>
                <w:tab w:val="left" w:pos="1014"/>
              </w:tabs>
              <w:overflowPunct w:val="0"/>
              <w:ind w:rightChars="-13" w:right="-28"/>
            </w:pPr>
          </w:p>
        </w:tc>
        <w:tc>
          <w:tcPr>
            <w:tcW w:w="158" w:type="pct"/>
            <w:vAlign w:val="center"/>
          </w:tcPr>
          <w:p w14:paraId="16FD7C6F" w14:textId="77777777" w:rsidR="006F72FC" w:rsidRPr="00A844A2" w:rsidRDefault="006F72FC" w:rsidP="00B57D16">
            <w:pPr>
              <w:pStyle w:val="ae"/>
              <w:tabs>
                <w:tab w:val="left" w:pos="1014"/>
              </w:tabs>
              <w:overflowPunct w:val="0"/>
              <w:ind w:rightChars="-13" w:right="-28"/>
            </w:pPr>
          </w:p>
        </w:tc>
        <w:tc>
          <w:tcPr>
            <w:tcW w:w="2064" w:type="pct"/>
          </w:tcPr>
          <w:p w14:paraId="159B60AE" w14:textId="77777777" w:rsidR="006F72FC" w:rsidRPr="00A844A2" w:rsidRDefault="006F72FC" w:rsidP="00B57D16">
            <w:pPr>
              <w:pStyle w:val="ae"/>
              <w:tabs>
                <w:tab w:val="left" w:pos="1014"/>
              </w:tabs>
              <w:overflowPunct w:val="0"/>
              <w:ind w:rightChars="-13" w:right="-28"/>
              <w:jc w:val="both"/>
            </w:pPr>
          </w:p>
        </w:tc>
        <w:tc>
          <w:tcPr>
            <w:tcW w:w="1053" w:type="pct"/>
          </w:tcPr>
          <w:p w14:paraId="04D8A917" w14:textId="77777777" w:rsidR="006F72FC" w:rsidRPr="00A844A2" w:rsidRDefault="006F72FC" w:rsidP="00B57D16">
            <w:pPr>
              <w:pStyle w:val="ae"/>
              <w:tabs>
                <w:tab w:val="left" w:pos="1014"/>
              </w:tabs>
              <w:overflowPunct w:val="0"/>
              <w:ind w:rightChars="-13" w:right="-28"/>
              <w:jc w:val="both"/>
            </w:pPr>
          </w:p>
        </w:tc>
        <w:tc>
          <w:tcPr>
            <w:tcW w:w="632" w:type="pct"/>
          </w:tcPr>
          <w:p w14:paraId="06DB7B7A" w14:textId="77777777" w:rsidR="006F72FC" w:rsidRPr="00A844A2" w:rsidRDefault="006F72FC" w:rsidP="00B57D16">
            <w:pPr>
              <w:pStyle w:val="ae"/>
              <w:tabs>
                <w:tab w:val="left" w:pos="1014"/>
              </w:tabs>
              <w:overflowPunct w:val="0"/>
              <w:ind w:rightChars="-13" w:right="-28"/>
              <w:jc w:val="both"/>
            </w:pPr>
          </w:p>
        </w:tc>
        <w:tc>
          <w:tcPr>
            <w:tcW w:w="369" w:type="pct"/>
          </w:tcPr>
          <w:p w14:paraId="2D1C9990" w14:textId="77777777" w:rsidR="006F72FC" w:rsidRPr="00A844A2" w:rsidRDefault="006F72FC" w:rsidP="00B57D16">
            <w:pPr>
              <w:pStyle w:val="ae"/>
              <w:tabs>
                <w:tab w:val="left" w:pos="1014"/>
              </w:tabs>
              <w:overflowPunct w:val="0"/>
              <w:ind w:rightChars="-13" w:right="-28"/>
              <w:jc w:val="both"/>
            </w:pPr>
          </w:p>
        </w:tc>
      </w:tr>
    </w:tbl>
    <w:p w14:paraId="6AA231BB" w14:textId="77777777" w:rsidR="007B0950" w:rsidRDefault="007B0950" w:rsidP="001B22ED">
      <w:pPr>
        <w:pStyle w:val="ae"/>
        <w:tabs>
          <w:tab w:val="left" w:pos="1014"/>
        </w:tabs>
        <w:overflowPunct w:val="0"/>
        <w:ind w:rightChars="-13" w:right="-28"/>
        <w:jc w:val="both"/>
        <w:rPr>
          <w:sz w:val="21"/>
          <w:szCs w:val="21"/>
        </w:rPr>
      </w:pPr>
    </w:p>
    <w:p w14:paraId="0B1FABB0" w14:textId="77777777" w:rsidR="007B0950" w:rsidRDefault="007B0950" w:rsidP="001B22ED">
      <w:pPr>
        <w:pStyle w:val="ae"/>
        <w:tabs>
          <w:tab w:val="left" w:pos="1014"/>
        </w:tabs>
        <w:overflowPunct w:val="0"/>
        <w:ind w:rightChars="-13" w:right="-28"/>
        <w:jc w:val="both"/>
        <w:rPr>
          <w:sz w:val="21"/>
          <w:szCs w:val="21"/>
        </w:rPr>
      </w:pPr>
    </w:p>
    <w:p w14:paraId="39B21FE5" w14:textId="0716D3A6"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47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
        <w:gridCol w:w="13116"/>
      </w:tblGrid>
      <w:tr w:rsidR="00F34910" w14:paraId="5A3B80AF" w14:textId="77777777" w:rsidTr="0009575A">
        <w:trPr>
          <w:cantSplit/>
          <w:trHeight w:val="984"/>
        </w:trPr>
        <w:tc>
          <w:tcPr>
            <w:tcW w:w="358" w:type="dxa"/>
            <w:tcBorders>
              <w:top w:val="single" w:sz="4" w:space="0" w:color="auto"/>
              <w:left w:val="single" w:sz="4" w:space="0" w:color="auto"/>
              <w:bottom w:val="single" w:sz="4" w:space="0" w:color="auto"/>
              <w:right w:val="single" w:sz="4" w:space="0" w:color="auto"/>
            </w:tcBorders>
            <w:textDirection w:val="tbRlV"/>
            <w:vAlign w:val="center"/>
            <w:hideMark/>
          </w:tcPr>
          <w:p w14:paraId="6643E8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13116" w:type="dxa"/>
            <w:tcBorders>
              <w:top w:val="single" w:sz="4" w:space="0" w:color="auto"/>
              <w:left w:val="single" w:sz="4" w:space="0" w:color="auto"/>
              <w:bottom w:val="single" w:sz="4" w:space="0" w:color="auto"/>
              <w:right w:val="single" w:sz="4" w:space="0" w:color="auto"/>
            </w:tcBorders>
            <w:hideMark/>
          </w:tcPr>
          <w:p w14:paraId="562A2F76"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rsidTr="0009575A">
        <w:trPr>
          <w:trHeight w:val="701"/>
        </w:trPr>
        <w:tc>
          <w:tcPr>
            <w:tcW w:w="358" w:type="dxa"/>
            <w:tcBorders>
              <w:top w:val="single" w:sz="4" w:space="0" w:color="auto"/>
              <w:left w:val="single" w:sz="4" w:space="0" w:color="auto"/>
              <w:bottom w:val="single" w:sz="4" w:space="0" w:color="auto"/>
              <w:right w:val="single" w:sz="4" w:space="0" w:color="auto"/>
            </w:tcBorders>
            <w:hideMark/>
          </w:tcPr>
          <w:p w14:paraId="37C49B3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13116" w:type="dxa"/>
            <w:tcBorders>
              <w:top w:val="single" w:sz="4" w:space="0" w:color="auto"/>
              <w:left w:val="single" w:sz="4" w:space="0" w:color="auto"/>
              <w:bottom w:val="single" w:sz="4" w:space="0" w:color="auto"/>
              <w:right w:val="single" w:sz="4" w:space="0" w:color="auto"/>
            </w:tcBorders>
          </w:tcPr>
          <w:p w14:paraId="0C830DBC" w14:textId="77777777" w:rsidR="00F34910" w:rsidRDefault="00F34910">
            <w:pPr>
              <w:pStyle w:val="ae"/>
              <w:tabs>
                <w:tab w:val="left" w:pos="1014"/>
              </w:tabs>
              <w:overflowPunct w:val="0"/>
              <w:ind w:rightChars="-13" w:right="-28"/>
              <w:jc w:val="both"/>
              <w:rPr>
                <w:sz w:val="21"/>
                <w:szCs w:val="21"/>
              </w:rPr>
            </w:pPr>
          </w:p>
        </w:tc>
      </w:tr>
      <w:tr w:rsidR="00F34910" w14:paraId="60317468" w14:textId="77777777" w:rsidTr="0009575A">
        <w:trPr>
          <w:trHeight w:val="701"/>
        </w:trPr>
        <w:tc>
          <w:tcPr>
            <w:tcW w:w="358" w:type="dxa"/>
            <w:tcBorders>
              <w:top w:val="single" w:sz="4" w:space="0" w:color="auto"/>
              <w:left w:val="single" w:sz="4" w:space="0" w:color="auto"/>
              <w:bottom w:val="single" w:sz="4" w:space="0" w:color="auto"/>
              <w:right w:val="single" w:sz="4" w:space="0" w:color="auto"/>
            </w:tcBorders>
            <w:hideMark/>
          </w:tcPr>
          <w:p w14:paraId="4F8D81C2"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13116" w:type="dxa"/>
            <w:tcBorders>
              <w:top w:val="single" w:sz="4" w:space="0" w:color="auto"/>
              <w:left w:val="single" w:sz="4" w:space="0" w:color="auto"/>
              <w:bottom w:val="single" w:sz="4" w:space="0" w:color="auto"/>
              <w:right w:val="single" w:sz="4" w:space="0" w:color="auto"/>
            </w:tcBorders>
          </w:tcPr>
          <w:p w14:paraId="02B7CC9E" w14:textId="77777777" w:rsidR="00F34910" w:rsidRDefault="00F34910">
            <w:pPr>
              <w:pStyle w:val="ae"/>
              <w:tabs>
                <w:tab w:val="left" w:pos="1014"/>
              </w:tabs>
              <w:overflowPunct w:val="0"/>
              <w:ind w:rightChars="-13" w:right="-28"/>
              <w:jc w:val="both"/>
              <w:rPr>
                <w:sz w:val="21"/>
                <w:szCs w:val="21"/>
              </w:rPr>
            </w:pPr>
          </w:p>
        </w:tc>
      </w:tr>
      <w:tr w:rsidR="00F34910" w14:paraId="5C16BD5C" w14:textId="77777777" w:rsidTr="0009575A">
        <w:trPr>
          <w:trHeight w:val="701"/>
        </w:trPr>
        <w:tc>
          <w:tcPr>
            <w:tcW w:w="358" w:type="dxa"/>
            <w:tcBorders>
              <w:top w:val="single" w:sz="4" w:space="0" w:color="auto"/>
              <w:left w:val="single" w:sz="4" w:space="0" w:color="auto"/>
              <w:bottom w:val="single" w:sz="4" w:space="0" w:color="auto"/>
              <w:right w:val="single" w:sz="4" w:space="0" w:color="auto"/>
            </w:tcBorders>
            <w:hideMark/>
          </w:tcPr>
          <w:p w14:paraId="644B9DA9"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13116" w:type="dxa"/>
            <w:tcBorders>
              <w:top w:val="single" w:sz="4" w:space="0" w:color="auto"/>
              <w:left w:val="single" w:sz="4" w:space="0" w:color="auto"/>
              <w:bottom w:val="single" w:sz="4" w:space="0" w:color="auto"/>
              <w:right w:val="single" w:sz="4" w:space="0" w:color="auto"/>
            </w:tcBorders>
          </w:tcPr>
          <w:p w14:paraId="43EC521B" w14:textId="77777777" w:rsidR="00F34910" w:rsidRDefault="00F34910">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ED2D28D" w14:textId="2C567C51" w:rsidR="00D771DD" w:rsidRDefault="00D771DD" w:rsidP="001B22ED">
      <w:pPr>
        <w:adjustRightInd/>
        <w:rPr>
          <w:rFonts w:cs="Times New Roman"/>
        </w:rPr>
      </w:pPr>
    </w:p>
    <w:p w14:paraId="4A885E86" w14:textId="77777777" w:rsidR="007B48B1" w:rsidRDefault="007B48B1" w:rsidP="001B22ED">
      <w:pPr>
        <w:adjustRightInd/>
        <w:rPr>
          <w:rFonts w:cs="Times New Roman"/>
        </w:rPr>
      </w:pPr>
    </w:p>
    <w:p w14:paraId="04941FCC" w14:textId="77777777" w:rsidR="007B48B1" w:rsidRDefault="007B48B1" w:rsidP="001B22ED">
      <w:pPr>
        <w:adjustRightInd/>
        <w:rPr>
          <w:rFonts w:cs="Times New Roman"/>
        </w:rPr>
      </w:pPr>
    </w:p>
    <w:p w14:paraId="5452A21F" w14:textId="77777777" w:rsidR="007B48B1" w:rsidRDefault="007B48B1" w:rsidP="001B22ED">
      <w:pPr>
        <w:adjustRightInd/>
        <w:rPr>
          <w:rFonts w:cs="Times New Roman"/>
        </w:rPr>
      </w:pPr>
    </w:p>
    <w:p w14:paraId="412BDC8E" w14:textId="77777777" w:rsidR="007B48B1" w:rsidRDefault="007B48B1" w:rsidP="001B22ED">
      <w:pPr>
        <w:adjustRightInd/>
        <w:rPr>
          <w:rFonts w:cs="Times New Roman"/>
        </w:rPr>
      </w:pPr>
    </w:p>
    <w:p w14:paraId="1A1637A7" w14:textId="77777777" w:rsidR="007B48B1" w:rsidRDefault="007B48B1" w:rsidP="001B22ED">
      <w:pPr>
        <w:adjustRightInd/>
        <w:rPr>
          <w:rFonts w:cs="Times New Roman"/>
        </w:rPr>
      </w:pPr>
    </w:p>
    <w:p w14:paraId="6FF83509" w14:textId="77777777" w:rsidR="007B48B1" w:rsidRDefault="007B48B1" w:rsidP="001B22ED">
      <w:pPr>
        <w:adjustRightInd/>
        <w:rPr>
          <w:rFonts w:cs="Times New Roman"/>
        </w:rPr>
      </w:pPr>
    </w:p>
    <w:p w14:paraId="00D98709" w14:textId="77777777" w:rsidR="007B48B1" w:rsidRDefault="007B48B1" w:rsidP="001B22ED">
      <w:pPr>
        <w:adjustRightInd/>
        <w:rPr>
          <w:rFonts w:cs="Times New Roman"/>
        </w:rPr>
      </w:pPr>
    </w:p>
    <w:p w14:paraId="5B953809" w14:textId="77777777" w:rsidR="007B48B1" w:rsidRDefault="007B48B1" w:rsidP="001B22ED">
      <w:pPr>
        <w:adjustRightInd/>
        <w:rPr>
          <w:rFonts w:cs="Times New Roman"/>
        </w:rPr>
      </w:pPr>
    </w:p>
    <w:p w14:paraId="2DDB46F6" w14:textId="77777777" w:rsidR="007B48B1" w:rsidRPr="005747AB" w:rsidRDefault="007B48B1"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22F2AFD9"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lastRenderedPageBreak/>
        <w:t>（</w:t>
      </w:r>
      <w:r w:rsidR="00FE1A39">
        <w:rPr>
          <w:rFonts w:cs="Times New Roman" w:hint="eastAsia"/>
          <w:bdr w:val="single" w:sz="4" w:space="0" w:color="auto"/>
        </w:rPr>
        <w:t>５</w:t>
      </w:r>
      <w:r w:rsidRPr="00F34910">
        <w:rPr>
          <w:rFonts w:cs="Times New Roman" w:hint="eastAsia"/>
          <w:bdr w:val="single" w:sz="4" w:space="0" w:color="auto"/>
        </w:rPr>
        <w:t>）</w:t>
      </w:r>
      <w:r w:rsidR="008F5021" w:rsidRPr="008F5021">
        <w:rPr>
          <w:rFonts w:cs="Times New Roman" w:hint="eastAsia"/>
          <w:bdr w:val="single" w:sz="4" w:space="0" w:color="auto"/>
        </w:rPr>
        <w:t>品目団体の機能強化のための専門家・コンサル</w:t>
      </w:r>
      <w:r w:rsidR="000B1A09">
        <w:rPr>
          <w:rFonts w:cs="Times New Roman" w:hint="eastAsia"/>
          <w:bdr w:val="single" w:sz="4" w:space="0" w:color="auto"/>
        </w:rPr>
        <w:t>タント</w:t>
      </w:r>
      <w:r w:rsidR="008F5021" w:rsidRPr="008F5021">
        <w:rPr>
          <w:rFonts w:cs="Times New Roman" w:hint="eastAsia"/>
          <w:bdr w:val="single" w:sz="4" w:space="0" w:color="auto"/>
        </w:rPr>
        <w:t>等による支援</w:t>
      </w:r>
      <w:r w:rsidR="008F5021" w:rsidRPr="008F5021">
        <w:rPr>
          <w:rFonts w:cs="Times New Roman" w:hint="eastAsia"/>
          <w:bdr w:val="single" w:sz="4" w:space="0" w:color="auto"/>
        </w:rPr>
        <w:t> </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6"/>
        <w:gridCol w:w="1446"/>
        <w:gridCol w:w="425"/>
        <w:gridCol w:w="5558"/>
        <w:gridCol w:w="2835"/>
        <w:gridCol w:w="1702"/>
        <w:gridCol w:w="991"/>
      </w:tblGrid>
      <w:tr w:rsidR="00FC5C93" w:rsidRPr="00A844A2" w14:paraId="4F55E966" w14:textId="77777777" w:rsidTr="00FC5C93">
        <w:trPr>
          <w:cantSplit/>
          <w:trHeight w:val="876"/>
        </w:trPr>
        <w:tc>
          <w:tcPr>
            <w:tcW w:w="188" w:type="pct"/>
            <w:textDirection w:val="tbRlV"/>
          </w:tcPr>
          <w:p w14:paraId="44271F46" w14:textId="77777777" w:rsidR="00586089" w:rsidRPr="00A844A2" w:rsidRDefault="00586089"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7" w:type="pct"/>
            <w:vAlign w:val="center"/>
          </w:tcPr>
          <w:p w14:paraId="2BE78969"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項目</w:t>
            </w:r>
          </w:p>
          <w:p w14:paraId="6C8F57D6"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52298CA6"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1F05A954"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4" w:type="pct"/>
            <w:vAlign w:val="center"/>
          </w:tcPr>
          <w:p w14:paraId="373DBA02"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5615A4EF" w14:textId="77777777" w:rsidR="00586089" w:rsidRPr="00A844A2" w:rsidRDefault="00586089"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53" w:type="pct"/>
          </w:tcPr>
          <w:p w14:paraId="1765463C" w14:textId="77777777" w:rsidR="00586089" w:rsidRDefault="00586089"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32" w:type="pct"/>
          </w:tcPr>
          <w:p w14:paraId="2344245F" w14:textId="77777777" w:rsidR="00586089" w:rsidRDefault="00586089"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69" w:type="pct"/>
          </w:tcPr>
          <w:p w14:paraId="08340950" w14:textId="77777777" w:rsidR="00586089" w:rsidRPr="00A844A2" w:rsidRDefault="00586089"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FC5C93" w:rsidRPr="00A844A2" w14:paraId="027734F8" w14:textId="77777777" w:rsidTr="00FC5C93">
        <w:trPr>
          <w:trHeight w:val="1304"/>
        </w:trPr>
        <w:tc>
          <w:tcPr>
            <w:tcW w:w="188" w:type="pct"/>
            <w:vAlign w:val="center"/>
          </w:tcPr>
          <w:p w14:paraId="2DE7D5C2" w14:textId="77777777" w:rsidR="00586089" w:rsidRPr="00A844A2" w:rsidRDefault="00586089" w:rsidP="00B57D16">
            <w:pPr>
              <w:pStyle w:val="ae"/>
              <w:tabs>
                <w:tab w:val="left" w:pos="1014"/>
              </w:tabs>
              <w:overflowPunct w:val="0"/>
              <w:ind w:rightChars="-13" w:right="-28"/>
              <w:jc w:val="center"/>
            </w:pPr>
            <w:r w:rsidRPr="00A844A2">
              <w:rPr>
                <w:rFonts w:hint="eastAsia"/>
                <w:sz w:val="21"/>
                <w:szCs w:val="21"/>
              </w:rPr>
              <w:t>記載例</w:t>
            </w:r>
          </w:p>
        </w:tc>
        <w:tc>
          <w:tcPr>
            <w:tcW w:w="537" w:type="pct"/>
            <w:vAlign w:val="center"/>
          </w:tcPr>
          <w:p w14:paraId="320035F0" w14:textId="77777777" w:rsidR="00586089" w:rsidRPr="00A844A2" w:rsidRDefault="00586089" w:rsidP="00B57D16">
            <w:pPr>
              <w:pStyle w:val="ae"/>
              <w:tabs>
                <w:tab w:val="left" w:pos="1014"/>
              </w:tabs>
              <w:overflowPunct w:val="0"/>
              <w:ind w:rightChars="-13" w:right="-28"/>
            </w:pPr>
            <w:r w:rsidRPr="00027791">
              <w:rPr>
                <w:sz w:val="21"/>
                <w:szCs w:val="21"/>
              </w:rPr>
              <w:t>外部アドバイザー活用による企画立案・戦略性強化</w:t>
            </w:r>
          </w:p>
        </w:tc>
        <w:tc>
          <w:tcPr>
            <w:tcW w:w="158" w:type="pct"/>
            <w:vAlign w:val="center"/>
          </w:tcPr>
          <w:p w14:paraId="4D221672" w14:textId="77777777" w:rsidR="00586089" w:rsidRPr="00A844A2" w:rsidRDefault="00586089" w:rsidP="00B57D16">
            <w:pPr>
              <w:pStyle w:val="ae"/>
              <w:tabs>
                <w:tab w:val="left" w:pos="1014"/>
              </w:tabs>
              <w:overflowPunct w:val="0"/>
              <w:ind w:rightChars="-13" w:right="-28"/>
              <w:rPr>
                <w:sz w:val="21"/>
                <w:szCs w:val="21"/>
              </w:rPr>
            </w:pPr>
            <w:r>
              <w:rPr>
                <w:rFonts w:hint="eastAsia"/>
                <w:sz w:val="21"/>
                <w:szCs w:val="21"/>
              </w:rPr>
              <w:t>国内</w:t>
            </w:r>
          </w:p>
        </w:tc>
        <w:tc>
          <w:tcPr>
            <w:tcW w:w="2064" w:type="pct"/>
            <w:vAlign w:val="center"/>
          </w:tcPr>
          <w:p w14:paraId="2FC40096" w14:textId="77777777" w:rsidR="00586089" w:rsidRPr="00A844A2" w:rsidRDefault="00586089" w:rsidP="00B57D16">
            <w:pPr>
              <w:pStyle w:val="ae"/>
              <w:tabs>
                <w:tab w:val="left" w:pos="1014"/>
              </w:tabs>
              <w:overflowPunct w:val="0"/>
              <w:ind w:rightChars="-13" w:right="-28"/>
              <w:jc w:val="both"/>
              <w:rPr>
                <w:sz w:val="21"/>
                <w:szCs w:val="21"/>
              </w:rPr>
            </w:pPr>
            <w:r w:rsidRPr="00792030">
              <w:rPr>
                <w:sz w:val="21"/>
                <w:szCs w:val="21"/>
              </w:rPr>
              <w:t>企画立案力および戦略性を強化するため、マーケティング、ブランディング等に精通した外部アドバイザーを招</w:t>
            </w:r>
            <w:r>
              <w:rPr>
                <w:rFonts w:hint="eastAsia"/>
                <w:sz w:val="21"/>
                <w:szCs w:val="21"/>
              </w:rPr>
              <w:t>へい</w:t>
            </w:r>
            <w:r w:rsidRPr="00792030">
              <w:rPr>
                <w:sz w:val="21"/>
                <w:szCs w:val="21"/>
              </w:rPr>
              <w:t>する。専門的な視点を取り入れることで事業計画の質を向上させるとともに、関係事業者との打合せに参加してもらい、客観的かつ専門的観点から事業内容の妥当性や改善点について助言を得ることで、各種事業の実効性を高める。</w:t>
            </w:r>
          </w:p>
        </w:tc>
        <w:tc>
          <w:tcPr>
            <w:tcW w:w="1053" w:type="pct"/>
          </w:tcPr>
          <w:p w14:paraId="0D5746EC" w14:textId="77777777" w:rsidR="00586089" w:rsidRDefault="00586089" w:rsidP="00B57D16">
            <w:pPr>
              <w:pStyle w:val="ae"/>
              <w:tabs>
                <w:tab w:val="left" w:pos="1014"/>
              </w:tabs>
              <w:overflowPunct w:val="0"/>
              <w:ind w:rightChars="-13" w:right="-28"/>
              <w:jc w:val="both"/>
              <w:rPr>
                <w:sz w:val="21"/>
                <w:szCs w:val="21"/>
              </w:rPr>
            </w:pPr>
            <w:r w:rsidRPr="0088023C">
              <w:rPr>
                <w:rFonts w:hAnsi="ＭＳ 明朝"/>
                <w:sz w:val="20"/>
                <w:szCs w:val="20"/>
              </w:rPr>
              <w:t>外部アドバイザーの助言を活用することで、事務局の企画立案に要する作業時間について、</w:t>
            </w:r>
            <w:r>
              <w:rPr>
                <w:rFonts w:hAnsi="ＭＳ 明朝" w:hint="eastAsia"/>
                <w:sz w:val="20"/>
                <w:szCs w:val="20"/>
              </w:rPr>
              <w:t>昨年度</w:t>
            </w:r>
            <w:r w:rsidRPr="0088023C">
              <w:rPr>
                <w:rFonts w:hAnsi="ＭＳ 明朝"/>
                <w:sz w:val="20"/>
                <w:szCs w:val="20"/>
              </w:rPr>
              <w:t>比10％以上の削減を図る。</w:t>
            </w:r>
          </w:p>
        </w:tc>
        <w:tc>
          <w:tcPr>
            <w:tcW w:w="632" w:type="pct"/>
          </w:tcPr>
          <w:p w14:paraId="684889B3" w14:textId="77777777" w:rsidR="00586089" w:rsidRDefault="00586089" w:rsidP="00B57D16">
            <w:pPr>
              <w:pStyle w:val="ae"/>
              <w:tabs>
                <w:tab w:val="left" w:pos="1014"/>
              </w:tabs>
              <w:overflowPunct w:val="0"/>
              <w:ind w:rightChars="-13" w:right="-28"/>
              <w:jc w:val="both"/>
              <w:rPr>
                <w:sz w:val="21"/>
                <w:szCs w:val="21"/>
              </w:rPr>
            </w:pPr>
          </w:p>
        </w:tc>
        <w:tc>
          <w:tcPr>
            <w:tcW w:w="369" w:type="pct"/>
          </w:tcPr>
          <w:p w14:paraId="41D77A2F" w14:textId="77777777" w:rsidR="00586089" w:rsidRPr="00A844A2" w:rsidRDefault="00586089" w:rsidP="00B57D16">
            <w:pPr>
              <w:pStyle w:val="ae"/>
              <w:tabs>
                <w:tab w:val="left" w:pos="1014"/>
              </w:tabs>
              <w:overflowPunct w:val="0"/>
              <w:ind w:rightChars="-13" w:right="-28"/>
              <w:jc w:val="both"/>
              <w:rPr>
                <w:sz w:val="21"/>
                <w:szCs w:val="21"/>
              </w:rPr>
            </w:pPr>
            <w:r>
              <w:rPr>
                <w:rFonts w:hint="eastAsia"/>
                <w:sz w:val="21"/>
                <w:szCs w:val="21"/>
              </w:rPr>
              <w:t>15％</w:t>
            </w:r>
          </w:p>
        </w:tc>
      </w:tr>
      <w:tr w:rsidR="00FC5C93" w:rsidRPr="00A844A2" w14:paraId="460CBFFE" w14:textId="77777777" w:rsidTr="00FC5C93">
        <w:trPr>
          <w:trHeight w:val="850"/>
        </w:trPr>
        <w:tc>
          <w:tcPr>
            <w:tcW w:w="188" w:type="pct"/>
          </w:tcPr>
          <w:p w14:paraId="3237C40B" w14:textId="77777777" w:rsidR="00586089" w:rsidRDefault="00586089" w:rsidP="00B57D16">
            <w:pPr>
              <w:pStyle w:val="ae"/>
              <w:tabs>
                <w:tab w:val="left" w:pos="1014"/>
              </w:tabs>
              <w:overflowPunct w:val="0"/>
              <w:ind w:rightChars="-13" w:right="-28"/>
              <w:jc w:val="both"/>
            </w:pPr>
          </w:p>
          <w:p w14:paraId="2068AB73" w14:textId="77777777" w:rsidR="00586089" w:rsidRPr="00A844A2" w:rsidRDefault="00586089" w:rsidP="00B57D16">
            <w:pPr>
              <w:pStyle w:val="ae"/>
              <w:tabs>
                <w:tab w:val="left" w:pos="1014"/>
              </w:tabs>
              <w:overflowPunct w:val="0"/>
              <w:ind w:rightChars="-13" w:right="-28"/>
              <w:jc w:val="both"/>
            </w:pPr>
            <w:r w:rsidRPr="00A844A2">
              <w:rPr>
                <w:rFonts w:hint="eastAsia"/>
              </w:rPr>
              <w:t>１</w:t>
            </w:r>
          </w:p>
        </w:tc>
        <w:tc>
          <w:tcPr>
            <w:tcW w:w="537" w:type="pct"/>
            <w:vAlign w:val="center"/>
          </w:tcPr>
          <w:p w14:paraId="6A860FE6" w14:textId="77777777" w:rsidR="00586089" w:rsidRPr="00A844A2" w:rsidRDefault="00586089" w:rsidP="00B57D16">
            <w:pPr>
              <w:pStyle w:val="ae"/>
              <w:tabs>
                <w:tab w:val="left" w:pos="1014"/>
              </w:tabs>
              <w:overflowPunct w:val="0"/>
              <w:ind w:rightChars="-13" w:right="-28"/>
            </w:pPr>
          </w:p>
        </w:tc>
        <w:tc>
          <w:tcPr>
            <w:tcW w:w="158" w:type="pct"/>
            <w:vAlign w:val="center"/>
          </w:tcPr>
          <w:p w14:paraId="341CE271" w14:textId="77777777" w:rsidR="00586089" w:rsidRPr="00A844A2" w:rsidRDefault="00586089" w:rsidP="00B57D16">
            <w:pPr>
              <w:pStyle w:val="ae"/>
              <w:tabs>
                <w:tab w:val="left" w:pos="1014"/>
              </w:tabs>
              <w:overflowPunct w:val="0"/>
              <w:ind w:rightChars="-13" w:right="-28"/>
            </w:pPr>
          </w:p>
        </w:tc>
        <w:tc>
          <w:tcPr>
            <w:tcW w:w="2064" w:type="pct"/>
          </w:tcPr>
          <w:p w14:paraId="5327D481" w14:textId="77777777" w:rsidR="00586089" w:rsidRPr="00A844A2" w:rsidRDefault="00586089" w:rsidP="00B57D16">
            <w:pPr>
              <w:pStyle w:val="ae"/>
              <w:tabs>
                <w:tab w:val="left" w:pos="1014"/>
              </w:tabs>
              <w:overflowPunct w:val="0"/>
              <w:ind w:rightChars="-13" w:right="-28"/>
              <w:jc w:val="both"/>
            </w:pPr>
          </w:p>
        </w:tc>
        <w:tc>
          <w:tcPr>
            <w:tcW w:w="1053" w:type="pct"/>
          </w:tcPr>
          <w:p w14:paraId="3A102F55" w14:textId="77777777" w:rsidR="00586089" w:rsidRPr="00A844A2" w:rsidRDefault="00586089" w:rsidP="00B57D16">
            <w:pPr>
              <w:pStyle w:val="ae"/>
              <w:tabs>
                <w:tab w:val="left" w:pos="1014"/>
              </w:tabs>
              <w:overflowPunct w:val="0"/>
              <w:ind w:rightChars="-13" w:right="-28"/>
              <w:jc w:val="both"/>
            </w:pPr>
          </w:p>
        </w:tc>
        <w:tc>
          <w:tcPr>
            <w:tcW w:w="632" w:type="pct"/>
          </w:tcPr>
          <w:p w14:paraId="19F49AE3" w14:textId="77777777" w:rsidR="00586089" w:rsidRPr="00A844A2" w:rsidRDefault="00586089" w:rsidP="00B57D16">
            <w:pPr>
              <w:pStyle w:val="ae"/>
              <w:tabs>
                <w:tab w:val="left" w:pos="1014"/>
              </w:tabs>
              <w:overflowPunct w:val="0"/>
              <w:ind w:rightChars="-13" w:right="-28"/>
              <w:jc w:val="both"/>
            </w:pPr>
          </w:p>
        </w:tc>
        <w:tc>
          <w:tcPr>
            <w:tcW w:w="369" w:type="pct"/>
          </w:tcPr>
          <w:p w14:paraId="57E6A31F" w14:textId="77777777" w:rsidR="00586089" w:rsidRPr="00A844A2" w:rsidRDefault="00586089" w:rsidP="00B57D16">
            <w:pPr>
              <w:pStyle w:val="ae"/>
              <w:tabs>
                <w:tab w:val="left" w:pos="1014"/>
              </w:tabs>
              <w:overflowPunct w:val="0"/>
              <w:ind w:rightChars="-13" w:right="-28"/>
              <w:jc w:val="both"/>
            </w:pPr>
          </w:p>
        </w:tc>
      </w:tr>
      <w:tr w:rsidR="00FC5C93" w:rsidRPr="00A844A2" w14:paraId="09A6D25E" w14:textId="77777777" w:rsidTr="00FC5C93">
        <w:trPr>
          <w:trHeight w:val="850"/>
        </w:trPr>
        <w:tc>
          <w:tcPr>
            <w:tcW w:w="188" w:type="pct"/>
          </w:tcPr>
          <w:p w14:paraId="722E440B" w14:textId="77777777" w:rsidR="00586089" w:rsidRPr="00A844A2" w:rsidRDefault="00586089" w:rsidP="00B57D16">
            <w:pPr>
              <w:pStyle w:val="ae"/>
              <w:tabs>
                <w:tab w:val="left" w:pos="1014"/>
              </w:tabs>
              <w:overflowPunct w:val="0"/>
              <w:ind w:rightChars="-13" w:right="-28"/>
              <w:jc w:val="both"/>
            </w:pPr>
            <w:r w:rsidRPr="00A844A2">
              <w:rPr>
                <w:rFonts w:hint="eastAsia"/>
              </w:rPr>
              <w:t>２</w:t>
            </w:r>
          </w:p>
        </w:tc>
        <w:tc>
          <w:tcPr>
            <w:tcW w:w="537" w:type="pct"/>
            <w:vAlign w:val="center"/>
          </w:tcPr>
          <w:p w14:paraId="73F552DA" w14:textId="77777777" w:rsidR="00586089" w:rsidRPr="00A844A2" w:rsidRDefault="00586089" w:rsidP="00B57D16">
            <w:pPr>
              <w:pStyle w:val="ae"/>
              <w:tabs>
                <w:tab w:val="left" w:pos="1014"/>
              </w:tabs>
              <w:overflowPunct w:val="0"/>
              <w:ind w:rightChars="-13" w:right="-28"/>
            </w:pPr>
          </w:p>
        </w:tc>
        <w:tc>
          <w:tcPr>
            <w:tcW w:w="158" w:type="pct"/>
            <w:vAlign w:val="center"/>
          </w:tcPr>
          <w:p w14:paraId="257874F3" w14:textId="77777777" w:rsidR="00586089" w:rsidRPr="00A844A2" w:rsidRDefault="00586089" w:rsidP="00B57D16">
            <w:pPr>
              <w:pStyle w:val="ae"/>
              <w:tabs>
                <w:tab w:val="left" w:pos="1014"/>
              </w:tabs>
              <w:overflowPunct w:val="0"/>
              <w:ind w:rightChars="-13" w:right="-28"/>
            </w:pPr>
          </w:p>
        </w:tc>
        <w:tc>
          <w:tcPr>
            <w:tcW w:w="2064" w:type="pct"/>
          </w:tcPr>
          <w:p w14:paraId="192B5C95" w14:textId="77777777" w:rsidR="00586089" w:rsidRPr="00A844A2" w:rsidRDefault="00586089" w:rsidP="00B57D16">
            <w:pPr>
              <w:pStyle w:val="ae"/>
              <w:tabs>
                <w:tab w:val="left" w:pos="1014"/>
              </w:tabs>
              <w:overflowPunct w:val="0"/>
              <w:ind w:rightChars="-13" w:right="-28"/>
              <w:jc w:val="both"/>
            </w:pPr>
          </w:p>
        </w:tc>
        <w:tc>
          <w:tcPr>
            <w:tcW w:w="1053" w:type="pct"/>
          </w:tcPr>
          <w:p w14:paraId="2F8B6C7D" w14:textId="77777777" w:rsidR="00586089" w:rsidRPr="00A844A2" w:rsidRDefault="00586089" w:rsidP="00B57D16">
            <w:pPr>
              <w:pStyle w:val="ae"/>
              <w:tabs>
                <w:tab w:val="left" w:pos="1014"/>
              </w:tabs>
              <w:overflowPunct w:val="0"/>
              <w:ind w:rightChars="-13" w:right="-28"/>
              <w:jc w:val="both"/>
            </w:pPr>
          </w:p>
        </w:tc>
        <w:tc>
          <w:tcPr>
            <w:tcW w:w="632" w:type="pct"/>
          </w:tcPr>
          <w:p w14:paraId="12CDBF45" w14:textId="77777777" w:rsidR="00586089" w:rsidRPr="00A844A2" w:rsidRDefault="00586089" w:rsidP="00B57D16">
            <w:pPr>
              <w:pStyle w:val="ae"/>
              <w:tabs>
                <w:tab w:val="left" w:pos="1014"/>
              </w:tabs>
              <w:overflowPunct w:val="0"/>
              <w:ind w:rightChars="-13" w:right="-28"/>
              <w:jc w:val="both"/>
            </w:pPr>
          </w:p>
        </w:tc>
        <w:tc>
          <w:tcPr>
            <w:tcW w:w="369" w:type="pct"/>
          </w:tcPr>
          <w:p w14:paraId="7A2F74F5" w14:textId="77777777" w:rsidR="00586089" w:rsidRPr="00A844A2" w:rsidRDefault="00586089" w:rsidP="00B57D16">
            <w:pPr>
              <w:pStyle w:val="ae"/>
              <w:tabs>
                <w:tab w:val="left" w:pos="1014"/>
              </w:tabs>
              <w:overflowPunct w:val="0"/>
              <w:ind w:rightChars="-13" w:right="-28"/>
              <w:jc w:val="both"/>
            </w:pPr>
          </w:p>
        </w:tc>
      </w:tr>
      <w:tr w:rsidR="00FC5C93" w:rsidRPr="00A844A2" w14:paraId="003879B0" w14:textId="77777777" w:rsidTr="00FC5C93">
        <w:trPr>
          <w:trHeight w:val="850"/>
        </w:trPr>
        <w:tc>
          <w:tcPr>
            <w:tcW w:w="188" w:type="pct"/>
          </w:tcPr>
          <w:p w14:paraId="5FE12142" w14:textId="77777777" w:rsidR="00586089" w:rsidRPr="00A844A2" w:rsidRDefault="00586089" w:rsidP="00B57D16">
            <w:pPr>
              <w:pStyle w:val="ae"/>
              <w:tabs>
                <w:tab w:val="left" w:pos="1014"/>
              </w:tabs>
              <w:overflowPunct w:val="0"/>
              <w:ind w:rightChars="-13" w:right="-28"/>
              <w:jc w:val="both"/>
            </w:pPr>
            <w:r w:rsidRPr="00A844A2">
              <w:rPr>
                <w:rFonts w:hint="eastAsia"/>
              </w:rPr>
              <w:t>３</w:t>
            </w:r>
          </w:p>
        </w:tc>
        <w:tc>
          <w:tcPr>
            <w:tcW w:w="537" w:type="pct"/>
            <w:vAlign w:val="center"/>
          </w:tcPr>
          <w:p w14:paraId="5AC5DB42" w14:textId="77777777" w:rsidR="00586089" w:rsidRPr="00A844A2" w:rsidRDefault="00586089" w:rsidP="00B57D16">
            <w:pPr>
              <w:pStyle w:val="ae"/>
              <w:tabs>
                <w:tab w:val="left" w:pos="1014"/>
              </w:tabs>
              <w:overflowPunct w:val="0"/>
              <w:ind w:rightChars="-13" w:right="-28"/>
            </w:pPr>
          </w:p>
        </w:tc>
        <w:tc>
          <w:tcPr>
            <w:tcW w:w="158" w:type="pct"/>
            <w:vAlign w:val="center"/>
          </w:tcPr>
          <w:p w14:paraId="73795D99" w14:textId="77777777" w:rsidR="00586089" w:rsidRPr="00A844A2" w:rsidRDefault="00586089" w:rsidP="00B57D16">
            <w:pPr>
              <w:pStyle w:val="ae"/>
              <w:tabs>
                <w:tab w:val="left" w:pos="1014"/>
              </w:tabs>
              <w:overflowPunct w:val="0"/>
              <w:ind w:rightChars="-13" w:right="-28"/>
            </w:pPr>
          </w:p>
        </w:tc>
        <w:tc>
          <w:tcPr>
            <w:tcW w:w="2064" w:type="pct"/>
          </w:tcPr>
          <w:p w14:paraId="1208A2A2" w14:textId="77777777" w:rsidR="00586089" w:rsidRPr="00A844A2" w:rsidRDefault="00586089" w:rsidP="00B57D16">
            <w:pPr>
              <w:pStyle w:val="ae"/>
              <w:tabs>
                <w:tab w:val="left" w:pos="1014"/>
              </w:tabs>
              <w:overflowPunct w:val="0"/>
              <w:ind w:rightChars="-13" w:right="-28"/>
              <w:jc w:val="both"/>
            </w:pPr>
          </w:p>
        </w:tc>
        <w:tc>
          <w:tcPr>
            <w:tcW w:w="1053" w:type="pct"/>
          </w:tcPr>
          <w:p w14:paraId="7053D1A1" w14:textId="77777777" w:rsidR="00586089" w:rsidRPr="00A844A2" w:rsidRDefault="00586089" w:rsidP="00B57D16">
            <w:pPr>
              <w:pStyle w:val="ae"/>
              <w:tabs>
                <w:tab w:val="left" w:pos="1014"/>
              </w:tabs>
              <w:overflowPunct w:val="0"/>
              <w:ind w:rightChars="-13" w:right="-28"/>
              <w:jc w:val="both"/>
            </w:pPr>
          </w:p>
        </w:tc>
        <w:tc>
          <w:tcPr>
            <w:tcW w:w="632" w:type="pct"/>
          </w:tcPr>
          <w:p w14:paraId="5A9DF0D8" w14:textId="77777777" w:rsidR="00586089" w:rsidRPr="00A844A2" w:rsidRDefault="00586089" w:rsidP="00B57D16">
            <w:pPr>
              <w:pStyle w:val="ae"/>
              <w:tabs>
                <w:tab w:val="left" w:pos="1014"/>
              </w:tabs>
              <w:overflowPunct w:val="0"/>
              <w:ind w:rightChars="-13" w:right="-28"/>
              <w:jc w:val="both"/>
            </w:pPr>
          </w:p>
        </w:tc>
        <w:tc>
          <w:tcPr>
            <w:tcW w:w="369" w:type="pct"/>
          </w:tcPr>
          <w:p w14:paraId="782D62E9" w14:textId="77777777" w:rsidR="00586089" w:rsidRPr="00A844A2" w:rsidRDefault="00586089" w:rsidP="00B57D16">
            <w:pPr>
              <w:pStyle w:val="ae"/>
              <w:tabs>
                <w:tab w:val="left" w:pos="1014"/>
              </w:tabs>
              <w:overflowPunct w:val="0"/>
              <w:ind w:rightChars="-13" w:right="-28"/>
              <w:jc w:val="both"/>
            </w:pPr>
          </w:p>
        </w:tc>
      </w:tr>
    </w:tbl>
    <w:p w14:paraId="75FA4123" w14:textId="77777777" w:rsidR="007B0950" w:rsidRDefault="007B0950" w:rsidP="001B22ED">
      <w:pPr>
        <w:pStyle w:val="ae"/>
        <w:tabs>
          <w:tab w:val="left" w:pos="1014"/>
        </w:tabs>
        <w:overflowPunct w:val="0"/>
        <w:ind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049"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12669"/>
      </w:tblGrid>
      <w:tr w:rsidR="00F34910" w14:paraId="0B20BA2F" w14:textId="77777777" w:rsidTr="00FC5C93">
        <w:trPr>
          <w:cantSplit/>
          <w:trHeight w:val="1033"/>
        </w:trPr>
        <w:tc>
          <w:tcPr>
            <w:tcW w:w="380" w:type="dxa"/>
            <w:tcBorders>
              <w:top w:val="single" w:sz="4" w:space="0" w:color="auto"/>
              <w:left w:val="single" w:sz="4" w:space="0" w:color="auto"/>
              <w:bottom w:val="single" w:sz="4" w:space="0" w:color="auto"/>
              <w:right w:val="single" w:sz="4" w:space="0" w:color="auto"/>
            </w:tcBorders>
            <w:textDirection w:val="tbRlV"/>
            <w:vAlign w:val="center"/>
            <w:hideMark/>
          </w:tcPr>
          <w:p w14:paraId="35F6C65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12669" w:type="dxa"/>
            <w:tcBorders>
              <w:top w:val="single" w:sz="4" w:space="0" w:color="auto"/>
              <w:left w:val="single" w:sz="4" w:space="0" w:color="auto"/>
              <w:bottom w:val="single" w:sz="4" w:space="0" w:color="auto"/>
              <w:right w:val="single" w:sz="4" w:space="0" w:color="auto"/>
            </w:tcBorders>
            <w:hideMark/>
          </w:tcPr>
          <w:p w14:paraId="57233764"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rsidTr="00FC5C93">
        <w:trPr>
          <w:trHeight w:val="736"/>
        </w:trPr>
        <w:tc>
          <w:tcPr>
            <w:tcW w:w="380" w:type="dxa"/>
            <w:tcBorders>
              <w:top w:val="single" w:sz="4" w:space="0" w:color="auto"/>
              <w:left w:val="single" w:sz="4" w:space="0" w:color="auto"/>
              <w:bottom w:val="single" w:sz="4" w:space="0" w:color="auto"/>
              <w:right w:val="single" w:sz="4" w:space="0" w:color="auto"/>
            </w:tcBorders>
            <w:hideMark/>
          </w:tcPr>
          <w:p w14:paraId="0193420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12669" w:type="dxa"/>
            <w:tcBorders>
              <w:top w:val="single" w:sz="4" w:space="0" w:color="auto"/>
              <w:left w:val="single" w:sz="4" w:space="0" w:color="auto"/>
              <w:bottom w:val="single" w:sz="4" w:space="0" w:color="auto"/>
              <w:right w:val="single" w:sz="4" w:space="0" w:color="auto"/>
            </w:tcBorders>
          </w:tcPr>
          <w:p w14:paraId="09585BFD" w14:textId="77777777" w:rsidR="00F34910" w:rsidRDefault="00F34910">
            <w:pPr>
              <w:pStyle w:val="ae"/>
              <w:tabs>
                <w:tab w:val="left" w:pos="1014"/>
              </w:tabs>
              <w:overflowPunct w:val="0"/>
              <w:ind w:rightChars="-13" w:right="-28"/>
              <w:jc w:val="both"/>
              <w:rPr>
                <w:sz w:val="21"/>
                <w:szCs w:val="21"/>
              </w:rPr>
            </w:pPr>
          </w:p>
        </w:tc>
      </w:tr>
      <w:tr w:rsidR="00F34910" w14:paraId="5074DE05" w14:textId="77777777" w:rsidTr="00FC5C93">
        <w:trPr>
          <w:trHeight w:val="736"/>
        </w:trPr>
        <w:tc>
          <w:tcPr>
            <w:tcW w:w="380" w:type="dxa"/>
            <w:tcBorders>
              <w:top w:val="single" w:sz="4" w:space="0" w:color="auto"/>
              <w:left w:val="single" w:sz="4" w:space="0" w:color="auto"/>
              <w:bottom w:val="single" w:sz="4" w:space="0" w:color="auto"/>
              <w:right w:val="single" w:sz="4" w:space="0" w:color="auto"/>
            </w:tcBorders>
            <w:hideMark/>
          </w:tcPr>
          <w:p w14:paraId="755E3A8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12669" w:type="dxa"/>
            <w:tcBorders>
              <w:top w:val="single" w:sz="4" w:space="0" w:color="auto"/>
              <w:left w:val="single" w:sz="4" w:space="0" w:color="auto"/>
              <w:bottom w:val="single" w:sz="4" w:space="0" w:color="auto"/>
              <w:right w:val="single" w:sz="4" w:space="0" w:color="auto"/>
            </w:tcBorders>
          </w:tcPr>
          <w:p w14:paraId="3AF7D360" w14:textId="77777777" w:rsidR="00F34910" w:rsidRDefault="00F34910">
            <w:pPr>
              <w:pStyle w:val="ae"/>
              <w:tabs>
                <w:tab w:val="left" w:pos="1014"/>
              </w:tabs>
              <w:overflowPunct w:val="0"/>
              <w:ind w:rightChars="-13" w:right="-28"/>
              <w:jc w:val="both"/>
              <w:rPr>
                <w:sz w:val="21"/>
                <w:szCs w:val="21"/>
              </w:rPr>
            </w:pPr>
          </w:p>
        </w:tc>
      </w:tr>
      <w:tr w:rsidR="00F34910" w14:paraId="0389D6C5" w14:textId="77777777" w:rsidTr="00FC5C93">
        <w:trPr>
          <w:trHeight w:val="736"/>
        </w:trPr>
        <w:tc>
          <w:tcPr>
            <w:tcW w:w="380" w:type="dxa"/>
            <w:tcBorders>
              <w:top w:val="single" w:sz="4" w:space="0" w:color="auto"/>
              <w:left w:val="single" w:sz="4" w:space="0" w:color="auto"/>
              <w:bottom w:val="single" w:sz="4" w:space="0" w:color="auto"/>
              <w:right w:val="single" w:sz="4" w:space="0" w:color="auto"/>
            </w:tcBorders>
            <w:hideMark/>
          </w:tcPr>
          <w:p w14:paraId="2E763EF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12669" w:type="dxa"/>
            <w:tcBorders>
              <w:top w:val="single" w:sz="4" w:space="0" w:color="auto"/>
              <w:left w:val="single" w:sz="4" w:space="0" w:color="auto"/>
              <w:bottom w:val="single" w:sz="4" w:space="0" w:color="auto"/>
              <w:right w:val="single" w:sz="4" w:space="0" w:color="auto"/>
            </w:tcBorders>
          </w:tcPr>
          <w:p w14:paraId="095B02DF" w14:textId="77777777" w:rsidR="00F34910" w:rsidRDefault="00F34910">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364E611"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08EB3F09"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1738E687"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05ACE795"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208EB5ED"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1B9F9238"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3800599B"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290739D4" w14:textId="77777777" w:rsidR="00FE1A39" w:rsidRDefault="00FE1A39" w:rsidP="005747AB">
      <w:pPr>
        <w:pStyle w:val="ae"/>
        <w:tabs>
          <w:tab w:val="left" w:pos="1014"/>
        </w:tabs>
        <w:overflowPunct w:val="0"/>
        <w:ind w:left="530" w:rightChars="-13" w:right="-28"/>
        <w:jc w:val="both"/>
        <w:rPr>
          <w:rFonts w:ascii="Times New Roman"/>
          <w:color w:val="000000"/>
          <w:sz w:val="21"/>
          <w:szCs w:val="21"/>
        </w:rPr>
      </w:pPr>
    </w:p>
    <w:p w14:paraId="21D1BF75" w14:textId="77777777" w:rsidR="00FE1A39" w:rsidRPr="004C7D6E" w:rsidRDefault="00FE1A39" w:rsidP="005747AB">
      <w:pPr>
        <w:pStyle w:val="ae"/>
        <w:tabs>
          <w:tab w:val="left" w:pos="1014"/>
        </w:tabs>
        <w:overflowPunct w:val="0"/>
        <w:ind w:left="530" w:rightChars="-13" w:right="-28"/>
        <w:jc w:val="both"/>
        <w:rPr>
          <w:sz w:val="21"/>
          <w:szCs w:val="21"/>
        </w:rPr>
      </w:pPr>
    </w:p>
    <w:p w14:paraId="4D19BB04" w14:textId="77777777" w:rsidR="005747AB" w:rsidRPr="00D771DD" w:rsidRDefault="005747AB" w:rsidP="001B22ED">
      <w:pPr>
        <w:adjustRightInd/>
        <w:rPr>
          <w:rFonts w:cs="Times New Roman"/>
        </w:rPr>
      </w:pPr>
    </w:p>
    <w:p w14:paraId="07B774E4" w14:textId="0F258601"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lastRenderedPageBreak/>
        <w:t>（</w:t>
      </w:r>
      <w:r w:rsidR="00FE1A39">
        <w:rPr>
          <w:rFonts w:cs="Times New Roman" w:hint="eastAsia"/>
          <w:bdr w:val="single" w:sz="4" w:space="0" w:color="auto"/>
        </w:rPr>
        <w:t>６</w:t>
      </w:r>
      <w:r w:rsidRPr="00F34910">
        <w:rPr>
          <w:rFonts w:cs="Times New Roman" w:hint="eastAsia"/>
          <w:bdr w:val="single" w:sz="4" w:space="0" w:color="auto"/>
        </w:rPr>
        <w:t>）</w:t>
      </w:r>
      <w:r w:rsidR="00074DA9" w:rsidRPr="00074DA9">
        <w:rPr>
          <w:rFonts w:cs="Times New Roman" w:hint="eastAsia"/>
          <w:bdr w:val="single" w:sz="4" w:space="0" w:color="auto"/>
        </w:rPr>
        <w:t>ジェトロ</w:t>
      </w:r>
      <w:r w:rsidR="00B75A4D">
        <w:rPr>
          <w:rFonts w:cs="Times New Roman" w:hint="eastAsia"/>
          <w:bdr w:val="single" w:sz="4" w:space="0" w:color="auto"/>
        </w:rPr>
        <w:t>・</w:t>
      </w:r>
      <w:r w:rsidR="00074DA9" w:rsidRPr="00074DA9">
        <w:rPr>
          <w:rFonts w:cs="Times New Roman" w:hint="eastAsia"/>
          <w:bdr w:val="single" w:sz="4" w:space="0" w:color="auto"/>
        </w:rPr>
        <w:t>JFOODO</w:t>
      </w:r>
      <w:r w:rsidR="00074DA9" w:rsidRPr="00074DA9">
        <w:rPr>
          <w:rFonts w:cs="Times New Roman" w:hint="eastAsia"/>
          <w:bdr w:val="single" w:sz="4" w:space="0" w:color="auto"/>
        </w:rPr>
        <w:t>と</w:t>
      </w:r>
      <w:r w:rsidR="00B75A4D">
        <w:rPr>
          <w:rFonts w:cs="Times New Roman" w:hint="eastAsia"/>
          <w:bdr w:val="single" w:sz="4" w:space="0" w:color="auto"/>
        </w:rPr>
        <w:t>連携した商流の開拓支援</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105D1ECE"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5013" w:type="pct"/>
        <w:tblLayout w:type="fixed"/>
        <w:tblLook w:val="04A0" w:firstRow="1" w:lastRow="0" w:firstColumn="1" w:lastColumn="0" w:noHBand="0" w:noVBand="1"/>
      </w:tblPr>
      <w:tblGrid>
        <w:gridCol w:w="505"/>
        <w:gridCol w:w="1446"/>
        <w:gridCol w:w="425"/>
        <w:gridCol w:w="5558"/>
        <w:gridCol w:w="2693"/>
        <w:gridCol w:w="1842"/>
        <w:gridCol w:w="994"/>
      </w:tblGrid>
      <w:tr w:rsidR="00FC5C93" w:rsidRPr="00A844A2" w14:paraId="3BC5DCB5" w14:textId="77777777" w:rsidTr="00FC5C93">
        <w:trPr>
          <w:cantSplit/>
          <w:trHeight w:val="876"/>
        </w:trPr>
        <w:tc>
          <w:tcPr>
            <w:tcW w:w="188" w:type="pct"/>
            <w:textDirection w:val="tbRlV"/>
          </w:tcPr>
          <w:p w14:paraId="53286DE8" w14:textId="77777777" w:rsidR="003F7B33" w:rsidRPr="00A844A2" w:rsidRDefault="003F7B33" w:rsidP="00B57D16">
            <w:pPr>
              <w:pStyle w:val="ae"/>
              <w:tabs>
                <w:tab w:val="left" w:pos="1014"/>
              </w:tabs>
              <w:overflowPunct w:val="0"/>
              <w:ind w:left="113" w:rightChars="-13" w:right="-28"/>
              <w:jc w:val="center"/>
              <w:rPr>
                <w:sz w:val="21"/>
                <w:szCs w:val="21"/>
              </w:rPr>
            </w:pPr>
            <w:r w:rsidRPr="00A844A2">
              <w:rPr>
                <w:rFonts w:hint="eastAsia"/>
                <w:sz w:val="21"/>
                <w:szCs w:val="21"/>
              </w:rPr>
              <w:t>取組番号</w:t>
            </w:r>
          </w:p>
        </w:tc>
        <w:tc>
          <w:tcPr>
            <w:tcW w:w="537" w:type="pct"/>
            <w:vAlign w:val="center"/>
          </w:tcPr>
          <w:p w14:paraId="510D44C2"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項目</w:t>
            </w:r>
          </w:p>
          <w:p w14:paraId="05139A66"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（実施国・地域が明確な場合は記載すること）</w:t>
            </w:r>
          </w:p>
        </w:tc>
        <w:tc>
          <w:tcPr>
            <w:tcW w:w="158" w:type="pct"/>
            <w:vAlign w:val="center"/>
          </w:tcPr>
          <w:p w14:paraId="5C16FF50"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対象国</w:t>
            </w:r>
          </w:p>
          <w:p w14:paraId="794D8C1B"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・地域</w:t>
            </w:r>
          </w:p>
        </w:tc>
        <w:tc>
          <w:tcPr>
            <w:tcW w:w="2064" w:type="pct"/>
            <w:vAlign w:val="center"/>
          </w:tcPr>
          <w:p w14:paraId="2F04E52A"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具体的内容</w:t>
            </w:r>
          </w:p>
          <w:p w14:paraId="69D851C0" w14:textId="77777777" w:rsidR="003F7B33" w:rsidRPr="00A844A2" w:rsidRDefault="003F7B33" w:rsidP="00B57D16">
            <w:pPr>
              <w:pStyle w:val="ae"/>
              <w:tabs>
                <w:tab w:val="left" w:pos="1014"/>
              </w:tabs>
              <w:overflowPunct w:val="0"/>
              <w:ind w:rightChars="-13" w:right="-28"/>
              <w:jc w:val="center"/>
              <w:rPr>
                <w:sz w:val="21"/>
                <w:szCs w:val="21"/>
              </w:rPr>
            </w:pPr>
            <w:r w:rsidRPr="00A844A2">
              <w:rPr>
                <w:rFonts w:hint="eastAsia"/>
                <w:sz w:val="21"/>
                <w:szCs w:val="21"/>
              </w:rPr>
              <w:t>（実施目的、方法、概要（対象、結果の活用方法）等）</w:t>
            </w:r>
          </w:p>
        </w:tc>
        <w:tc>
          <w:tcPr>
            <w:tcW w:w="1000" w:type="pct"/>
          </w:tcPr>
          <w:p w14:paraId="2AC51642" w14:textId="77777777" w:rsidR="003F7B33" w:rsidRDefault="003F7B33" w:rsidP="00B57D16">
            <w:pPr>
              <w:pStyle w:val="ae"/>
              <w:tabs>
                <w:tab w:val="left" w:pos="1014"/>
              </w:tabs>
              <w:overflowPunct w:val="0"/>
              <w:ind w:rightChars="-13" w:right="-28"/>
              <w:jc w:val="center"/>
              <w:rPr>
                <w:sz w:val="21"/>
                <w:szCs w:val="21"/>
              </w:rPr>
            </w:pPr>
            <w:r>
              <w:rPr>
                <w:rFonts w:hint="eastAsia"/>
                <w:sz w:val="21"/>
                <w:szCs w:val="21"/>
              </w:rPr>
              <w:t>取組ごとの成果目標</w:t>
            </w:r>
          </w:p>
        </w:tc>
        <w:tc>
          <w:tcPr>
            <w:tcW w:w="684" w:type="pct"/>
          </w:tcPr>
          <w:p w14:paraId="65F39DD8" w14:textId="77777777" w:rsidR="003F7B33" w:rsidRDefault="003F7B33" w:rsidP="00B57D16">
            <w:pPr>
              <w:pStyle w:val="ae"/>
              <w:tabs>
                <w:tab w:val="left" w:pos="1014"/>
              </w:tabs>
              <w:overflowPunct w:val="0"/>
              <w:ind w:rightChars="-13" w:right="-28"/>
              <w:jc w:val="center"/>
              <w:rPr>
                <w:sz w:val="21"/>
                <w:szCs w:val="21"/>
              </w:rPr>
            </w:pPr>
            <w:r>
              <w:rPr>
                <w:rFonts w:hint="eastAsia"/>
                <w:sz w:val="21"/>
                <w:szCs w:val="21"/>
              </w:rPr>
              <w:t>通商環境の変化に迅速に対応するもの</w:t>
            </w:r>
          </w:p>
        </w:tc>
        <w:tc>
          <w:tcPr>
            <w:tcW w:w="369" w:type="pct"/>
          </w:tcPr>
          <w:p w14:paraId="4DFB4654" w14:textId="77777777" w:rsidR="003F7B33" w:rsidRPr="00A844A2" w:rsidRDefault="003F7B33" w:rsidP="00B57D16">
            <w:pPr>
              <w:pStyle w:val="ae"/>
              <w:tabs>
                <w:tab w:val="left" w:pos="1014"/>
              </w:tabs>
              <w:overflowPunct w:val="0"/>
              <w:ind w:rightChars="-13" w:right="-28"/>
              <w:jc w:val="center"/>
              <w:rPr>
                <w:sz w:val="21"/>
                <w:szCs w:val="21"/>
              </w:rPr>
            </w:pPr>
            <w:r>
              <w:rPr>
                <w:rFonts w:hint="eastAsia"/>
                <w:sz w:val="21"/>
                <w:szCs w:val="21"/>
              </w:rPr>
              <w:t>事業費に占める自己負担の割合</w:t>
            </w:r>
          </w:p>
        </w:tc>
      </w:tr>
      <w:tr w:rsidR="00FC5C93" w:rsidRPr="00A844A2" w14:paraId="33BFA41B" w14:textId="77777777" w:rsidTr="00FC5C93">
        <w:trPr>
          <w:trHeight w:val="1304"/>
        </w:trPr>
        <w:tc>
          <w:tcPr>
            <w:tcW w:w="188" w:type="pct"/>
            <w:vAlign w:val="center"/>
          </w:tcPr>
          <w:p w14:paraId="30B0DD94" w14:textId="77777777" w:rsidR="003F7B33" w:rsidRPr="00A844A2" w:rsidRDefault="003F7B33" w:rsidP="00B57D16">
            <w:pPr>
              <w:pStyle w:val="ae"/>
              <w:tabs>
                <w:tab w:val="left" w:pos="1014"/>
              </w:tabs>
              <w:overflowPunct w:val="0"/>
              <w:ind w:rightChars="-13" w:right="-28"/>
              <w:jc w:val="center"/>
            </w:pPr>
            <w:r w:rsidRPr="00A844A2">
              <w:rPr>
                <w:rFonts w:hint="eastAsia"/>
                <w:sz w:val="21"/>
                <w:szCs w:val="21"/>
              </w:rPr>
              <w:t>記載例</w:t>
            </w:r>
          </w:p>
        </w:tc>
        <w:tc>
          <w:tcPr>
            <w:tcW w:w="537" w:type="pct"/>
            <w:vAlign w:val="center"/>
          </w:tcPr>
          <w:p w14:paraId="0C3137BB" w14:textId="77777777" w:rsidR="003F7B33" w:rsidRPr="00A844A2" w:rsidRDefault="003F7B33" w:rsidP="00B57D16">
            <w:pPr>
              <w:pStyle w:val="ae"/>
              <w:tabs>
                <w:tab w:val="left" w:pos="1014"/>
              </w:tabs>
              <w:overflowPunct w:val="0"/>
              <w:ind w:rightChars="-13" w:right="-28"/>
            </w:pPr>
            <w:r w:rsidRPr="00A844A2">
              <w:rPr>
                <w:rFonts w:hint="eastAsia"/>
                <w:sz w:val="21"/>
                <w:szCs w:val="21"/>
              </w:rPr>
              <w:t>ジェトロ・JFOODOとの連動による効果的なプロモーションの実施）</w:t>
            </w:r>
          </w:p>
        </w:tc>
        <w:tc>
          <w:tcPr>
            <w:tcW w:w="158" w:type="pct"/>
            <w:vAlign w:val="center"/>
          </w:tcPr>
          <w:p w14:paraId="5733C6EA" w14:textId="77777777" w:rsidR="003F7B33" w:rsidRPr="00A844A2" w:rsidRDefault="003F7B33" w:rsidP="00B57D16">
            <w:pPr>
              <w:pStyle w:val="ae"/>
              <w:tabs>
                <w:tab w:val="left" w:pos="1014"/>
              </w:tabs>
              <w:overflowPunct w:val="0"/>
              <w:ind w:rightChars="-13" w:right="-28"/>
              <w:rPr>
                <w:sz w:val="21"/>
                <w:szCs w:val="21"/>
              </w:rPr>
            </w:pPr>
            <w:r w:rsidRPr="00A844A2">
              <w:rPr>
                <w:rFonts w:hint="eastAsia"/>
                <w:sz w:val="21"/>
                <w:szCs w:val="21"/>
              </w:rPr>
              <w:t>Ａ国</w:t>
            </w:r>
          </w:p>
        </w:tc>
        <w:tc>
          <w:tcPr>
            <w:tcW w:w="2064" w:type="pct"/>
            <w:vAlign w:val="center"/>
          </w:tcPr>
          <w:p w14:paraId="7862F1DF" w14:textId="77777777" w:rsidR="003F7B33" w:rsidRPr="00A844A2" w:rsidRDefault="003F7B33" w:rsidP="00B57D16">
            <w:pPr>
              <w:pStyle w:val="ae"/>
              <w:tabs>
                <w:tab w:val="left" w:pos="1014"/>
              </w:tabs>
              <w:overflowPunct w:val="0"/>
              <w:ind w:rightChars="-43" w:right="-91"/>
              <w:rPr>
                <w:sz w:val="21"/>
                <w:szCs w:val="21"/>
              </w:rPr>
            </w:pPr>
            <w:r w:rsidRPr="00A844A2">
              <w:rPr>
                <w:rFonts w:hint="eastAsia"/>
                <w:sz w:val="21"/>
                <w:szCs w:val="21"/>
              </w:rPr>
              <w:t>JFOODOが、B to Bマッチングをした事業者と取引がある外食店等において、現地シェフ向けのセミナー等のエデュケーションも行いつつ、現地の嗜好やライフスタイルに合わせたレストランプロモーション等を実施。</w:t>
            </w:r>
          </w:p>
        </w:tc>
        <w:tc>
          <w:tcPr>
            <w:tcW w:w="1000" w:type="pct"/>
          </w:tcPr>
          <w:p w14:paraId="06E5E350" w14:textId="77777777" w:rsidR="003F7B33" w:rsidRDefault="003F7B33" w:rsidP="00B57D16">
            <w:pPr>
              <w:pStyle w:val="ae"/>
              <w:tabs>
                <w:tab w:val="left" w:pos="1014"/>
              </w:tabs>
              <w:overflowPunct w:val="0"/>
              <w:ind w:rightChars="-13" w:right="-28"/>
              <w:jc w:val="both"/>
              <w:rPr>
                <w:sz w:val="21"/>
                <w:szCs w:val="21"/>
              </w:rPr>
            </w:pPr>
            <w:r>
              <w:rPr>
                <w:rFonts w:hAnsi="ＭＳ 明朝" w:hint="eastAsia"/>
                <w:sz w:val="20"/>
                <w:szCs w:val="20"/>
              </w:rPr>
              <w:t>セミナー後の商談会において、</w:t>
            </w:r>
            <w:r w:rsidRPr="00C9462A">
              <w:rPr>
                <w:rFonts w:hAnsi="ＭＳ 明朝"/>
                <w:sz w:val="20"/>
                <w:szCs w:val="20"/>
              </w:rPr>
              <w:t>日本産食材の成約額</w:t>
            </w:r>
            <w:r>
              <w:rPr>
                <w:rFonts w:hAnsi="ＭＳ 明朝" w:hint="eastAsia"/>
                <w:sz w:val="20"/>
                <w:szCs w:val="20"/>
              </w:rPr>
              <w:t>を</w:t>
            </w:r>
            <w:r w:rsidRPr="00C9462A">
              <w:rPr>
                <w:rFonts w:hAnsi="ＭＳ 明朝"/>
                <w:sz w:val="20"/>
                <w:szCs w:val="20"/>
              </w:rPr>
              <w:t>合計5,000万円以上確保する</w:t>
            </w:r>
            <w:r>
              <w:rPr>
                <w:rFonts w:hAnsi="ＭＳ 明朝" w:hint="eastAsia"/>
                <w:sz w:val="20"/>
                <w:szCs w:val="20"/>
              </w:rPr>
              <w:t>とともに、</w:t>
            </w:r>
            <w:r w:rsidRPr="00A549D9">
              <w:rPr>
                <w:sz w:val="21"/>
                <w:szCs w:val="21"/>
              </w:rPr>
              <w:t>日本産食材を使用したメニュー</w:t>
            </w:r>
            <w:r>
              <w:rPr>
                <w:rFonts w:hint="eastAsia"/>
                <w:sz w:val="21"/>
                <w:szCs w:val="21"/>
              </w:rPr>
              <w:t>を800</w:t>
            </w:r>
            <w:r w:rsidRPr="00A549D9">
              <w:rPr>
                <w:sz w:val="21"/>
                <w:szCs w:val="21"/>
              </w:rPr>
              <w:t>食</w:t>
            </w:r>
            <w:r>
              <w:rPr>
                <w:rFonts w:hint="eastAsia"/>
                <w:sz w:val="21"/>
                <w:szCs w:val="21"/>
              </w:rPr>
              <w:t>以上</w:t>
            </w:r>
            <w:r w:rsidRPr="00A549D9">
              <w:rPr>
                <w:sz w:val="21"/>
                <w:szCs w:val="21"/>
              </w:rPr>
              <w:t>提供</w:t>
            </w:r>
            <w:r>
              <w:rPr>
                <w:rFonts w:hint="eastAsia"/>
                <w:sz w:val="21"/>
                <w:szCs w:val="21"/>
              </w:rPr>
              <w:t>してもらう。</w:t>
            </w:r>
          </w:p>
        </w:tc>
        <w:tc>
          <w:tcPr>
            <w:tcW w:w="684" w:type="pct"/>
          </w:tcPr>
          <w:p w14:paraId="3C4E2BBC" w14:textId="77777777" w:rsidR="003F7B33" w:rsidRDefault="003F7B33" w:rsidP="00B57D16">
            <w:pPr>
              <w:pStyle w:val="ae"/>
              <w:tabs>
                <w:tab w:val="left" w:pos="1014"/>
              </w:tabs>
              <w:overflowPunct w:val="0"/>
              <w:ind w:rightChars="-13" w:right="-28"/>
              <w:jc w:val="both"/>
              <w:rPr>
                <w:sz w:val="21"/>
                <w:szCs w:val="21"/>
              </w:rPr>
            </w:pPr>
            <w:r>
              <w:rPr>
                <w:rFonts w:hint="eastAsia"/>
                <w:sz w:val="21"/>
                <w:szCs w:val="21"/>
              </w:rPr>
              <w:t>〇</w:t>
            </w:r>
          </w:p>
        </w:tc>
        <w:tc>
          <w:tcPr>
            <w:tcW w:w="369" w:type="pct"/>
          </w:tcPr>
          <w:p w14:paraId="1DF0A391" w14:textId="77777777" w:rsidR="003F7B33" w:rsidRPr="00A844A2" w:rsidRDefault="003F7B33" w:rsidP="00B57D16">
            <w:pPr>
              <w:pStyle w:val="ae"/>
              <w:tabs>
                <w:tab w:val="left" w:pos="1014"/>
              </w:tabs>
              <w:overflowPunct w:val="0"/>
              <w:ind w:rightChars="-13" w:right="-28"/>
              <w:jc w:val="both"/>
              <w:rPr>
                <w:sz w:val="21"/>
                <w:szCs w:val="21"/>
              </w:rPr>
            </w:pPr>
            <w:r>
              <w:rPr>
                <w:rFonts w:hint="eastAsia"/>
                <w:sz w:val="21"/>
                <w:szCs w:val="21"/>
              </w:rPr>
              <w:t>22％</w:t>
            </w:r>
          </w:p>
        </w:tc>
      </w:tr>
      <w:tr w:rsidR="00FC5C93" w:rsidRPr="00A844A2" w14:paraId="6BA8F223" w14:textId="77777777" w:rsidTr="00FC5C93">
        <w:trPr>
          <w:trHeight w:val="850"/>
        </w:trPr>
        <w:tc>
          <w:tcPr>
            <w:tcW w:w="188" w:type="pct"/>
          </w:tcPr>
          <w:p w14:paraId="5A075CA6" w14:textId="77777777" w:rsidR="003F7B33" w:rsidRDefault="003F7B33" w:rsidP="00B57D16">
            <w:pPr>
              <w:pStyle w:val="ae"/>
              <w:tabs>
                <w:tab w:val="left" w:pos="1014"/>
              </w:tabs>
              <w:overflowPunct w:val="0"/>
              <w:ind w:rightChars="-13" w:right="-28"/>
              <w:jc w:val="both"/>
            </w:pPr>
          </w:p>
          <w:p w14:paraId="677A3906" w14:textId="77777777" w:rsidR="003F7B33" w:rsidRPr="00A844A2" w:rsidRDefault="003F7B33" w:rsidP="00B57D16">
            <w:pPr>
              <w:pStyle w:val="ae"/>
              <w:tabs>
                <w:tab w:val="left" w:pos="1014"/>
              </w:tabs>
              <w:overflowPunct w:val="0"/>
              <w:ind w:rightChars="-13" w:right="-28"/>
              <w:jc w:val="both"/>
            </w:pPr>
            <w:r w:rsidRPr="00A844A2">
              <w:rPr>
                <w:rFonts w:hint="eastAsia"/>
              </w:rPr>
              <w:t>１</w:t>
            </w:r>
          </w:p>
        </w:tc>
        <w:tc>
          <w:tcPr>
            <w:tcW w:w="537" w:type="pct"/>
            <w:vAlign w:val="center"/>
          </w:tcPr>
          <w:p w14:paraId="56EA8A86" w14:textId="77777777" w:rsidR="003F7B33" w:rsidRPr="00A844A2" w:rsidRDefault="003F7B33" w:rsidP="00B57D16">
            <w:pPr>
              <w:pStyle w:val="ae"/>
              <w:tabs>
                <w:tab w:val="left" w:pos="1014"/>
              </w:tabs>
              <w:overflowPunct w:val="0"/>
              <w:ind w:rightChars="-13" w:right="-28"/>
            </w:pPr>
          </w:p>
        </w:tc>
        <w:tc>
          <w:tcPr>
            <w:tcW w:w="158" w:type="pct"/>
            <w:vAlign w:val="center"/>
          </w:tcPr>
          <w:p w14:paraId="7ED10D5E" w14:textId="77777777" w:rsidR="003F7B33" w:rsidRPr="00A844A2" w:rsidRDefault="003F7B33" w:rsidP="00B57D16">
            <w:pPr>
              <w:pStyle w:val="ae"/>
              <w:tabs>
                <w:tab w:val="left" w:pos="1014"/>
              </w:tabs>
              <w:overflowPunct w:val="0"/>
              <w:ind w:rightChars="-13" w:right="-28"/>
            </w:pPr>
          </w:p>
        </w:tc>
        <w:tc>
          <w:tcPr>
            <w:tcW w:w="2064" w:type="pct"/>
          </w:tcPr>
          <w:p w14:paraId="34FAD56C" w14:textId="77777777" w:rsidR="003F7B33" w:rsidRPr="00A844A2" w:rsidRDefault="003F7B33" w:rsidP="00B57D16">
            <w:pPr>
              <w:pStyle w:val="ae"/>
              <w:tabs>
                <w:tab w:val="left" w:pos="1014"/>
              </w:tabs>
              <w:overflowPunct w:val="0"/>
              <w:ind w:rightChars="-13" w:right="-28"/>
              <w:jc w:val="both"/>
            </w:pPr>
          </w:p>
        </w:tc>
        <w:tc>
          <w:tcPr>
            <w:tcW w:w="1000" w:type="pct"/>
          </w:tcPr>
          <w:p w14:paraId="15DA56E5" w14:textId="77777777" w:rsidR="003F7B33" w:rsidRPr="00A844A2" w:rsidRDefault="003F7B33" w:rsidP="00B57D16">
            <w:pPr>
              <w:pStyle w:val="ae"/>
              <w:tabs>
                <w:tab w:val="left" w:pos="1014"/>
              </w:tabs>
              <w:overflowPunct w:val="0"/>
              <w:ind w:rightChars="-13" w:right="-28"/>
              <w:jc w:val="both"/>
            </w:pPr>
          </w:p>
        </w:tc>
        <w:tc>
          <w:tcPr>
            <w:tcW w:w="684" w:type="pct"/>
          </w:tcPr>
          <w:p w14:paraId="74444DAE" w14:textId="77777777" w:rsidR="003F7B33" w:rsidRPr="00A844A2" w:rsidRDefault="003F7B33" w:rsidP="00B57D16">
            <w:pPr>
              <w:pStyle w:val="ae"/>
              <w:tabs>
                <w:tab w:val="left" w:pos="1014"/>
              </w:tabs>
              <w:overflowPunct w:val="0"/>
              <w:ind w:rightChars="-13" w:right="-28"/>
              <w:jc w:val="both"/>
            </w:pPr>
          </w:p>
        </w:tc>
        <w:tc>
          <w:tcPr>
            <w:tcW w:w="369" w:type="pct"/>
          </w:tcPr>
          <w:p w14:paraId="7B64F8C7" w14:textId="77777777" w:rsidR="003F7B33" w:rsidRPr="00A844A2" w:rsidRDefault="003F7B33" w:rsidP="00B57D16">
            <w:pPr>
              <w:pStyle w:val="ae"/>
              <w:tabs>
                <w:tab w:val="left" w:pos="1014"/>
              </w:tabs>
              <w:overflowPunct w:val="0"/>
              <w:ind w:rightChars="-13" w:right="-28"/>
              <w:jc w:val="both"/>
            </w:pPr>
          </w:p>
        </w:tc>
      </w:tr>
      <w:tr w:rsidR="00FC5C93" w:rsidRPr="00A844A2" w14:paraId="0B7062C1" w14:textId="77777777" w:rsidTr="00FC5C93">
        <w:trPr>
          <w:trHeight w:val="850"/>
        </w:trPr>
        <w:tc>
          <w:tcPr>
            <w:tcW w:w="188" w:type="pct"/>
          </w:tcPr>
          <w:p w14:paraId="4B5E0EB1" w14:textId="77777777" w:rsidR="003F7B33" w:rsidRPr="00A844A2" w:rsidRDefault="003F7B33" w:rsidP="00B57D16">
            <w:pPr>
              <w:pStyle w:val="ae"/>
              <w:tabs>
                <w:tab w:val="left" w:pos="1014"/>
              </w:tabs>
              <w:overflowPunct w:val="0"/>
              <w:ind w:rightChars="-13" w:right="-28"/>
              <w:jc w:val="both"/>
            </w:pPr>
            <w:r w:rsidRPr="00A844A2">
              <w:rPr>
                <w:rFonts w:hint="eastAsia"/>
              </w:rPr>
              <w:t>２</w:t>
            </w:r>
          </w:p>
        </w:tc>
        <w:tc>
          <w:tcPr>
            <w:tcW w:w="537" w:type="pct"/>
            <w:vAlign w:val="center"/>
          </w:tcPr>
          <w:p w14:paraId="72667E61" w14:textId="77777777" w:rsidR="003F7B33" w:rsidRPr="00A844A2" w:rsidRDefault="003F7B33" w:rsidP="00B57D16">
            <w:pPr>
              <w:pStyle w:val="ae"/>
              <w:tabs>
                <w:tab w:val="left" w:pos="1014"/>
              </w:tabs>
              <w:overflowPunct w:val="0"/>
              <w:ind w:rightChars="-13" w:right="-28"/>
            </w:pPr>
          </w:p>
        </w:tc>
        <w:tc>
          <w:tcPr>
            <w:tcW w:w="158" w:type="pct"/>
            <w:vAlign w:val="center"/>
          </w:tcPr>
          <w:p w14:paraId="610B4686" w14:textId="77777777" w:rsidR="003F7B33" w:rsidRPr="00A844A2" w:rsidRDefault="003F7B33" w:rsidP="00B57D16">
            <w:pPr>
              <w:pStyle w:val="ae"/>
              <w:tabs>
                <w:tab w:val="left" w:pos="1014"/>
              </w:tabs>
              <w:overflowPunct w:val="0"/>
              <w:ind w:rightChars="-13" w:right="-28"/>
            </w:pPr>
          </w:p>
        </w:tc>
        <w:tc>
          <w:tcPr>
            <w:tcW w:w="2064" w:type="pct"/>
          </w:tcPr>
          <w:p w14:paraId="089D631E" w14:textId="77777777" w:rsidR="003F7B33" w:rsidRPr="00A844A2" w:rsidRDefault="003F7B33" w:rsidP="00B57D16">
            <w:pPr>
              <w:pStyle w:val="ae"/>
              <w:tabs>
                <w:tab w:val="left" w:pos="1014"/>
              </w:tabs>
              <w:overflowPunct w:val="0"/>
              <w:ind w:rightChars="-13" w:right="-28"/>
              <w:jc w:val="both"/>
            </w:pPr>
          </w:p>
        </w:tc>
        <w:tc>
          <w:tcPr>
            <w:tcW w:w="1000" w:type="pct"/>
          </w:tcPr>
          <w:p w14:paraId="18F0209C" w14:textId="77777777" w:rsidR="003F7B33" w:rsidRPr="00A844A2" w:rsidRDefault="003F7B33" w:rsidP="00B57D16">
            <w:pPr>
              <w:pStyle w:val="ae"/>
              <w:tabs>
                <w:tab w:val="left" w:pos="1014"/>
              </w:tabs>
              <w:overflowPunct w:val="0"/>
              <w:ind w:rightChars="-13" w:right="-28"/>
              <w:jc w:val="both"/>
            </w:pPr>
          </w:p>
        </w:tc>
        <w:tc>
          <w:tcPr>
            <w:tcW w:w="684" w:type="pct"/>
          </w:tcPr>
          <w:p w14:paraId="4F1FC8AD" w14:textId="77777777" w:rsidR="003F7B33" w:rsidRPr="00A844A2" w:rsidRDefault="003F7B33" w:rsidP="00B57D16">
            <w:pPr>
              <w:pStyle w:val="ae"/>
              <w:tabs>
                <w:tab w:val="left" w:pos="1014"/>
              </w:tabs>
              <w:overflowPunct w:val="0"/>
              <w:ind w:rightChars="-13" w:right="-28"/>
              <w:jc w:val="both"/>
            </w:pPr>
          </w:p>
        </w:tc>
        <w:tc>
          <w:tcPr>
            <w:tcW w:w="369" w:type="pct"/>
          </w:tcPr>
          <w:p w14:paraId="1162840B" w14:textId="77777777" w:rsidR="003F7B33" w:rsidRPr="00A844A2" w:rsidRDefault="003F7B33" w:rsidP="00B57D16">
            <w:pPr>
              <w:pStyle w:val="ae"/>
              <w:tabs>
                <w:tab w:val="left" w:pos="1014"/>
              </w:tabs>
              <w:overflowPunct w:val="0"/>
              <w:ind w:rightChars="-13" w:right="-28"/>
              <w:jc w:val="both"/>
            </w:pPr>
          </w:p>
        </w:tc>
      </w:tr>
      <w:tr w:rsidR="00FC5C93" w:rsidRPr="00A844A2" w14:paraId="468FC703" w14:textId="77777777" w:rsidTr="00FC5C93">
        <w:trPr>
          <w:trHeight w:val="850"/>
        </w:trPr>
        <w:tc>
          <w:tcPr>
            <w:tcW w:w="188" w:type="pct"/>
          </w:tcPr>
          <w:p w14:paraId="718947E6" w14:textId="77777777" w:rsidR="003F7B33" w:rsidRPr="00A844A2" w:rsidRDefault="003F7B33" w:rsidP="00B57D16">
            <w:pPr>
              <w:pStyle w:val="ae"/>
              <w:tabs>
                <w:tab w:val="left" w:pos="1014"/>
              </w:tabs>
              <w:overflowPunct w:val="0"/>
              <w:ind w:rightChars="-13" w:right="-28"/>
              <w:jc w:val="both"/>
            </w:pPr>
            <w:r w:rsidRPr="00A844A2">
              <w:rPr>
                <w:rFonts w:hint="eastAsia"/>
              </w:rPr>
              <w:t>３</w:t>
            </w:r>
          </w:p>
        </w:tc>
        <w:tc>
          <w:tcPr>
            <w:tcW w:w="537" w:type="pct"/>
            <w:vAlign w:val="center"/>
          </w:tcPr>
          <w:p w14:paraId="3A982ED4" w14:textId="77777777" w:rsidR="003F7B33" w:rsidRPr="00A844A2" w:rsidRDefault="003F7B33" w:rsidP="00B57D16">
            <w:pPr>
              <w:pStyle w:val="ae"/>
              <w:tabs>
                <w:tab w:val="left" w:pos="1014"/>
              </w:tabs>
              <w:overflowPunct w:val="0"/>
              <w:ind w:rightChars="-13" w:right="-28"/>
            </w:pPr>
          </w:p>
        </w:tc>
        <w:tc>
          <w:tcPr>
            <w:tcW w:w="158" w:type="pct"/>
            <w:vAlign w:val="center"/>
          </w:tcPr>
          <w:p w14:paraId="7B49409F" w14:textId="77777777" w:rsidR="003F7B33" w:rsidRPr="00A844A2" w:rsidRDefault="003F7B33" w:rsidP="00B57D16">
            <w:pPr>
              <w:pStyle w:val="ae"/>
              <w:tabs>
                <w:tab w:val="left" w:pos="1014"/>
              </w:tabs>
              <w:overflowPunct w:val="0"/>
              <w:ind w:rightChars="-13" w:right="-28"/>
            </w:pPr>
          </w:p>
        </w:tc>
        <w:tc>
          <w:tcPr>
            <w:tcW w:w="2064" w:type="pct"/>
          </w:tcPr>
          <w:p w14:paraId="44410A26" w14:textId="77777777" w:rsidR="003F7B33" w:rsidRPr="00A844A2" w:rsidRDefault="003F7B33" w:rsidP="00B57D16">
            <w:pPr>
              <w:pStyle w:val="ae"/>
              <w:tabs>
                <w:tab w:val="left" w:pos="1014"/>
              </w:tabs>
              <w:overflowPunct w:val="0"/>
              <w:ind w:rightChars="-13" w:right="-28"/>
              <w:jc w:val="both"/>
            </w:pPr>
          </w:p>
        </w:tc>
        <w:tc>
          <w:tcPr>
            <w:tcW w:w="1000" w:type="pct"/>
          </w:tcPr>
          <w:p w14:paraId="0E2F2D59" w14:textId="77777777" w:rsidR="003F7B33" w:rsidRPr="00A844A2" w:rsidRDefault="003F7B33" w:rsidP="00B57D16">
            <w:pPr>
              <w:pStyle w:val="ae"/>
              <w:tabs>
                <w:tab w:val="left" w:pos="1014"/>
              </w:tabs>
              <w:overflowPunct w:val="0"/>
              <w:ind w:rightChars="-13" w:right="-28"/>
              <w:jc w:val="both"/>
            </w:pPr>
          </w:p>
        </w:tc>
        <w:tc>
          <w:tcPr>
            <w:tcW w:w="684" w:type="pct"/>
          </w:tcPr>
          <w:p w14:paraId="42EB6521" w14:textId="77777777" w:rsidR="003F7B33" w:rsidRPr="00A844A2" w:rsidRDefault="003F7B33" w:rsidP="00B57D16">
            <w:pPr>
              <w:pStyle w:val="ae"/>
              <w:tabs>
                <w:tab w:val="left" w:pos="1014"/>
              </w:tabs>
              <w:overflowPunct w:val="0"/>
              <w:ind w:rightChars="-13" w:right="-28"/>
              <w:jc w:val="both"/>
            </w:pPr>
          </w:p>
        </w:tc>
        <w:tc>
          <w:tcPr>
            <w:tcW w:w="369" w:type="pct"/>
          </w:tcPr>
          <w:p w14:paraId="5B938CDC" w14:textId="77777777" w:rsidR="003F7B33" w:rsidRPr="00A844A2" w:rsidRDefault="003F7B33" w:rsidP="00B57D16">
            <w:pPr>
              <w:pStyle w:val="ae"/>
              <w:tabs>
                <w:tab w:val="left" w:pos="1014"/>
              </w:tabs>
              <w:overflowPunct w:val="0"/>
              <w:ind w:rightChars="-13" w:right="-28"/>
              <w:jc w:val="both"/>
            </w:pPr>
          </w:p>
        </w:tc>
      </w:tr>
    </w:tbl>
    <w:p w14:paraId="3E6C97C7" w14:textId="77777777" w:rsidR="007B0950" w:rsidRDefault="007B0950" w:rsidP="001B22ED">
      <w:pPr>
        <w:pStyle w:val="ae"/>
        <w:tabs>
          <w:tab w:val="left" w:pos="1014"/>
        </w:tabs>
        <w:overflowPunct w:val="0"/>
        <w:ind w:rightChars="-13" w:right="-28"/>
        <w:jc w:val="both"/>
        <w:rPr>
          <w:sz w:val="21"/>
          <w:szCs w:val="21"/>
        </w:rPr>
      </w:pPr>
    </w:p>
    <w:p w14:paraId="33A0474A" w14:textId="77777777" w:rsidR="003F7B33" w:rsidRDefault="003F7B33" w:rsidP="001B22ED">
      <w:pPr>
        <w:pStyle w:val="ae"/>
        <w:tabs>
          <w:tab w:val="left" w:pos="1014"/>
        </w:tabs>
        <w:overflowPunct w:val="0"/>
        <w:ind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1319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12812"/>
      </w:tblGrid>
      <w:tr w:rsidR="00F34910" w14:paraId="447A081E" w14:textId="77777777" w:rsidTr="00707B98">
        <w:trPr>
          <w:cantSplit/>
          <w:trHeight w:val="1044"/>
        </w:trPr>
        <w:tc>
          <w:tcPr>
            <w:tcW w:w="379" w:type="dxa"/>
            <w:tcBorders>
              <w:top w:val="single" w:sz="4" w:space="0" w:color="auto"/>
              <w:left w:val="single" w:sz="4" w:space="0" w:color="auto"/>
              <w:bottom w:val="single" w:sz="4" w:space="0" w:color="auto"/>
              <w:right w:val="single" w:sz="4" w:space="0" w:color="auto"/>
            </w:tcBorders>
            <w:textDirection w:val="tbRlV"/>
            <w:vAlign w:val="center"/>
            <w:hideMark/>
          </w:tcPr>
          <w:p w14:paraId="538B55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12812" w:type="dxa"/>
            <w:tcBorders>
              <w:top w:val="single" w:sz="4" w:space="0" w:color="auto"/>
              <w:left w:val="single" w:sz="4" w:space="0" w:color="auto"/>
              <w:bottom w:val="single" w:sz="4" w:space="0" w:color="auto"/>
              <w:right w:val="single" w:sz="4" w:space="0" w:color="auto"/>
            </w:tcBorders>
            <w:hideMark/>
          </w:tcPr>
          <w:p w14:paraId="234ABE9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rsidTr="00707B98">
        <w:trPr>
          <w:trHeight w:val="744"/>
        </w:trPr>
        <w:tc>
          <w:tcPr>
            <w:tcW w:w="379" w:type="dxa"/>
            <w:tcBorders>
              <w:top w:val="single" w:sz="4" w:space="0" w:color="auto"/>
              <w:left w:val="single" w:sz="4" w:space="0" w:color="auto"/>
              <w:bottom w:val="single" w:sz="4" w:space="0" w:color="auto"/>
              <w:right w:val="single" w:sz="4" w:space="0" w:color="auto"/>
            </w:tcBorders>
            <w:hideMark/>
          </w:tcPr>
          <w:p w14:paraId="18963D71"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12812" w:type="dxa"/>
            <w:tcBorders>
              <w:top w:val="single" w:sz="4" w:space="0" w:color="auto"/>
              <w:left w:val="single" w:sz="4" w:space="0" w:color="auto"/>
              <w:bottom w:val="single" w:sz="4" w:space="0" w:color="auto"/>
              <w:right w:val="single" w:sz="4" w:space="0" w:color="auto"/>
            </w:tcBorders>
          </w:tcPr>
          <w:p w14:paraId="56BFEA05" w14:textId="77777777" w:rsidR="00F34910" w:rsidRDefault="00F34910">
            <w:pPr>
              <w:pStyle w:val="ae"/>
              <w:tabs>
                <w:tab w:val="left" w:pos="1014"/>
              </w:tabs>
              <w:overflowPunct w:val="0"/>
              <w:ind w:rightChars="-13" w:right="-28"/>
              <w:jc w:val="both"/>
              <w:rPr>
                <w:sz w:val="21"/>
                <w:szCs w:val="21"/>
              </w:rPr>
            </w:pPr>
          </w:p>
        </w:tc>
      </w:tr>
      <w:tr w:rsidR="00F34910" w14:paraId="03E33019" w14:textId="77777777" w:rsidTr="00707B98">
        <w:trPr>
          <w:trHeight w:val="744"/>
        </w:trPr>
        <w:tc>
          <w:tcPr>
            <w:tcW w:w="379" w:type="dxa"/>
            <w:tcBorders>
              <w:top w:val="single" w:sz="4" w:space="0" w:color="auto"/>
              <w:left w:val="single" w:sz="4" w:space="0" w:color="auto"/>
              <w:bottom w:val="single" w:sz="4" w:space="0" w:color="auto"/>
              <w:right w:val="single" w:sz="4" w:space="0" w:color="auto"/>
            </w:tcBorders>
            <w:hideMark/>
          </w:tcPr>
          <w:p w14:paraId="5A595E5E"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12812" w:type="dxa"/>
            <w:tcBorders>
              <w:top w:val="single" w:sz="4" w:space="0" w:color="auto"/>
              <w:left w:val="single" w:sz="4" w:space="0" w:color="auto"/>
              <w:bottom w:val="single" w:sz="4" w:space="0" w:color="auto"/>
              <w:right w:val="single" w:sz="4" w:space="0" w:color="auto"/>
            </w:tcBorders>
          </w:tcPr>
          <w:p w14:paraId="31862FC4" w14:textId="77777777" w:rsidR="00F34910" w:rsidRDefault="00F34910">
            <w:pPr>
              <w:pStyle w:val="ae"/>
              <w:tabs>
                <w:tab w:val="left" w:pos="1014"/>
              </w:tabs>
              <w:overflowPunct w:val="0"/>
              <w:ind w:rightChars="-13" w:right="-28"/>
              <w:jc w:val="both"/>
              <w:rPr>
                <w:sz w:val="21"/>
                <w:szCs w:val="21"/>
              </w:rPr>
            </w:pPr>
          </w:p>
        </w:tc>
      </w:tr>
      <w:tr w:rsidR="00F34910" w14:paraId="5FE6742E" w14:textId="77777777" w:rsidTr="00707B98">
        <w:trPr>
          <w:trHeight w:val="744"/>
        </w:trPr>
        <w:tc>
          <w:tcPr>
            <w:tcW w:w="379" w:type="dxa"/>
            <w:tcBorders>
              <w:top w:val="single" w:sz="4" w:space="0" w:color="auto"/>
              <w:left w:val="single" w:sz="4" w:space="0" w:color="auto"/>
              <w:bottom w:val="single" w:sz="4" w:space="0" w:color="auto"/>
              <w:right w:val="single" w:sz="4" w:space="0" w:color="auto"/>
            </w:tcBorders>
            <w:hideMark/>
          </w:tcPr>
          <w:p w14:paraId="3DB8E3E8"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12812" w:type="dxa"/>
            <w:tcBorders>
              <w:top w:val="single" w:sz="4" w:space="0" w:color="auto"/>
              <w:left w:val="single" w:sz="4" w:space="0" w:color="auto"/>
              <w:bottom w:val="single" w:sz="4" w:space="0" w:color="auto"/>
              <w:right w:val="single" w:sz="4" w:space="0" w:color="auto"/>
            </w:tcBorders>
          </w:tcPr>
          <w:p w14:paraId="790C174A" w14:textId="77777777" w:rsidR="00F34910" w:rsidRDefault="00F34910">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46D95953"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34032062"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576AD0EC"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6C1AF3D0"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155F2576"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1616F859"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57C6FE56"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4B53A652"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5805BD58" w14:textId="77777777" w:rsidR="007B0950" w:rsidRDefault="007B0950" w:rsidP="00A94098">
      <w:pPr>
        <w:pStyle w:val="ae"/>
        <w:tabs>
          <w:tab w:val="left" w:pos="1014"/>
        </w:tabs>
        <w:overflowPunct w:val="0"/>
        <w:ind w:left="530" w:rightChars="-13" w:right="-28"/>
        <w:jc w:val="both"/>
        <w:rPr>
          <w:rFonts w:ascii="Times New Roman"/>
          <w:color w:val="000000"/>
          <w:sz w:val="21"/>
          <w:szCs w:val="21"/>
        </w:rPr>
      </w:pPr>
    </w:p>
    <w:p w14:paraId="4D4F3AF8" w14:textId="77777777" w:rsidR="007B0950" w:rsidRDefault="007B0950" w:rsidP="00A94098">
      <w:pPr>
        <w:pStyle w:val="ae"/>
        <w:tabs>
          <w:tab w:val="left" w:pos="1014"/>
        </w:tabs>
        <w:overflowPunct w:val="0"/>
        <w:ind w:left="530" w:rightChars="-13" w:right="-28"/>
        <w:jc w:val="both"/>
        <w:rPr>
          <w:sz w:val="21"/>
          <w:szCs w:val="21"/>
        </w:rPr>
      </w:pPr>
    </w:p>
    <w:p w14:paraId="31D98DE1" w14:textId="77777777" w:rsidR="00EA38E9" w:rsidRDefault="00EA38E9" w:rsidP="00A94098">
      <w:pPr>
        <w:pStyle w:val="ae"/>
        <w:tabs>
          <w:tab w:val="left" w:pos="1014"/>
        </w:tabs>
        <w:overflowPunct w:val="0"/>
        <w:ind w:left="530" w:rightChars="-13" w:right="-28"/>
        <w:jc w:val="both"/>
        <w:rPr>
          <w:sz w:val="21"/>
          <w:szCs w:val="21"/>
        </w:rPr>
        <w:sectPr w:rsidR="00EA38E9" w:rsidSect="00EA38E9">
          <w:pgSz w:w="16838" w:h="11906" w:orient="landscape"/>
          <w:pgMar w:top="1700" w:right="1700" w:bottom="1700" w:left="1700" w:header="720" w:footer="720" w:gutter="0"/>
          <w:pgNumType w:start="1"/>
          <w:cols w:space="720"/>
          <w:noEndnote/>
          <w:docGrid w:type="linesAndChars" w:linePitch="335" w:charSpace="409"/>
        </w:sectPr>
      </w:pPr>
    </w:p>
    <w:p w14:paraId="3B8797DD" w14:textId="77777777" w:rsidR="00EA38E9" w:rsidRPr="004C7D6E" w:rsidRDefault="00EA38E9" w:rsidP="00A94098">
      <w:pPr>
        <w:pStyle w:val="ae"/>
        <w:tabs>
          <w:tab w:val="left" w:pos="1014"/>
        </w:tabs>
        <w:overflowPunct w:val="0"/>
        <w:ind w:left="530" w:rightChars="-13" w:right="-28"/>
        <w:jc w:val="both"/>
        <w:rPr>
          <w:sz w:val="21"/>
          <w:szCs w:val="21"/>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A49CF35" w14:textId="5F6B25EE" w:rsidR="00D771DD" w:rsidRPr="00D771DD" w:rsidRDefault="00D771DD" w:rsidP="00300DBB">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707B98">
        <w:rPr>
          <w:rFonts w:ascii="ＭＳ 明朝" w:hAnsi="ＭＳ 明朝" w:cs="Times New Roman"/>
          <w:color w:val="auto"/>
        </w:rPr>
        <w:t>20</w:t>
      </w:r>
      <w:r w:rsidR="00A65EA8" w:rsidRPr="00707B98">
        <w:rPr>
          <w:rFonts w:ascii="ＭＳ 明朝" w:hAnsi="ＭＳ 明朝" w:cs="Times New Roman"/>
          <w:color w:val="auto"/>
        </w:rPr>
        <w:t>30</w:t>
      </w:r>
      <w:r w:rsidRPr="00D771DD">
        <w:rPr>
          <w:rFonts w:cs="Times New Roman" w:hint="eastAsia"/>
        </w:rPr>
        <w:t>年とします。目標・現状値については、構成員企業からの聞き取り数値・財務省の貿易統計等、根拠を記載してください。</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W w:w="824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7"/>
        <w:gridCol w:w="1535"/>
        <w:gridCol w:w="1921"/>
        <w:gridCol w:w="3563"/>
      </w:tblGrid>
      <w:tr w:rsidR="008704EC" w14:paraId="6692D334" w14:textId="77777777" w:rsidTr="0009575A">
        <w:trPr>
          <w:trHeight w:val="389"/>
        </w:trPr>
        <w:tc>
          <w:tcPr>
            <w:tcW w:w="2762" w:type="dxa"/>
            <w:gridSpan w:val="2"/>
            <w:tcBorders>
              <w:top w:val="single" w:sz="4" w:space="0" w:color="auto"/>
              <w:left w:val="single" w:sz="4" w:space="0" w:color="auto"/>
              <w:bottom w:val="single" w:sz="4" w:space="0" w:color="auto"/>
              <w:right w:val="single" w:sz="4" w:space="0" w:color="auto"/>
            </w:tcBorders>
            <w:vAlign w:val="center"/>
          </w:tcPr>
          <w:p w14:paraId="66B6DD6F" w14:textId="77777777" w:rsidR="0007673E" w:rsidRDefault="0007673E">
            <w:pPr>
              <w:pStyle w:val="ae"/>
              <w:overflowPunct w:val="0"/>
              <w:spacing w:before="1"/>
              <w:ind w:rightChars="-13" w:right="-28"/>
              <w:jc w:val="both"/>
              <w:rPr>
                <w:sz w:val="21"/>
                <w:szCs w:val="21"/>
              </w:rPr>
            </w:pPr>
          </w:p>
        </w:tc>
        <w:tc>
          <w:tcPr>
            <w:tcW w:w="1921" w:type="dxa"/>
            <w:tcBorders>
              <w:top w:val="single" w:sz="4" w:space="0" w:color="auto"/>
              <w:left w:val="single" w:sz="4" w:space="0" w:color="auto"/>
              <w:bottom w:val="single" w:sz="4" w:space="0" w:color="auto"/>
              <w:right w:val="single" w:sz="4" w:space="0" w:color="auto"/>
            </w:tcBorders>
            <w:vAlign w:val="center"/>
            <w:hideMark/>
          </w:tcPr>
          <w:p w14:paraId="1059D979" w14:textId="5989840C" w:rsidR="0007673E" w:rsidRDefault="0007673E">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pPr>
              <w:pStyle w:val="ae"/>
              <w:overflowPunct w:val="0"/>
              <w:spacing w:before="1"/>
              <w:ind w:rightChars="-13" w:right="-28"/>
              <w:jc w:val="center"/>
              <w:rPr>
                <w:sz w:val="21"/>
                <w:szCs w:val="21"/>
              </w:rPr>
            </w:pPr>
            <w:r>
              <w:rPr>
                <w:rFonts w:hint="eastAsia"/>
                <w:sz w:val="21"/>
                <w:szCs w:val="21"/>
              </w:rPr>
              <w:t>（国・地域：）</w:t>
            </w:r>
          </w:p>
        </w:tc>
        <w:tc>
          <w:tcPr>
            <w:tcW w:w="3563" w:type="dxa"/>
            <w:tcBorders>
              <w:top w:val="single" w:sz="4" w:space="0" w:color="auto"/>
              <w:left w:val="single" w:sz="4" w:space="0" w:color="auto"/>
              <w:bottom w:val="single" w:sz="4" w:space="0" w:color="auto"/>
              <w:right w:val="single" w:sz="4" w:space="0" w:color="auto"/>
            </w:tcBorders>
            <w:vAlign w:val="center"/>
            <w:hideMark/>
          </w:tcPr>
          <w:p w14:paraId="3E0F2889" w14:textId="0252CFE2" w:rsidR="0007673E" w:rsidRDefault="0007673E">
            <w:pPr>
              <w:pStyle w:val="ae"/>
              <w:overflowPunct w:val="0"/>
              <w:spacing w:before="1"/>
              <w:ind w:rightChars="-13" w:right="-28"/>
              <w:jc w:val="center"/>
              <w:rPr>
                <w:sz w:val="21"/>
                <w:szCs w:val="21"/>
              </w:rPr>
            </w:pPr>
            <w:r>
              <w:rPr>
                <w:rFonts w:hint="eastAsia"/>
                <w:sz w:val="21"/>
                <w:szCs w:val="21"/>
              </w:rPr>
              <w:t>数値根拠</w:t>
            </w:r>
          </w:p>
        </w:tc>
      </w:tr>
      <w:tr w:rsidR="008704EC" w14:paraId="0C46EA10" w14:textId="77777777" w:rsidTr="0009575A">
        <w:trPr>
          <w:trHeight w:val="389"/>
        </w:trPr>
        <w:tc>
          <w:tcPr>
            <w:tcW w:w="1227" w:type="dxa"/>
            <w:vMerge w:val="restart"/>
            <w:tcBorders>
              <w:top w:val="single" w:sz="4" w:space="0" w:color="auto"/>
              <w:left w:val="single" w:sz="4" w:space="0" w:color="auto"/>
              <w:bottom w:val="single" w:sz="4" w:space="0" w:color="auto"/>
              <w:right w:val="single" w:sz="4" w:space="0" w:color="auto"/>
            </w:tcBorders>
            <w:vAlign w:val="center"/>
            <w:hideMark/>
          </w:tcPr>
          <w:p w14:paraId="29BD5E04" w14:textId="77777777" w:rsidR="0007673E" w:rsidRDefault="0007673E">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pPr>
              <w:pStyle w:val="ae"/>
              <w:overflowPunct w:val="0"/>
              <w:spacing w:before="1"/>
              <w:ind w:rightChars="-13" w:right="-28"/>
              <w:jc w:val="both"/>
              <w:rPr>
                <w:sz w:val="21"/>
                <w:szCs w:val="21"/>
              </w:rPr>
            </w:pPr>
            <w:r>
              <w:rPr>
                <w:rFonts w:hint="eastAsia"/>
                <w:sz w:val="21"/>
                <w:szCs w:val="21"/>
              </w:rPr>
              <w:t>（千円）</w:t>
            </w:r>
          </w:p>
        </w:tc>
        <w:tc>
          <w:tcPr>
            <w:tcW w:w="1534" w:type="dxa"/>
            <w:tcBorders>
              <w:top w:val="single" w:sz="4" w:space="0" w:color="auto"/>
              <w:left w:val="single" w:sz="4" w:space="0" w:color="auto"/>
              <w:bottom w:val="single" w:sz="4" w:space="0" w:color="auto"/>
              <w:right w:val="single" w:sz="4" w:space="0" w:color="auto"/>
            </w:tcBorders>
            <w:vAlign w:val="center"/>
            <w:hideMark/>
          </w:tcPr>
          <w:p w14:paraId="1EFFFF06"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0B84A567"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3563" w:type="dxa"/>
            <w:tcBorders>
              <w:top w:val="single" w:sz="4" w:space="0" w:color="auto"/>
              <w:left w:val="single" w:sz="4" w:space="0" w:color="auto"/>
              <w:bottom w:val="single" w:sz="4" w:space="0" w:color="auto"/>
              <w:right w:val="single" w:sz="4" w:space="0" w:color="auto"/>
            </w:tcBorders>
            <w:vAlign w:val="center"/>
          </w:tcPr>
          <w:p w14:paraId="38C58332" w14:textId="6904637F" w:rsidR="0007673E" w:rsidRDefault="0007673E" w:rsidP="0009575A">
            <w:pPr>
              <w:pStyle w:val="ae"/>
              <w:overflowPunct w:val="0"/>
              <w:spacing w:before="1"/>
              <w:ind w:rightChars="-13" w:right="-28"/>
              <w:rPr>
                <w:sz w:val="21"/>
                <w:szCs w:val="21"/>
              </w:rPr>
            </w:pPr>
            <w:r>
              <w:rPr>
                <w:rFonts w:hint="eastAsia"/>
                <w:sz w:val="21"/>
                <w:szCs w:val="21"/>
              </w:rPr>
              <w:t>構成員からの聞き取り</w:t>
            </w:r>
            <w:r w:rsidR="00A274BA">
              <w:rPr>
                <w:rFonts w:hint="eastAsia"/>
                <w:sz w:val="21"/>
                <w:szCs w:val="21"/>
              </w:rPr>
              <w:t>、</w:t>
            </w:r>
            <w:r>
              <w:rPr>
                <w:rFonts w:hint="eastAsia"/>
                <w:sz w:val="21"/>
                <w:szCs w:val="21"/>
              </w:rPr>
              <w:t>貿易統計</w:t>
            </w:r>
            <w:r w:rsidR="00534239">
              <w:rPr>
                <w:rFonts w:hint="eastAsia"/>
                <w:sz w:val="21"/>
                <w:szCs w:val="21"/>
              </w:rPr>
              <w:t>、輸出拡大実行戦略</w:t>
            </w:r>
            <w:r>
              <w:rPr>
                <w:rFonts w:hint="eastAsia"/>
                <w:sz w:val="21"/>
                <w:szCs w:val="21"/>
              </w:rPr>
              <w:t>又はその他</w:t>
            </w:r>
            <w:r w:rsidR="00B42EDA">
              <w:rPr>
                <w:rFonts w:hint="eastAsia"/>
                <w:sz w:val="21"/>
                <w:szCs w:val="21"/>
              </w:rPr>
              <w:t>の根拠</w:t>
            </w:r>
            <w:r>
              <w:rPr>
                <w:rFonts w:hint="eastAsia"/>
                <w:sz w:val="21"/>
                <w:szCs w:val="21"/>
              </w:rPr>
              <w:t>（具体的に記載）</w:t>
            </w:r>
          </w:p>
        </w:tc>
      </w:tr>
      <w:tr w:rsidR="008704EC" w14:paraId="0EF88291" w14:textId="77777777" w:rsidTr="0009575A">
        <w:trPr>
          <w:trHeight w:val="389"/>
        </w:trPr>
        <w:tc>
          <w:tcPr>
            <w:tcW w:w="1227" w:type="dxa"/>
            <w:vMerge/>
            <w:tcBorders>
              <w:top w:val="single" w:sz="4" w:space="0" w:color="auto"/>
              <w:left w:val="single" w:sz="4" w:space="0" w:color="auto"/>
              <w:bottom w:val="single" w:sz="4" w:space="0" w:color="auto"/>
              <w:right w:val="single" w:sz="4" w:space="0" w:color="auto"/>
            </w:tcBorders>
            <w:vAlign w:val="center"/>
            <w:hideMark/>
          </w:tcPr>
          <w:p w14:paraId="178E1393" w14:textId="77777777" w:rsidR="0007673E" w:rsidRDefault="0007673E">
            <w:pPr>
              <w:widowControl/>
              <w:overflowPunct/>
              <w:adjustRightInd/>
              <w:jc w:val="left"/>
              <w:rPr>
                <w:rFonts w:ascii="ＭＳ 明朝"/>
                <w:color w:val="auto"/>
              </w:rPr>
            </w:pPr>
          </w:p>
        </w:tc>
        <w:tc>
          <w:tcPr>
            <w:tcW w:w="1534" w:type="dxa"/>
            <w:tcBorders>
              <w:top w:val="single" w:sz="4" w:space="0" w:color="auto"/>
              <w:left w:val="single" w:sz="4" w:space="0" w:color="auto"/>
              <w:bottom w:val="single" w:sz="4" w:space="0" w:color="auto"/>
              <w:right w:val="single" w:sz="4" w:space="0" w:color="auto"/>
            </w:tcBorders>
            <w:vAlign w:val="center"/>
            <w:hideMark/>
          </w:tcPr>
          <w:p w14:paraId="4091A4E0"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E6F013D" w14:textId="2C9B0B55" w:rsidR="0007673E" w:rsidRDefault="0007673E">
            <w:pPr>
              <w:pStyle w:val="ae"/>
              <w:overflowPunct w:val="0"/>
              <w:spacing w:before="1"/>
              <w:ind w:rightChars="-13" w:right="-28"/>
              <w:jc w:val="both"/>
              <w:rPr>
                <w:sz w:val="21"/>
                <w:szCs w:val="21"/>
              </w:rPr>
            </w:pPr>
            <w:r>
              <w:rPr>
                <w:rFonts w:hint="eastAsia"/>
                <w:sz w:val="21"/>
                <w:szCs w:val="21"/>
              </w:rPr>
              <w:t>（20</w:t>
            </w:r>
            <w:r w:rsidR="00B8608B">
              <w:rPr>
                <w:rFonts w:hint="eastAsia"/>
                <w:sz w:val="21"/>
                <w:szCs w:val="21"/>
              </w:rPr>
              <w:t>30</w:t>
            </w:r>
            <w:r>
              <w:rPr>
                <w:rFonts w:hint="eastAsia"/>
                <w:sz w:val="21"/>
                <w:szCs w:val="21"/>
              </w:rPr>
              <w:t>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738F4F28"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3563" w:type="dxa"/>
            <w:tcBorders>
              <w:top w:val="single" w:sz="4" w:space="0" w:color="auto"/>
              <w:left w:val="single" w:sz="4" w:space="0" w:color="auto"/>
              <w:bottom w:val="single" w:sz="4" w:space="0" w:color="auto"/>
              <w:right w:val="single" w:sz="4" w:space="0" w:color="auto"/>
            </w:tcBorders>
            <w:vAlign w:val="center"/>
          </w:tcPr>
          <w:p w14:paraId="3D1CA526" w14:textId="495A4B3C" w:rsidR="0007673E" w:rsidRDefault="0007673E">
            <w:pPr>
              <w:pStyle w:val="ae"/>
              <w:overflowPunct w:val="0"/>
              <w:spacing w:before="1"/>
              <w:ind w:rightChars="-13" w:right="-28"/>
              <w:jc w:val="center"/>
              <w:rPr>
                <w:sz w:val="21"/>
                <w:szCs w:val="21"/>
              </w:rPr>
            </w:pPr>
          </w:p>
        </w:tc>
      </w:tr>
      <w:tr w:rsidR="008704EC" w14:paraId="56844A39" w14:textId="77777777" w:rsidTr="0009575A">
        <w:trPr>
          <w:trHeight w:val="389"/>
        </w:trPr>
        <w:tc>
          <w:tcPr>
            <w:tcW w:w="1227" w:type="dxa"/>
            <w:vMerge w:val="restart"/>
            <w:tcBorders>
              <w:top w:val="single" w:sz="4" w:space="0" w:color="auto"/>
              <w:left w:val="single" w:sz="4" w:space="0" w:color="auto"/>
              <w:bottom w:val="single" w:sz="4" w:space="0" w:color="auto"/>
              <w:right w:val="single" w:sz="4" w:space="0" w:color="auto"/>
            </w:tcBorders>
            <w:vAlign w:val="center"/>
            <w:hideMark/>
          </w:tcPr>
          <w:p w14:paraId="6EB5AD65" w14:textId="77777777" w:rsidR="0007673E" w:rsidRDefault="0007673E">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pPr>
              <w:pStyle w:val="ae"/>
              <w:overflowPunct w:val="0"/>
              <w:spacing w:before="1"/>
              <w:ind w:rightChars="-13" w:right="-28"/>
              <w:jc w:val="both"/>
              <w:rPr>
                <w:sz w:val="21"/>
                <w:szCs w:val="21"/>
              </w:rPr>
            </w:pPr>
            <w:r>
              <w:rPr>
                <w:rFonts w:hint="eastAsia"/>
                <w:sz w:val="21"/>
                <w:szCs w:val="21"/>
              </w:rPr>
              <w:t>（ｔ）</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EF452D7"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29A52B5E"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3563" w:type="dxa"/>
            <w:tcBorders>
              <w:top w:val="single" w:sz="4" w:space="0" w:color="auto"/>
              <w:left w:val="single" w:sz="4" w:space="0" w:color="auto"/>
              <w:bottom w:val="single" w:sz="4" w:space="0" w:color="auto"/>
              <w:right w:val="single" w:sz="4" w:space="0" w:color="auto"/>
            </w:tcBorders>
            <w:vAlign w:val="center"/>
          </w:tcPr>
          <w:p w14:paraId="2C1FAEDE" w14:textId="28052433" w:rsidR="0007673E" w:rsidRDefault="0007673E">
            <w:pPr>
              <w:pStyle w:val="ae"/>
              <w:overflowPunct w:val="0"/>
              <w:spacing w:before="1"/>
              <w:ind w:rightChars="-13" w:right="-28"/>
              <w:jc w:val="center"/>
              <w:rPr>
                <w:sz w:val="21"/>
                <w:szCs w:val="21"/>
              </w:rPr>
            </w:pPr>
          </w:p>
        </w:tc>
      </w:tr>
      <w:tr w:rsidR="008704EC" w14:paraId="644C3423" w14:textId="77777777" w:rsidTr="0009575A">
        <w:trPr>
          <w:trHeight w:val="389"/>
        </w:trPr>
        <w:tc>
          <w:tcPr>
            <w:tcW w:w="1227" w:type="dxa"/>
            <w:vMerge/>
            <w:tcBorders>
              <w:top w:val="single" w:sz="4" w:space="0" w:color="auto"/>
              <w:left w:val="single" w:sz="4" w:space="0" w:color="auto"/>
              <w:bottom w:val="single" w:sz="4" w:space="0" w:color="auto"/>
              <w:right w:val="single" w:sz="4" w:space="0" w:color="auto"/>
            </w:tcBorders>
            <w:vAlign w:val="center"/>
            <w:hideMark/>
          </w:tcPr>
          <w:p w14:paraId="2C2042CD" w14:textId="77777777" w:rsidR="0007673E" w:rsidRDefault="0007673E">
            <w:pPr>
              <w:widowControl/>
              <w:overflowPunct/>
              <w:adjustRightInd/>
              <w:jc w:val="left"/>
              <w:rPr>
                <w:rFonts w:ascii="ＭＳ 明朝"/>
                <w:color w:val="auto"/>
              </w:rPr>
            </w:pPr>
          </w:p>
        </w:tc>
        <w:tc>
          <w:tcPr>
            <w:tcW w:w="1534" w:type="dxa"/>
            <w:tcBorders>
              <w:top w:val="single" w:sz="4" w:space="0" w:color="auto"/>
              <w:left w:val="single" w:sz="4" w:space="0" w:color="auto"/>
              <w:bottom w:val="single" w:sz="4" w:space="0" w:color="auto"/>
              <w:right w:val="single" w:sz="4" w:space="0" w:color="auto"/>
            </w:tcBorders>
            <w:vAlign w:val="center"/>
            <w:hideMark/>
          </w:tcPr>
          <w:p w14:paraId="6CAF80FF"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3F49E44" w14:textId="530E769F" w:rsidR="0007673E" w:rsidRDefault="0007673E">
            <w:pPr>
              <w:pStyle w:val="ae"/>
              <w:overflowPunct w:val="0"/>
              <w:spacing w:before="1"/>
              <w:ind w:rightChars="-13" w:right="-28"/>
              <w:jc w:val="both"/>
              <w:rPr>
                <w:sz w:val="21"/>
                <w:szCs w:val="21"/>
              </w:rPr>
            </w:pPr>
            <w:r>
              <w:rPr>
                <w:rFonts w:hint="eastAsia"/>
                <w:sz w:val="21"/>
                <w:szCs w:val="21"/>
              </w:rPr>
              <w:t>（20</w:t>
            </w:r>
            <w:r w:rsidR="00B8608B">
              <w:rPr>
                <w:rFonts w:hint="eastAsia"/>
                <w:sz w:val="21"/>
                <w:szCs w:val="21"/>
              </w:rPr>
              <w:t>30</w:t>
            </w:r>
            <w:r>
              <w:rPr>
                <w:rFonts w:hint="eastAsia"/>
                <w:sz w:val="21"/>
                <w:szCs w:val="21"/>
              </w:rPr>
              <w:t>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7A685245"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3563" w:type="dxa"/>
            <w:tcBorders>
              <w:top w:val="single" w:sz="4" w:space="0" w:color="auto"/>
              <w:left w:val="single" w:sz="4" w:space="0" w:color="auto"/>
              <w:bottom w:val="single" w:sz="4" w:space="0" w:color="auto"/>
              <w:right w:val="single" w:sz="4" w:space="0" w:color="auto"/>
            </w:tcBorders>
            <w:vAlign w:val="center"/>
          </w:tcPr>
          <w:p w14:paraId="34816D55" w14:textId="684A857A" w:rsidR="0007673E" w:rsidRDefault="0007673E">
            <w:pPr>
              <w:pStyle w:val="ae"/>
              <w:overflowPunct w:val="0"/>
              <w:spacing w:before="1"/>
              <w:ind w:rightChars="-13" w:right="-28"/>
              <w:jc w:val="center"/>
              <w:rPr>
                <w:sz w:val="21"/>
                <w:szCs w:val="21"/>
              </w:rPr>
            </w:pPr>
          </w:p>
        </w:tc>
      </w:tr>
      <w:tr w:rsidR="008704EC" w14:paraId="3AD30A2B" w14:textId="77777777" w:rsidTr="0009575A">
        <w:trPr>
          <w:trHeight w:val="389"/>
        </w:trPr>
        <w:tc>
          <w:tcPr>
            <w:tcW w:w="1227" w:type="dxa"/>
            <w:vMerge w:val="restart"/>
            <w:tcBorders>
              <w:top w:val="single" w:sz="4" w:space="0" w:color="auto"/>
              <w:left w:val="single" w:sz="4" w:space="0" w:color="auto"/>
              <w:bottom w:val="single" w:sz="4" w:space="0" w:color="auto"/>
              <w:right w:val="single" w:sz="4" w:space="0" w:color="auto"/>
            </w:tcBorders>
            <w:vAlign w:val="center"/>
            <w:hideMark/>
          </w:tcPr>
          <w:p w14:paraId="5A790FE2" w14:textId="77777777" w:rsidR="0007673E" w:rsidRDefault="0007673E">
            <w:pPr>
              <w:pStyle w:val="ae"/>
              <w:overflowPunct w:val="0"/>
              <w:spacing w:before="1"/>
              <w:ind w:rightChars="-13" w:right="-28"/>
              <w:jc w:val="both"/>
              <w:rPr>
                <w:sz w:val="21"/>
                <w:szCs w:val="21"/>
              </w:rPr>
            </w:pPr>
            <w:r>
              <w:rPr>
                <w:rFonts w:hint="eastAsia"/>
                <w:sz w:val="21"/>
                <w:szCs w:val="21"/>
              </w:rPr>
              <w:t>輸出額増加割合</w:t>
            </w:r>
          </w:p>
        </w:tc>
        <w:tc>
          <w:tcPr>
            <w:tcW w:w="1534" w:type="dxa"/>
            <w:tcBorders>
              <w:top w:val="single" w:sz="4" w:space="0" w:color="auto"/>
              <w:left w:val="single" w:sz="4" w:space="0" w:color="auto"/>
              <w:bottom w:val="single" w:sz="4" w:space="0" w:color="auto"/>
              <w:right w:val="single" w:sz="4" w:space="0" w:color="auto"/>
            </w:tcBorders>
            <w:vAlign w:val="center"/>
            <w:hideMark/>
          </w:tcPr>
          <w:p w14:paraId="716343E4"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43CBEEC3"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3563" w:type="dxa"/>
            <w:tcBorders>
              <w:top w:val="single" w:sz="4" w:space="0" w:color="auto"/>
              <w:left w:val="single" w:sz="4" w:space="0" w:color="auto"/>
              <w:bottom w:val="single" w:sz="4" w:space="0" w:color="auto"/>
              <w:right w:val="single" w:sz="4" w:space="0" w:color="auto"/>
            </w:tcBorders>
            <w:vAlign w:val="center"/>
          </w:tcPr>
          <w:p w14:paraId="14AFE439" w14:textId="0DEF8811" w:rsidR="0007673E" w:rsidRDefault="0007673E">
            <w:pPr>
              <w:pStyle w:val="ae"/>
              <w:overflowPunct w:val="0"/>
              <w:spacing w:before="1"/>
              <w:ind w:rightChars="-13" w:right="-28"/>
              <w:jc w:val="center"/>
              <w:rPr>
                <w:sz w:val="21"/>
                <w:szCs w:val="21"/>
              </w:rPr>
            </w:pPr>
          </w:p>
        </w:tc>
      </w:tr>
      <w:tr w:rsidR="008704EC" w14:paraId="7FF43EA6" w14:textId="77777777" w:rsidTr="0009575A">
        <w:trPr>
          <w:trHeight w:val="389"/>
        </w:trPr>
        <w:tc>
          <w:tcPr>
            <w:tcW w:w="1227" w:type="dxa"/>
            <w:vMerge/>
            <w:tcBorders>
              <w:top w:val="single" w:sz="4" w:space="0" w:color="auto"/>
              <w:left w:val="single" w:sz="4" w:space="0" w:color="auto"/>
              <w:bottom w:val="single" w:sz="4" w:space="0" w:color="auto"/>
              <w:right w:val="single" w:sz="4" w:space="0" w:color="auto"/>
            </w:tcBorders>
            <w:vAlign w:val="center"/>
            <w:hideMark/>
          </w:tcPr>
          <w:p w14:paraId="4D39E016" w14:textId="77777777" w:rsidR="0007673E" w:rsidRDefault="0007673E">
            <w:pPr>
              <w:widowControl/>
              <w:overflowPunct/>
              <w:adjustRightInd/>
              <w:jc w:val="left"/>
              <w:rPr>
                <w:rFonts w:ascii="ＭＳ 明朝"/>
                <w:color w:val="auto"/>
              </w:rPr>
            </w:pPr>
          </w:p>
        </w:tc>
        <w:tc>
          <w:tcPr>
            <w:tcW w:w="1534" w:type="dxa"/>
            <w:tcBorders>
              <w:top w:val="single" w:sz="4" w:space="0" w:color="auto"/>
              <w:left w:val="single" w:sz="4" w:space="0" w:color="auto"/>
              <w:bottom w:val="single" w:sz="4" w:space="0" w:color="auto"/>
              <w:right w:val="single" w:sz="4" w:space="0" w:color="auto"/>
            </w:tcBorders>
            <w:vAlign w:val="center"/>
            <w:hideMark/>
          </w:tcPr>
          <w:p w14:paraId="405680A9"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5192B6F9" w14:textId="6CE99B2F" w:rsidR="0007673E" w:rsidRDefault="0007673E">
            <w:pPr>
              <w:pStyle w:val="ae"/>
              <w:overflowPunct w:val="0"/>
              <w:spacing w:before="1"/>
              <w:ind w:rightChars="-13" w:right="-28"/>
              <w:jc w:val="both"/>
              <w:rPr>
                <w:sz w:val="21"/>
                <w:szCs w:val="21"/>
              </w:rPr>
            </w:pPr>
            <w:r>
              <w:rPr>
                <w:rFonts w:hint="eastAsia"/>
                <w:sz w:val="21"/>
                <w:szCs w:val="21"/>
              </w:rPr>
              <w:t>（20</w:t>
            </w:r>
            <w:r w:rsidR="00B8608B">
              <w:rPr>
                <w:rFonts w:hint="eastAsia"/>
                <w:sz w:val="21"/>
                <w:szCs w:val="21"/>
              </w:rPr>
              <w:t>30</w:t>
            </w:r>
            <w:r>
              <w:rPr>
                <w:rFonts w:hint="eastAsia"/>
                <w:sz w:val="21"/>
                <w:szCs w:val="21"/>
              </w:rPr>
              <w:t>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048257A9"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3563" w:type="dxa"/>
            <w:tcBorders>
              <w:top w:val="single" w:sz="4" w:space="0" w:color="auto"/>
              <w:left w:val="single" w:sz="4" w:space="0" w:color="auto"/>
              <w:bottom w:val="single" w:sz="4" w:space="0" w:color="auto"/>
              <w:right w:val="single" w:sz="4" w:space="0" w:color="auto"/>
            </w:tcBorders>
            <w:vAlign w:val="center"/>
          </w:tcPr>
          <w:p w14:paraId="4A963822" w14:textId="3943B97C" w:rsidR="0007673E" w:rsidRDefault="0007673E">
            <w:pPr>
              <w:pStyle w:val="ae"/>
              <w:overflowPunct w:val="0"/>
              <w:spacing w:before="1"/>
              <w:ind w:rightChars="-13" w:right="-28"/>
              <w:jc w:val="center"/>
              <w:rPr>
                <w:sz w:val="21"/>
                <w:szCs w:val="21"/>
              </w:rPr>
            </w:pPr>
          </w:p>
        </w:tc>
      </w:tr>
      <w:tr w:rsidR="008704EC" w14:paraId="05F15C45" w14:textId="77777777" w:rsidTr="0009575A">
        <w:trPr>
          <w:trHeight w:val="389"/>
        </w:trPr>
        <w:tc>
          <w:tcPr>
            <w:tcW w:w="1227" w:type="dxa"/>
            <w:vMerge w:val="restart"/>
            <w:tcBorders>
              <w:top w:val="single" w:sz="4" w:space="0" w:color="auto"/>
              <w:left w:val="single" w:sz="4" w:space="0" w:color="auto"/>
              <w:bottom w:val="single" w:sz="4" w:space="0" w:color="auto"/>
              <w:right w:val="single" w:sz="4" w:space="0" w:color="auto"/>
            </w:tcBorders>
            <w:vAlign w:val="center"/>
            <w:hideMark/>
          </w:tcPr>
          <w:p w14:paraId="58145F63" w14:textId="77777777" w:rsidR="0007673E" w:rsidRDefault="0007673E">
            <w:pPr>
              <w:pStyle w:val="ae"/>
              <w:overflowPunct w:val="0"/>
              <w:spacing w:before="1"/>
              <w:ind w:rightChars="-13" w:right="-28"/>
              <w:jc w:val="both"/>
              <w:rPr>
                <w:sz w:val="21"/>
                <w:szCs w:val="21"/>
              </w:rPr>
            </w:pPr>
            <w:r>
              <w:rPr>
                <w:rFonts w:hint="eastAsia"/>
                <w:sz w:val="21"/>
                <w:szCs w:val="21"/>
              </w:rPr>
              <w:t>輸出量増加割合</w:t>
            </w:r>
          </w:p>
        </w:tc>
        <w:tc>
          <w:tcPr>
            <w:tcW w:w="1534" w:type="dxa"/>
            <w:tcBorders>
              <w:top w:val="single" w:sz="4" w:space="0" w:color="auto"/>
              <w:left w:val="single" w:sz="4" w:space="0" w:color="auto"/>
              <w:bottom w:val="single" w:sz="4" w:space="0" w:color="auto"/>
              <w:right w:val="single" w:sz="4" w:space="0" w:color="auto"/>
            </w:tcBorders>
            <w:vAlign w:val="center"/>
            <w:hideMark/>
          </w:tcPr>
          <w:p w14:paraId="209C4730"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5A7D08E0"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3563" w:type="dxa"/>
            <w:tcBorders>
              <w:top w:val="single" w:sz="4" w:space="0" w:color="auto"/>
              <w:left w:val="single" w:sz="4" w:space="0" w:color="auto"/>
              <w:bottom w:val="single" w:sz="4" w:space="0" w:color="auto"/>
              <w:right w:val="single" w:sz="4" w:space="0" w:color="auto"/>
            </w:tcBorders>
            <w:vAlign w:val="center"/>
          </w:tcPr>
          <w:p w14:paraId="33EF7F3F" w14:textId="762FA48F" w:rsidR="0007673E" w:rsidRDefault="0007673E">
            <w:pPr>
              <w:pStyle w:val="ae"/>
              <w:overflowPunct w:val="0"/>
              <w:spacing w:before="1"/>
              <w:ind w:rightChars="-13" w:right="-28"/>
              <w:jc w:val="center"/>
              <w:rPr>
                <w:sz w:val="21"/>
                <w:szCs w:val="21"/>
              </w:rPr>
            </w:pPr>
          </w:p>
        </w:tc>
      </w:tr>
      <w:tr w:rsidR="008704EC" w14:paraId="2D563095" w14:textId="77777777" w:rsidTr="0009575A">
        <w:trPr>
          <w:trHeight w:val="389"/>
        </w:trPr>
        <w:tc>
          <w:tcPr>
            <w:tcW w:w="1227" w:type="dxa"/>
            <w:vMerge/>
            <w:tcBorders>
              <w:top w:val="single" w:sz="4" w:space="0" w:color="auto"/>
              <w:left w:val="single" w:sz="4" w:space="0" w:color="auto"/>
              <w:bottom w:val="single" w:sz="4" w:space="0" w:color="auto"/>
              <w:right w:val="single" w:sz="4" w:space="0" w:color="auto"/>
            </w:tcBorders>
            <w:vAlign w:val="center"/>
            <w:hideMark/>
          </w:tcPr>
          <w:p w14:paraId="176D8861" w14:textId="77777777" w:rsidR="0007673E" w:rsidRDefault="0007673E">
            <w:pPr>
              <w:widowControl/>
              <w:overflowPunct/>
              <w:adjustRightInd/>
              <w:jc w:val="left"/>
              <w:rPr>
                <w:rFonts w:ascii="ＭＳ 明朝"/>
                <w:color w:val="auto"/>
              </w:rPr>
            </w:pPr>
          </w:p>
        </w:tc>
        <w:tc>
          <w:tcPr>
            <w:tcW w:w="1534" w:type="dxa"/>
            <w:tcBorders>
              <w:top w:val="single" w:sz="4" w:space="0" w:color="auto"/>
              <w:left w:val="single" w:sz="4" w:space="0" w:color="auto"/>
              <w:bottom w:val="single" w:sz="4" w:space="0" w:color="auto"/>
              <w:right w:val="single" w:sz="4" w:space="0" w:color="auto"/>
            </w:tcBorders>
            <w:vAlign w:val="center"/>
            <w:hideMark/>
          </w:tcPr>
          <w:p w14:paraId="6015A563"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3976B0FD" w14:textId="58F349B7" w:rsidR="0007673E" w:rsidRDefault="0007673E">
            <w:pPr>
              <w:pStyle w:val="ae"/>
              <w:overflowPunct w:val="0"/>
              <w:spacing w:before="1"/>
              <w:ind w:rightChars="-13" w:right="-28"/>
              <w:jc w:val="both"/>
              <w:rPr>
                <w:sz w:val="21"/>
                <w:szCs w:val="21"/>
              </w:rPr>
            </w:pPr>
            <w:r>
              <w:rPr>
                <w:rFonts w:hint="eastAsia"/>
                <w:sz w:val="21"/>
                <w:szCs w:val="21"/>
              </w:rPr>
              <w:t>（20</w:t>
            </w:r>
            <w:r w:rsidR="00B8608B">
              <w:rPr>
                <w:rFonts w:hint="eastAsia"/>
                <w:sz w:val="21"/>
                <w:szCs w:val="21"/>
              </w:rPr>
              <w:t>30</w:t>
            </w:r>
            <w:r>
              <w:rPr>
                <w:rFonts w:hint="eastAsia"/>
                <w:sz w:val="21"/>
                <w:szCs w:val="21"/>
              </w:rPr>
              <w:t>年）</w:t>
            </w:r>
          </w:p>
        </w:tc>
        <w:tc>
          <w:tcPr>
            <w:tcW w:w="1921" w:type="dxa"/>
            <w:tcBorders>
              <w:top w:val="single" w:sz="4" w:space="0" w:color="auto"/>
              <w:left w:val="single" w:sz="4" w:space="0" w:color="auto"/>
              <w:bottom w:val="single" w:sz="4" w:space="0" w:color="auto"/>
              <w:right w:val="single" w:sz="4" w:space="0" w:color="auto"/>
            </w:tcBorders>
            <w:vAlign w:val="center"/>
            <w:hideMark/>
          </w:tcPr>
          <w:p w14:paraId="1970B493"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3563" w:type="dxa"/>
            <w:tcBorders>
              <w:top w:val="single" w:sz="4" w:space="0" w:color="auto"/>
              <w:left w:val="single" w:sz="4" w:space="0" w:color="auto"/>
              <w:bottom w:val="single" w:sz="4" w:space="0" w:color="auto"/>
              <w:right w:val="single" w:sz="4" w:space="0" w:color="auto"/>
            </w:tcBorders>
            <w:vAlign w:val="center"/>
          </w:tcPr>
          <w:p w14:paraId="1D4CFB6C" w14:textId="1CC8EBFA" w:rsidR="0007673E" w:rsidRDefault="0007673E">
            <w:pPr>
              <w:pStyle w:val="ae"/>
              <w:overflowPunct w:val="0"/>
              <w:spacing w:before="1"/>
              <w:ind w:rightChars="-13" w:right="-28"/>
              <w:jc w:val="center"/>
              <w:rPr>
                <w:sz w:val="21"/>
                <w:szCs w:val="21"/>
              </w:rPr>
            </w:pPr>
          </w:p>
        </w:tc>
      </w:tr>
      <w:tr w:rsidR="008704EC" w14:paraId="6684D7B1" w14:textId="77777777" w:rsidTr="0009575A">
        <w:trPr>
          <w:trHeight w:val="1150"/>
        </w:trPr>
        <w:tc>
          <w:tcPr>
            <w:tcW w:w="2762" w:type="dxa"/>
            <w:gridSpan w:val="2"/>
            <w:tcBorders>
              <w:top w:val="single" w:sz="4" w:space="0" w:color="auto"/>
              <w:left w:val="single" w:sz="4" w:space="0" w:color="auto"/>
              <w:bottom w:val="single" w:sz="4" w:space="0" w:color="auto"/>
              <w:right w:val="single" w:sz="4" w:space="0" w:color="auto"/>
            </w:tcBorders>
            <w:vAlign w:val="center"/>
            <w:hideMark/>
          </w:tcPr>
          <w:p w14:paraId="5E928F81" w14:textId="085FE433" w:rsidR="0007673E" w:rsidRDefault="0007673E">
            <w:pPr>
              <w:pStyle w:val="ae"/>
              <w:overflowPunct w:val="0"/>
              <w:spacing w:before="1"/>
              <w:ind w:rightChars="-13" w:right="-28"/>
              <w:jc w:val="both"/>
              <w:rPr>
                <w:sz w:val="21"/>
                <w:szCs w:val="21"/>
              </w:rPr>
            </w:pPr>
            <w:r>
              <w:rPr>
                <w:rFonts w:hint="eastAsia"/>
                <w:sz w:val="21"/>
                <w:szCs w:val="21"/>
              </w:rPr>
              <w:t>目標年を20</w:t>
            </w:r>
            <w:r w:rsidR="00233A69">
              <w:rPr>
                <w:rFonts w:hint="eastAsia"/>
                <w:sz w:val="21"/>
                <w:szCs w:val="21"/>
              </w:rPr>
              <w:t>30</w:t>
            </w:r>
            <w:r>
              <w:rPr>
                <w:rFonts w:hint="eastAsia"/>
                <w:sz w:val="21"/>
                <w:szCs w:val="21"/>
              </w:rPr>
              <w:t>年以外とした理由</w:t>
            </w:r>
          </w:p>
        </w:tc>
        <w:tc>
          <w:tcPr>
            <w:tcW w:w="1921" w:type="dxa"/>
            <w:tcBorders>
              <w:top w:val="single" w:sz="4" w:space="0" w:color="auto"/>
              <w:left w:val="single" w:sz="4" w:space="0" w:color="auto"/>
              <w:bottom w:val="single" w:sz="4" w:space="0" w:color="auto"/>
              <w:right w:val="single" w:sz="4" w:space="0" w:color="auto"/>
            </w:tcBorders>
            <w:vAlign w:val="center"/>
          </w:tcPr>
          <w:p w14:paraId="6FAD2848" w14:textId="77777777" w:rsidR="0007673E" w:rsidRDefault="0007673E">
            <w:pPr>
              <w:pStyle w:val="ae"/>
              <w:overflowPunct w:val="0"/>
              <w:spacing w:before="1"/>
              <w:ind w:rightChars="-13" w:right="-28"/>
              <w:jc w:val="right"/>
              <w:rPr>
                <w:sz w:val="21"/>
                <w:szCs w:val="21"/>
              </w:rPr>
            </w:pPr>
          </w:p>
        </w:tc>
        <w:tc>
          <w:tcPr>
            <w:tcW w:w="3563" w:type="dxa"/>
            <w:tcBorders>
              <w:top w:val="single" w:sz="4" w:space="0" w:color="auto"/>
              <w:left w:val="single" w:sz="4" w:space="0" w:color="auto"/>
              <w:bottom w:val="single" w:sz="4" w:space="0" w:color="auto"/>
              <w:right w:val="single" w:sz="4" w:space="0" w:color="auto"/>
            </w:tcBorders>
            <w:vAlign w:val="center"/>
          </w:tcPr>
          <w:p w14:paraId="37983DBA" w14:textId="5EAB60CB" w:rsidR="0007673E" w:rsidRDefault="0007673E">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10F6C5F" w14:textId="77777777" w:rsidR="00EA38E9" w:rsidRDefault="00EA38E9" w:rsidP="001B22ED">
      <w:pPr>
        <w:adjustRightInd/>
        <w:ind w:firstLineChars="50" w:firstLine="121"/>
        <w:rPr>
          <w:rFonts w:ascii="ＭＳ 明朝" w:cs="Times New Roman"/>
          <w:color w:val="auto"/>
          <w:sz w:val="24"/>
          <w:szCs w:val="24"/>
          <w:bdr w:val="single" w:sz="4" w:space="0" w:color="auto"/>
        </w:rPr>
      </w:pPr>
    </w:p>
    <w:p w14:paraId="7818C8C2" w14:textId="77777777" w:rsidR="00EA38E9" w:rsidRPr="00F34910" w:rsidRDefault="00EA38E9" w:rsidP="001B22ED">
      <w:pPr>
        <w:adjustRightInd/>
        <w:ind w:firstLineChars="50" w:firstLine="106"/>
        <w:rPr>
          <w:rFonts w:cs="Times New Roman"/>
          <w:bdr w:val="single" w:sz="4" w:space="0" w:color="auto"/>
        </w:rPr>
      </w:pPr>
    </w:p>
    <w:p w14:paraId="479FDA15" w14:textId="77777777" w:rsidR="0058239C" w:rsidRDefault="0058239C" w:rsidP="001B22ED">
      <w:pPr>
        <w:pStyle w:val="ae"/>
        <w:overflowPunct w:val="0"/>
        <w:spacing w:before="1"/>
        <w:ind w:rightChars="-13" w:right="-28"/>
        <w:jc w:val="both"/>
      </w:pPr>
    </w:p>
    <w:p w14:paraId="3340AC6E" w14:textId="6C4D3E8B"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lastRenderedPageBreak/>
        <w:t>（</w:t>
      </w:r>
      <w:r w:rsidR="004B4427">
        <w:rPr>
          <w:rFonts w:cs="Times New Roman" w:hint="eastAsia"/>
          <w:bdr w:val="single" w:sz="4" w:space="0" w:color="auto"/>
        </w:rPr>
        <w:t>２</w:t>
      </w:r>
      <w:r w:rsidRPr="00F34910">
        <w:rPr>
          <w:rFonts w:cs="Times New Roman" w:hint="eastAsia"/>
          <w:bdr w:val="single" w:sz="4" w:space="0" w:color="auto"/>
        </w:rPr>
        <w:t>）本事業による波及効果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48A6ACC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w:t>
      </w:r>
      <w:r w:rsidR="008A3698">
        <w:rPr>
          <w:rFonts w:cs="Times New Roman" w:hint="eastAsia"/>
        </w:rPr>
        <w:t>30</w:t>
      </w:r>
      <w:r w:rsidRPr="00D771DD">
        <w:rPr>
          <w:rFonts w:cs="Times New Roman" w:hint="eastAsia"/>
        </w:rPr>
        <w:t>年輸出額</w:t>
      </w:r>
      <w:r w:rsidR="008A3698">
        <w:rPr>
          <w:rFonts w:cs="Times New Roman" w:hint="eastAsia"/>
        </w:rPr>
        <w:t>５</w:t>
      </w:r>
      <w:r w:rsidRPr="00D771DD">
        <w:rPr>
          <w:rFonts w:cs="Times New Roman" w:hint="eastAsia"/>
        </w:rPr>
        <w:t>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Default="00D771DD" w:rsidP="001B22ED">
      <w:pPr>
        <w:adjustRightInd/>
        <w:rPr>
          <w:rFonts w:cs="Times New Roman"/>
        </w:rPr>
      </w:pPr>
    </w:p>
    <w:p w14:paraId="67AAAFE0" w14:textId="77777777" w:rsidR="004B4427" w:rsidRDefault="004B4427" w:rsidP="001B22ED">
      <w:pPr>
        <w:adjustRightInd/>
        <w:rPr>
          <w:rFonts w:cs="Times New Roman"/>
        </w:rPr>
      </w:pPr>
    </w:p>
    <w:p w14:paraId="0C7BD3CE" w14:textId="77777777" w:rsidR="004B4427" w:rsidRPr="00D771DD" w:rsidRDefault="004B4427"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Default="00D771DD" w:rsidP="001B22ED">
      <w:pPr>
        <w:adjustRightInd/>
        <w:rPr>
          <w:rFonts w:cs="Times New Roman"/>
        </w:rPr>
      </w:pPr>
    </w:p>
    <w:p w14:paraId="04363E07" w14:textId="77777777" w:rsidR="00144665" w:rsidRDefault="00144665" w:rsidP="001B22ED">
      <w:pPr>
        <w:adjustRightInd/>
        <w:rPr>
          <w:rFonts w:cs="Times New Roman"/>
        </w:rPr>
      </w:pPr>
    </w:p>
    <w:p w14:paraId="4FB9099D" w14:textId="77777777" w:rsidR="00144665" w:rsidRDefault="00144665" w:rsidP="001B22ED">
      <w:pPr>
        <w:adjustRightInd/>
        <w:rPr>
          <w:rFonts w:cs="Times New Roman"/>
        </w:rPr>
      </w:pPr>
    </w:p>
    <w:p w14:paraId="47F43B29" w14:textId="77777777" w:rsidR="00144665" w:rsidRDefault="00144665" w:rsidP="001B22ED">
      <w:pPr>
        <w:adjustRightInd/>
        <w:rPr>
          <w:rFonts w:cs="Times New Roman"/>
        </w:rPr>
      </w:pPr>
    </w:p>
    <w:p w14:paraId="157C3DD3" w14:textId="77777777" w:rsidR="00144665" w:rsidRDefault="00144665" w:rsidP="001B22ED">
      <w:pPr>
        <w:adjustRightInd/>
        <w:rPr>
          <w:rFonts w:cs="Times New Roman"/>
        </w:rPr>
      </w:pPr>
    </w:p>
    <w:p w14:paraId="4BD8E79D" w14:textId="77777777" w:rsidR="00144665" w:rsidRDefault="00144665" w:rsidP="001B22ED">
      <w:pPr>
        <w:adjustRightInd/>
        <w:rPr>
          <w:rFonts w:cs="Times New Roman"/>
        </w:rPr>
      </w:pPr>
    </w:p>
    <w:p w14:paraId="691B63E9" w14:textId="77777777" w:rsidR="00144665" w:rsidRDefault="00144665" w:rsidP="001B22ED">
      <w:pPr>
        <w:adjustRightInd/>
        <w:rPr>
          <w:rFonts w:cs="Times New Roman"/>
        </w:rPr>
      </w:pPr>
    </w:p>
    <w:p w14:paraId="33ACB639" w14:textId="77777777" w:rsidR="00144665" w:rsidRDefault="00144665" w:rsidP="001B22ED">
      <w:pPr>
        <w:adjustRightInd/>
        <w:rPr>
          <w:rFonts w:cs="Times New Roman"/>
        </w:rPr>
      </w:pPr>
    </w:p>
    <w:p w14:paraId="795F9894" w14:textId="77777777" w:rsidR="00144665" w:rsidRDefault="00144665" w:rsidP="001B22ED">
      <w:pPr>
        <w:adjustRightInd/>
        <w:rPr>
          <w:rFonts w:cs="Times New Roman"/>
        </w:rPr>
      </w:pPr>
    </w:p>
    <w:p w14:paraId="7466EA03" w14:textId="77777777" w:rsidR="00144665" w:rsidRDefault="00144665" w:rsidP="001B22ED">
      <w:pPr>
        <w:adjustRightInd/>
        <w:rPr>
          <w:rFonts w:cs="Times New Roman"/>
        </w:rPr>
      </w:pPr>
    </w:p>
    <w:p w14:paraId="60DC4FC0" w14:textId="77777777" w:rsidR="00144665" w:rsidRDefault="00144665" w:rsidP="001B22ED">
      <w:pPr>
        <w:adjustRightInd/>
        <w:rPr>
          <w:rFonts w:cs="Times New Roman"/>
        </w:rPr>
      </w:pPr>
    </w:p>
    <w:p w14:paraId="4F03302B" w14:textId="77777777" w:rsidR="00144665" w:rsidRDefault="00144665" w:rsidP="001B22ED">
      <w:pPr>
        <w:adjustRightInd/>
        <w:rPr>
          <w:rFonts w:cs="Times New Roman"/>
        </w:rPr>
      </w:pPr>
    </w:p>
    <w:p w14:paraId="030825F9" w14:textId="77777777" w:rsidR="00144665" w:rsidRDefault="00144665" w:rsidP="001B22ED">
      <w:pPr>
        <w:adjustRightInd/>
        <w:rPr>
          <w:rFonts w:cs="Times New Roman"/>
        </w:rPr>
      </w:pPr>
    </w:p>
    <w:p w14:paraId="68BD43E9" w14:textId="77777777" w:rsidR="00144665" w:rsidRDefault="00144665" w:rsidP="001B22ED">
      <w:pPr>
        <w:adjustRightInd/>
        <w:rPr>
          <w:rFonts w:cs="Times New Roman"/>
        </w:rPr>
      </w:pPr>
    </w:p>
    <w:p w14:paraId="0928F8A0" w14:textId="77777777" w:rsidR="00144665" w:rsidRDefault="00144665" w:rsidP="001B22ED">
      <w:pPr>
        <w:adjustRightInd/>
        <w:rPr>
          <w:rFonts w:cs="Times New Roman"/>
        </w:rPr>
      </w:pPr>
    </w:p>
    <w:p w14:paraId="605C22A5" w14:textId="77777777" w:rsidR="00144665" w:rsidRDefault="00144665" w:rsidP="001B22ED">
      <w:pPr>
        <w:adjustRightInd/>
        <w:rPr>
          <w:rFonts w:cs="Times New Roman"/>
        </w:rPr>
      </w:pPr>
    </w:p>
    <w:p w14:paraId="16F444C1" w14:textId="77777777" w:rsidR="00144665" w:rsidRDefault="00144665" w:rsidP="001B22ED">
      <w:pPr>
        <w:adjustRightInd/>
        <w:rPr>
          <w:rFonts w:cs="Times New Roman"/>
        </w:rPr>
      </w:pPr>
    </w:p>
    <w:p w14:paraId="3FD3AE47" w14:textId="77777777" w:rsidR="00144665" w:rsidRDefault="00144665" w:rsidP="001B22ED">
      <w:pPr>
        <w:adjustRightInd/>
        <w:rPr>
          <w:rFonts w:cs="Times New Roman"/>
        </w:rPr>
      </w:pPr>
    </w:p>
    <w:p w14:paraId="23D71731" w14:textId="77777777" w:rsidR="00144665" w:rsidRDefault="00144665" w:rsidP="001B22ED">
      <w:pPr>
        <w:adjustRightInd/>
        <w:rPr>
          <w:rFonts w:cs="Times New Roman"/>
        </w:rPr>
      </w:pPr>
    </w:p>
    <w:p w14:paraId="0794F8A9" w14:textId="77777777" w:rsidR="00144665" w:rsidRDefault="00144665" w:rsidP="001B22ED">
      <w:pPr>
        <w:adjustRightInd/>
        <w:rPr>
          <w:rFonts w:cs="Times New Roman"/>
        </w:rPr>
      </w:pPr>
    </w:p>
    <w:p w14:paraId="166C661B" w14:textId="77777777" w:rsidR="00144665" w:rsidRDefault="00144665" w:rsidP="001B22ED">
      <w:pPr>
        <w:adjustRightInd/>
        <w:rPr>
          <w:rFonts w:cs="Times New Roman"/>
        </w:rPr>
      </w:pPr>
    </w:p>
    <w:p w14:paraId="2A612AA4" w14:textId="77777777" w:rsidR="00144665" w:rsidRDefault="00144665" w:rsidP="001B22ED">
      <w:pPr>
        <w:adjustRightInd/>
        <w:rPr>
          <w:rFonts w:cs="Times New Roman"/>
        </w:rPr>
      </w:pPr>
    </w:p>
    <w:p w14:paraId="59CE5FFB" w14:textId="77777777" w:rsidR="00144665" w:rsidRDefault="00144665" w:rsidP="001B22ED">
      <w:pPr>
        <w:adjustRightInd/>
        <w:rPr>
          <w:rFonts w:cs="Times New Roman"/>
        </w:rPr>
      </w:pPr>
    </w:p>
    <w:p w14:paraId="0D3656B9" w14:textId="77777777" w:rsidR="00144665" w:rsidRDefault="00144665" w:rsidP="001B22ED">
      <w:pPr>
        <w:adjustRightInd/>
        <w:rPr>
          <w:rFonts w:cs="Times New Roman"/>
        </w:rPr>
      </w:pPr>
    </w:p>
    <w:p w14:paraId="58C7B625" w14:textId="77777777" w:rsidR="00144665" w:rsidRPr="00D771DD" w:rsidRDefault="00144665" w:rsidP="001B22ED">
      <w:pPr>
        <w:adjustRightInd/>
        <w:rPr>
          <w:rFonts w:cs="Times New Roman"/>
        </w:rPr>
      </w:pPr>
    </w:p>
    <w:p w14:paraId="50860A15" w14:textId="1D3C0A44" w:rsidR="00B624FD" w:rsidRDefault="00B624FD" w:rsidP="001B22ED">
      <w:pPr>
        <w:adjustRightInd/>
        <w:rPr>
          <w:rFonts w:ascii="ＭＳ 明朝" w:cs="Times New Roman"/>
          <w:spacing w:val="2"/>
        </w:rPr>
      </w:pPr>
      <w:r>
        <w:rPr>
          <w:rFonts w:hint="eastAsia"/>
        </w:rPr>
        <w:lastRenderedPageBreak/>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8354"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6"/>
        <w:gridCol w:w="7288"/>
      </w:tblGrid>
      <w:tr w:rsidR="00144665" w14:paraId="5FEBA358" w14:textId="77777777" w:rsidTr="0009575A">
        <w:trPr>
          <w:trHeight w:val="1206"/>
        </w:trPr>
        <w:tc>
          <w:tcPr>
            <w:tcW w:w="1066"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7288"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144665" w14:paraId="3823625F" w14:textId="77777777" w:rsidTr="0009575A">
        <w:trPr>
          <w:trHeight w:val="1206"/>
        </w:trPr>
        <w:tc>
          <w:tcPr>
            <w:tcW w:w="1066"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7288"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144665" w14:paraId="15F35BF2" w14:textId="77777777" w:rsidTr="0009575A">
        <w:trPr>
          <w:trHeight w:val="1140"/>
        </w:trPr>
        <w:tc>
          <w:tcPr>
            <w:tcW w:w="1066"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7288"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144665" w14:paraId="60D0EC1D" w14:textId="77777777" w:rsidTr="0009575A">
        <w:trPr>
          <w:trHeight w:val="7851"/>
        </w:trPr>
        <w:tc>
          <w:tcPr>
            <w:tcW w:w="1066"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7288"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EA38E9">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96BCD" w14:textId="77777777" w:rsidR="00891E7D" w:rsidRDefault="00891E7D" w:rsidP="004E3CA5">
      <w:r>
        <w:separator/>
      </w:r>
    </w:p>
  </w:endnote>
  <w:endnote w:type="continuationSeparator" w:id="0">
    <w:p w14:paraId="43D4C4CE" w14:textId="77777777" w:rsidR="00891E7D" w:rsidRDefault="00891E7D" w:rsidP="004E3CA5">
      <w:r>
        <w:continuationSeparator/>
      </w:r>
    </w:p>
  </w:endnote>
  <w:endnote w:type="continuationNotice" w:id="1">
    <w:p w14:paraId="0845EF9A" w14:textId="77777777" w:rsidR="00891E7D" w:rsidRDefault="00891E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59682" w14:textId="77777777" w:rsidR="00891E7D" w:rsidRDefault="00891E7D" w:rsidP="004E3CA5">
      <w:r>
        <w:separator/>
      </w:r>
    </w:p>
  </w:footnote>
  <w:footnote w:type="continuationSeparator" w:id="0">
    <w:p w14:paraId="121D55B8" w14:textId="77777777" w:rsidR="00891E7D" w:rsidRDefault="00891E7D" w:rsidP="004E3CA5">
      <w:r>
        <w:continuationSeparator/>
      </w:r>
    </w:p>
  </w:footnote>
  <w:footnote w:type="continuationNotice" w:id="1">
    <w:p w14:paraId="41514AA8" w14:textId="77777777" w:rsidR="00891E7D" w:rsidRDefault="00891E7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1B32"/>
    <w:rsid w:val="00007B48"/>
    <w:rsid w:val="0001129F"/>
    <w:rsid w:val="00011AD7"/>
    <w:rsid w:val="00012668"/>
    <w:rsid w:val="00012973"/>
    <w:rsid w:val="00031914"/>
    <w:rsid w:val="000429CB"/>
    <w:rsid w:val="000512CE"/>
    <w:rsid w:val="0005672A"/>
    <w:rsid w:val="00062E18"/>
    <w:rsid w:val="00063FCD"/>
    <w:rsid w:val="0006645F"/>
    <w:rsid w:val="00067C61"/>
    <w:rsid w:val="00067CA5"/>
    <w:rsid w:val="000704B4"/>
    <w:rsid w:val="00071291"/>
    <w:rsid w:val="00073CF4"/>
    <w:rsid w:val="00074DA9"/>
    <w:rsid w:val="000751FA"/>
    <w:rsid w:val="000758CF"/>
    <w:rsid w:val="0007673E"/>
    <w:rsid w:val="000954FB"/>
    <w:rsid w:val="0009575A"/>
    <w:rsid w:val="000972BA"/>
    <w:rsid w:val="000B0878"/>
    <w:rsid w:val="000B18F1"/>
    <w:rsid w:val="000B1A09"/>
    <w:rsid w:val="000B2FF8"/>
    <w:rsid w:val="000B3C7B"/>
    <w:rsid w:val="000B586C"/>
    <w:rsid w:val="000B5C18"/>
    <w:rsid w:val="000C10A9"/>
    <w:rsid w:val="000C5A04"/>
    <w:rsid w:val="000D3EB8"/>
    <w:rsid w:val="000F2923"/>
    <w:rsid w:val="000F56CD"/>
    <w:rsid w:val="00100669"/>
    <w:rsid w:val="00101B23"/>
    <w:rsid w:val="00116CB1"/>
    <w:rsid w:val="0012037E"/>
    <w:rsid w:val="00122355"/>
    <w:rsid w:val="0013026D"/>
    <w:rsid w:val="00130F3F"/>
    <w:rsid w:val="0013276A"/>
    <w:rsid w:val="00134EFD"/>
    <w:rsid w:val="001403C0"/>
    <w:rsid w:val="00143F2B"/>
    <w:rsid w:val="00144665"/>
    <w:rsid w:val="001470C1"/>
    <w:rsid w:val="00147658"/>
    <w:rsid w:val="00151152"/>
    <w:rsid w:val="001531B9"/>
    <w:rsid w:val="001663EF"/>
    <w:rsid w:val="00174635"/>
    <w:rsid w:val="00180814"/>
    <w:rsid w:val="00180844"/>
    <w:rsid w:val="00186769"/>
    <w:rsid w:val="00187878"/>
    <w:rsid w:val="00192E44"/>
    <w:rsid w:val="001A1BC7"/>
    <w:rsid w:val="001B11B7"/>
    <w:rsid w:val="001B22ED"/>
    <w:rsid w:val="001B2438"/>
    <w:rsid w:val="001D27A8"/>
    <w:rsid w:val="001D34B8"/>
    <w:rsid w:val="001D3CC0"/>
    <w:rsid w:val="001D4076"/>
    <w:rsid w:val="001D54B0"/>
    <w:rsid w:val="001E54D5"/>
    <w:rsid w:val="001F0AD3"/>
    <w:rsid w:val="001F3F55"/>
    <w:rsid w:val="0020102E"/>
    <w:rsid w:val="002156F2"/>
    <w:rsid w:val="00232A3C"/>
    <w:rsid w:val="00233A69"/>
    <w:rsid w:val="00235A15"/>
    <w:rsid w:val="002369B0"/>
    <w:rsid w:val="00246825"/>
    <w:rsid w:val="002538B3"/>
    <w:rsid w:val="00254E07"/>
    <w:rsid w:val="002576A3"/>
    <w:rsid w:val="00263A5E"/>
    <w:rsid w:val="00264B69"/>
    <w:rsid w:val="00274D51"/>
    <w:rsid w:val="002755C5"/>
    <w:rsid w:val="00283120"/>
    <w:rsid w:val="00285C7E"/>
    <w:rsid w:val="00286225"/>
    <w:rsid w:val="002B1C1F"/>
    <w:rsid w:val="002B20BA"/>
    <w:rsid w:val="002B7027"/>
    <w:rsid w:val="002C0780"/>
    <w:rsid w:val="002C1629"/>
    <w:rsid w:val="002C51B7"/>
    <w:rsid w:val="002C580A"/>
    <w:rsid w:val="002C6306"/>
    <w:rsid w:val="002E30B2"/>
    <w:rsid w:val="002E7EAB"/>
    <w:rsid w:val="002F0E11"/>
    <w:rsid w:val="002F0E85"/>
    <w:rsid w:val="002F1CA8"/>
    <w:rsid w:val="002F1D7E"/>
    <w:rsid w:val="002F3A8F"/>
    <w:rsid w:val="003001C4"/>
    <w:rsid w:val="00300DBB"/>
    <w:rsid w:val="003106BB"/>
    <w:rsid w:val="003169EF"/>
    <w:rsid w:val="003234C3"/>
    <w:rsid w:val="003235A4"/>
    <w:rsid w:val="00327591"/>
    <w:rsid w:val="00327B7D"/>
    <w:rsid w:val="003338DF"/>
    <w:rsid w:val="00337BCB"/>
    <w:rsid w:val="00340A9B"/>
    <w:rsid w:val="00342D07"/>
    <w:rsid w:val="003442BE"/>
    <w:rsid w:val="003544DA"/>
    <w:rsid w:val="00357E5F"/>
    <w:rsid w:val="00361DB3"/>
    <w:rsid w:val="00371D2C"/>
    <w:rsid w:val="003818BC"/>
    <w:rsid w:val="003819CE"/>
    <w:rsid w:val="00383F76"/>
    <w:rsid w:val="00393FFD"/>
    <w:rsid w:val="00395F0A"/>
    <w:rsid w:val="003A1ACA"/>
    <w:rsid w:val="003A6062"/>
    <w:rsid w:val="003B1211"/>
    <w:rsid w:val="003B3580"/>
    <w:rsid w:val="003B73A3"/>
    <w:rsid w:val="003C22FF"/>
    <w:rsid w:val="003C44BD"/>
    <w:rsid w:val="003D2B4D"/>
    <w:rsid w:val="003D42E8"/>
    <w:rsid w:val="003D5E54"/>
    <w:rsid w:val="003E070A"/>
    <w:rsid w:val="003E27DD"/>
    <w:rsid w:val="003F7B33"/>
    <w:rsid w:val="00403670"/>
    <w:rsid w:val="00411676"/>
    <w:rsid w:val="00412383"/>
    <w:rsid w:val="00415287"/>
    <w:rsid w:val="00417B74"/>
    <w:rsid w:val="00417EA7"/>
    <w:rsid w:val="00423AA4"/>
    <w:rsid w:val="00424283"/>
    <w:rsid w:val="00424D5D"/>
    <w:rsid w:val="00426750"/>
    <w:rsid w:val="00426CC1"/>
    <w:rsid w:val="00434FCF"/>
    <w:rsid w:val="00435F40"/>
    <w:rsid w:val="00437820"/>
    <w:rsid w:val="00440CAA"/>
    <w:rsid w:val="004410A3"/>
    <w:rsid w:val="004433EA"/>
    <w:rsid w:val="00443621"/>
    <w:rsid w:val="00444DA1"/>
    <w:rsid w:val="004635CE"/>
    <w:rsid w:val="004653BF"/>
    <w:rsid w:val="004658EC"/>
    <w:rsid w:val="0047034D"/>
    <w:rsid w:val="00472BE8"/>
    <w:rsid w:val="00475AA8"/>
    <w:rsid w:val="00492B23"/>
    <w:rsid w:val="004A345B"/>
    <w:rsid w:val="004A6E2D"/>
    <w:rsid w:val="004B23ED"/>
    <w:rsid w:val="004B4427"/>
    <w:rsid w:val="004C0385"/>
    <w:rsid w:val="004C5975"/>
    <w:rsid w:val="004D2B18"/>
    <w:rsid w:val="004E0992"/>
    <w:rsid w:val="004E1481"/>
    <w:rsid w:val="004E206B"/>
    <w:rsid w:val="004E3CA5"/>
    <w:rsid w:val="004E7161"/>
    <w:rsid w:val="004F3FBF"/>
    <w:rsid w:val="004F60D6"/>
    <w:rsid w:val="005000FF"/>
    <w:rsid w:val="00501F85"/>
    <w:rsid w:val="00507464"/>
    <w:rsid w:val="005146A7"/>
    <w:rsid w:val="00514F3D"/>
    <w:rsid w:val="00517959"/>
    <w:rsid w:val="005242E9"/>
    <w:rsid w:val="00531D98"/>
    <w:rsid w:val="00534239"/>
    <w:rsid w:val="0054660C"/>
    <w:rsid w:val="005517D2"/>
    <w:rsid w:val="005610D5"/>
    <w:rsid w:val="005670CE"/>
    <w:rsid w:val="005727DB"/>
    <w:rsid w:val="00573D59"/>
    <w:rsid w:val="005747AB"/>
    <w:rsid w:val="005769F8"/>
    <w:rsid w:val="0058239C"/>
    <w:rsid w:val="005854AA"/>
    <w:rsid w:val="00585D91"/>
    <w:rsid w:val="00586089"/>
    <w:rsid w:val="005900E3"/>
    <w:rsid w:val="005940B7"/>
    <w:rsid w:val="00594117"/>
    <w:rsid w:val="00596E3A"/>
    <w:rsid w:val="005C5B8B"/>
    <w:rsid w:val="005E1C1A"/>
    <w:rsid w:val="00601E78"/>
    <w:rsid w:val="00604D6F"/>
    <w:rsid w:val="0061113D"/>
    <w:rsid w:val="00612A91"/>
    <w:rsid w:val="00612F72"/>
    <w:rsid w:val="00615FAA"/>
    <w:rsid w:val="00616157"/>
    <w:rsid w:val="00623562"/>
    <w:rsid w:val="006258E7"/>
    <w:rsid w:val="00642F7F"/>
    <w:rsid w:val="0064335D"/>
    <w:rsid w:val="00652E22"/>
    <w:rsid w:val="00653C7F"/>
    <w:rsid w:val="006612E5"/>
    <w:rsid w:val="00664837"/>
    <w:rsid w:val="00667A45"/>
    <w:rsid w:val="00671EE4"/>
    <w:rsid w:val="00672DEB"/>
    <w:rsid w:val="006767DC"/>
    <w:rsid w:val="00681F8C"/>
    <w:rsid w:val="00683A99"/>
    <w:rsid w:val="00686C1E"/>
    <w:rsid w:val="00693A33"/>
    <w:rsid w:val="006A4DD1"/>
    <w:rsid w:val="006A4E0D"/>
    <w:rsid w:val="006A5960"/>
    <w:rsid w:val="006B4238"/>
    <w:rsid w:val="006C289F"/>
    <w:rsid w:val="006C5015"/>
    <w:rsid w:val="006D0731"/>
    <w:rsid w:val="006D255B"/>
    <w:rsid w:val="006E01AE"/>
    <w:rsid w:val="006F038F"/>
    <w:rsid w:val="006F4550"/>
    <w:rsid w:val="006F72FC"/>
    <w:rsid w:val="007002BB"/>
    <w:rsid w:val="0070484F"/>
    <w:rsid w:val="00707B98"/>
    <w:rsid w:val="007110B3"/>
    <w:rsid w:val="0071504B"/>
    <w:rsid w:val="007258B3"/>
    <w:rsid w:val="00725AFD"/>
    <w:rsid w:val="00743F02"/>
    <w:rsid w:val="0074670E"/>
    <w:rsid w:val="007711CE"/>
    <w:rsid w:val="00771CBA"/>
    <w:rsid w:val="00775603"/>
    <w:rsid w:val="00775A52"/>
    <w:rsid w:val="00776BA9"/>
    <w:rsid w:val="00782DE8"/>
    <w:rsid w:val="00782EEB"/>
    <w:rsid w:val="0078358C"/>
    <w:rsid w:val="0078515F"/>
    <w:rsid w:val="00793897"/>
    <w:rsid w:val="00796ED1"/>
    <w:rsid w:val="007A29C9"/>
    <w:rsid w:val="007A3903"/>
    <w:rsid w:val="007B0950"/>
    <w:rsid w:val="007B48B1"/>
    <w:rsid w:val="007C0DD1"/>
    <w:rsid w:val="007C4BD0"/>
    <w:rsid w:val="007C5EB3"/>
    <w:rsid w:val="007D0D80"/>
    <w:rsid w:val="007D3D52"/>
    <w:rsid w:val="007D6680"/>
    <w:rsid w:val="007E37E9"/>
    <w:rsid w:val="007E46C9"/>
    <w:rsid w:val="007E4BD6"/>
    <w:rsid w:val="007E6F30"/>
    <w:rsid w:val="008002C7"/>
    <w:rsid w:val="0080214A"/>
    <w:rsid w:val="008046A8"/>
    <w:rsid w:val="00804863"/>
    <w:rsid w:val="00810AC0"/>
    <w:rsid w:val="00820BB1"/>
    <w:rsid w:val="00827D88"/>
    <w:rsid w:val="00841B8B"/>
    <w:rsid w:val="00850652"/>
    <w:rsid w:val="00851D4C"/>
    <w:rsid w:val="0085731F"/>
    <w:rsid w:val="008578C6"/>
    <w:rsid w:val="00857DD1"/>
    <w:rsid w:val="00862A8B"/>
    <w:rsid w:val="008631A2"/>
    <w:rsid w:val="00863DA3"/>
    <w:rsid w:val="0086731B"/>
    <w:rsid w:val="00867512"/>
    <w:rsid w:val="008704EC"/>
    <w:rsid w:val="0087619F"/>
    <w:rsid w:val="00880E4C"/>
    <w:rsid w:val="00882BBA"/>
    <w:rsid w:val="008866A8"/>
    <w:rsid w:val="008918DE"/>
    <w:rsid w:val="00891E7D"/>
    <w:rsid w:val="00894326"/>
    <w:rsid w:val="00894DA8"/>
    <w:rsid w:val="008A312B"/>
    <w:rsid w:val="008A3698"/>
    <w:rsid w:val="008A53F0"/>
    <w:rsid w:val="008B05F8"/>
    <w:rsid w:val="008C1284"/>
    <w:rsid w:val="008C3473"/>
    <w:rsid w:val="008C4711"/>
    <w:rsid w:val="008D18C4"/>
    <w:rsid w:val="008D7FED"/>
    <w:rsid w:val="008E6B47"/>
    <w:rsid w:val="008E7E89"/>
    <w:rsid w:val="008F194E"/>
    <w:rsid w:val="008F303C"/>
    <w:rsid w:val="008F5021"/>
    <w:rsid w:val="00906352"/>
    <w:rsid w:val="009111C0"/>
    <w:rsid w:val="00922506"/>
    <w:rsid w:val="0092652B"/>
    <w:rsid w:val="009273DE"/>
    <w:rsid w:val="00935ED3"/>
    <w:rsid w:val="00947631"/>
    <w:rsid w:val="00953B8F"/>
    <w:rsid w:val="009554F7"/>
    <w:rsid w:val="00956983"/>
    <w:rsid w:val="00960AB5"/>
    <w:rsid w:val="00960BD9"/>
    <w:rsid w:val="00960C78"/>
    <w:rsid w:val="009613F6"/>
    <w:rsid w:val="00966720"/>
    <w:rsid w:val="00967280"/>
    <w:rsid w:val="009705AB"/>
    <w:rsid w:val="00972997"/>
    <w:rsid w:val="009863CF"/>
    <w:rsid w:val="00995BE5"/>
    <w:rsid w:val="00996CF4"/>
    <w:rsid w:val="009A3327"/>
    <w:rsid w:val="009A3B98"/>
    <w:rsid w:val="009A49F5"/>
    <w:rsid w:val="009A51B2"/>
    <w:rsid w:val="009A6045"/>
    <w:rsid w:val="009B1A70"/>
    <w:rsid w:val="009B242C"/>
    <w:rsid w:val="009B3EE6"/>
    <w:rsid w:val="009B6C87"/>
    <w:rsid w:val="009C21E5"/>
    <w:rsid w:val="009D4846"/>
    <w:rsid w:val="009D7505"/>
    <w:rsid w:val="009D7DD0"/>
    <w:rsid w:val="009E7BB6"/>
    <w:rsid w:val="009F0297"/>
    <w:rsid w:val="00A06D44"/>
    <w:rsid w:val="00A07B20"/>
    <w:rsid w:val="00A13174"/>
    <w:rsid w:val="00A23DED"/>
    <w:rsid w:val="00A243E3"/>
    <w:rsid w:val="00A274BA"/>
    <w:rsid w:val="00A45878"/>
    <w:rsid w:val="00A464E9"/>
    <w:rsid w:val="00A5559D"/>
    <w:rsid w:val="00A55B4F"/>
    <w:rsid w:val="00A60514"/>
    <w:rsid w:val="00A612C9"/>
    <w:rsid w:val="00A65EA8"/>
    <w:rsid w:val="00A834DC"/>
    <w:rsid w:val="00A841E9"/>
    <w:rsid w:val="00A846A4"/>
    <w:rsid w:val="00A87561"/>
    <w:rsid w:val="00A94098"/>
    <w:rsid w:val="00AA1605"/>
    <w:rsid w:val="00AB1FB9"/>
    <w:rsid w:val="00AB30E3"/>
    <w:rsid w:val="00AB6B33"/>
    <w:rsid w:val="00AB6F57"/>
    <w:rsid w:val="00AC5518"/>
    <w:rsid w:val="00AC5F70"/>
    <w:rsid w:val="00AC781F"/>
    <w:rsid w:val="00AD1A5A"/>
    <w:rsid w:val="00AD3A70"/>
    <w:rsid w:val="00AD6526"/>
    <w:rsid w:val="00AF00FC"/>
    <w:rsid w:val="00AF4F15"/>
    <w:rsid w:val="00B02DDC"/>
    <w:rsid w:val="00B07269"/>
    <w:rsid w:val="00B10462"/>
    <w:rsid w:val="00B11241"/>
    <w:rsid w:val="00B142BE"/>
    <w:rsid w:val="00B17756"/>
    <w:rsid w:val="00B33E48"/>
    <w:rsid w:val="00B42EDA"/>
    <w:rsid w:val="00B4359E"/>
    <w:rsid w:val="00B564CE"/>
    <w:rsid w:val="00B624FD"/>
    <w:rsid w:val="00B65F6E"/>
    <w:rsid w:val="00B72130"/>
    <w:rsid w:val="00B75A4D"/>
    <w:rsid w:val="00B8608B"/>
    <w:rsid w:val="00B941B3"/>
    <w:rsid w:val="00B962DD"/>
    <w:rsid w:val="00BA1E3C"/>
    <w:rsid w:val="00BA2C8C"/>
    <w:rsid w:val="00BA50CA"/>
    <w:rsid w:val="00BA5136"/>
    <w:rsid w:val="00BA5CBE"/>
    <w:rsid w:val="00BA7A1A"/>
    <w:rsid w:val="00BB1F88"/>
    <w:rsid w:val="00BB316A"/>
    <w:rsid w:val="00BB4B94"/>
    <w:rsid w:val="00BB4E8A"/>
    <w:rsid w:val="00BD572A"/>
    <w:rsid w:val="00BE1B23"/>
    <w:rsid w:val="00BE5043"/>
    <w:rsid w:val="00BE64C0"/>
    <w:rsid w:val="00C055A9"/>
    <w:rsid w:val="00C05F99"/>
    <w:rsid w:val="00C100F4"/>
    <w:rsid w:val="00C241E6"/>
    <w:rsid w:val="00C30AAD"/>
    <w:rsid w:val="00C30B8C"/>
    <w:rsid w:val="00C3392A"/>
    <w:rsid w:val="00C37500"/>
    <w:rsid w:val="00C37B28"/>
    <w:rsid w:val="00C47448"/>
    <w:rsid w:val="00C50248"/>
    <w:rsid w:val="00C54D44"/>
    <w:rsid w:val="00C558CB"/>
    <w:rsid w:val="00C60446"/>
    <w:rsid w:val="00C656D9"/>
    <w:rsid w:val="00C70151"/>
    <w:rsid w:val="00C72A3C"/>
    <w:rsid w:val="00C80049"/>
    <w:rsid w:val="00C9497F"/>
    <w:rsid w:val="00CA0C34"/>
    <w:rsid w:val="00CB21DB"/>
    <w:rsid w:val="00CB3A72"/>
    <w:rsid w:val="00CB47E8"/>
    <w:rsid w:val="00CB64CB"/>
    <w:rsid w:val="00CB6BFF"/>
    <w:rsid w:val="00CC1049"/>
    <w:rsid w:val="00CC7FE4"/>
    <w:rsid w:val="00CE3436"/>
    <w:rsid w:val="00CE4FD5"/>
    <w:rsid w:val="00CE5DED"/>
    <w:rsid w:val="00CF3288"/>
    <w:rsid w:val="00CF6EA7"/>
    <w:rsid w:val="00D02EF3"/>
    <w:rsid w:val="00D0384C"/>
    <w:rsid w:val="00D2105A"/>
    <w:rsid w:val="00D2371A"/>
    <w:rsid w:val="00D2516F"/>
    <w:rsid w:val="00D266D4"/>
    <w:rsid w:val="00D267AB"/>
    <w:rsid w:val="00D30D6F"/>
    <w:rsid w:val="00D34236"/>
    <w:rsid w:val="00D41B3B"/>
    <w:rsid w:val="00D47F3D"/>
    <w:rsid w:val="00D53F00"/>
    <w:rsid w:val="00D65AC3"/>
    <w:rsid w:val="00D70B74"/>
    <w:rsid w:val="00D75D08"/>
    <w:rsid w:val="00D771DD"/>
    <w:rsid w:val="00D81633"/>
    <w:rsid w:val="00D90AE3"/>
    <w:rsid w:val="00D94AD7"/>
    <w:rsid w:val="00D97BED"/>
    <w:rsid w:val="00DA1AB1"/>
    <w:rsid w:val="00DA4DEB"/>
    <w:rsid w:val="00DC3C1F"/>
    <w:rsid w:val="00DC4B18"/>
    <w:rsid w:val="00DC652B"/>
    <w:rsid w:val="00DC746F"/>
    <w:rsid w:val="00DD0808"/>
    <w:rsid w:val="00DD541B"/>
    <w:rsid w:val="00DF0B75"/>
    <w:rsid w:val="00E0007D"/>
    <w:rsid w:val="00E11582"/>
    <w:rsid w:val="00E16C3B"/>
    <w:rsid w:val="00E24560"/>
    <w:rsid w:val="00E25527"/>
    <w:rsid w:val="00E3038B"/>
    <w:rsid w:val="00E30F0A"/>
    <w:rsid w:val="00E425FC"/>
    <w:rsid w:val="00E477AB"/>
    <w:rsid w:val="00E55FFF"/>
    <w:rsid w:val="00E60DF5"/>
    <w:rsid w:val="00E61926"/>
    <w:rsid w:val="00E63FE9"/>
    <w:rsid w:val="00E70D4F"/>
    <w:rsid w:val="00E71DD9"/>
    <w:rsid w:val="00E766C8"/>
    <w:rsid w:val="00E8539F"/>
    <w:rsid w:val="00E966BB"/>
    <w:rsid w:val="00E96F13"/>
    <w:rsid w:val="00EA38E9"/>
    <w:rsid w:val="00EA6AD3"/>
    <w:rsid w:val="00EC4400"/>
    <w:rsid w:val="00EC5996"/>
    <w:rsid w:val="00EE0A61"/>
    <w:rsid w:val="00EE1926"/>
    <w:rsid w:val="00EE6398"/>
    <w:rsid w:val="00EE69CE"/>
    <w:rsid w:val="00EE7664"/>
    <w:rsid w:val="00EF0CE0"/>
    <w:rsid w:val="00EF6D7E"/>
    <w:rsid w:val="00F07D7A"/>
    <w:rsid w:val="00F111E5"/>
    <w:rsid w:val="00F16019"/>
    <w:rsid w:val="00F23AD4"/>
    <w:rsid w:val="00F25412"/>
    <w:rsid w:val="00F3220D"/>
    <w:rsid w:val="00F34910"/>
    <w:rsid w:val="00F359EB"/>
    <w:rsid w:val="00F377AE"/>
    <w:rsid w:val="00F37851"/>
    <w:rsid w:val="00F434D0"/>
    <w:rsid w:val="00F507E5"/>
    <w:rsid w:val="00F5413E"/>
    <w:rsid w:val="00F57369"/>
    <w:rsid w:val="00F60A9D"/>
    <w:rsid w:val="00F63B58"/>
    <w:rsid w:val="00F700E8"/>
    <w:rsid w:val="00F77574"/>
    <w:rsid w:val="00F84183"/>
    <w:rsid w:val="00F96759"/>
    <w:rsid w:val="00F96ED6"/>
    <w:rsid w:val="00FA51D1"/>
    <w:rsid w:val="00FB1D5F"/>
    <w:rsid w:val="00FB24DE"/>
    <w:rsid w:val="00FB4F0B"/>
    <w:rsid w:val="00FB7EE9"/>
    <w:rsid w:val="00FC5C93"/>
    <w:rsid w:val="00FE13CA"/>
    <w:rsid w:val="00FE1A39"/>
    <w:rsid w:val="00FE5F89"/>
    <w:rsid w:val="00FF196B"/>
    <w:rsid w:val="00FF5F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 w:type="character" w:styleId="af4">
    <w:name w:val="annotation reference"/>
    <w:uiPriority w:val="99"/>
    <w:rsid w:val="00995BE5"/>
    <w:rPr>
      <w:sz w:val="18"/>
      <w:szCs w:val="18"/>
    </w:rPr>
  </w:style>
  <w:style w:type="paragraph" w:styleId="af5">
    <w:name w:val="annotation text"/>
    <w:basedOn w:val="a"/>
    <w:link w:val="af6"/>
    <w:uiPriority w:val="99"/>
    <w:rsid w:val="00995BE5"/>
    <w:pPr>
      <w:jc w:val="left"/>
    </w:pPr>
  </w:style>
  <w:style w:type="character" w:customStyle="1" w:styleId="af6">
    <w:name w:val="コメント文字列 (文字)"/>
    <w:link w:val="af5"/>
    <w:uiPriority w:val="99"/>
    <w:rsid w:val="00995BE5"/>
    <w:rPr>
      <w:rFonts w:ascii="Times New Roman" w:hAnsi="Times New Roman" w:cs="ＭＳ 明朝"/>
      <w:color w:val="000000"/>
      <w:sz w:val="21"/>
      <w:szCs w:val="21"/>
    </w:rPr>
  </w:style>
  <w:style w:type="paragraph" w:styleId="af7">
    <w:name w:val="annotation subject"/>
    <w:basedOn w:val="af5"/>
    <w:next w:val="af5"/>
    <w:link w:val="af8"/>
    <w:uiPriority w:val="99"/>
    <w:rsid w:val="00995BE5"/>
    <w:rPr>
      <w:b/>
      <w:bCs/>
    </w:rPr>
  </w:style>
  <w:style w:type="character" w:customStyle="1" w:styleId="af8">
    <w:name w:val="コメント内容 (文字)"/>
    <w:link w:val="af7"/>
    <w:uiPriority w:val="99"/>
    <w:rsid w:val="00995BE5"/>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C340739A-5F3E-425B-9CA5-DA92C2ABCAD0}"/>
</file>

<file path=customXml/itemProps2.xml><?xml version="1.0" encoding="utf-8"?>
<ds:datastoreItem xmlns:ds="http://schemas.openxmlformats.org/officeDocument/2006/customXml" ds:itemID="{AECCC787-A42D-4639-8E53-1FBC6EA2F434}"/>
</file>

<file path=customXml/itemProps3.xml><?xml version="1.0" encoding="utf-8"?>
<ds:datastoreItem xmlns:ds="http://schemas.openxmlformats.org/officeDocument/2006/customXml" ds:itemID="{92F81FB4-5F0C-4AC3-AB75-3AAC3F61404E}"/>
</file>

<file path=docProps/app.xml><?xml version="1.0" encoding="utf-8"?>
<Properties xmlns="http://schemas.openxmlformats.org/officeDocument/2006/extended-properties" xmlns:vt="http://schemas.openxmlformats.org/officeDocument/2006/docPropsVTypes">
  <Template>Normal.dotm</Template>
  <TotalTime>0</TotalTime>
  <Pages>16</Pages>
  <Words>3900</Words>
  <Characters>748</Characters>
  <Application>Microsoft Office Word</Application>
  <DocSecurity>0</DocSecurity>
  <Lines>68</Lines>
  <Paragraphs>160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2026-01-30T06:46:00Z</dcterms:created>
  <dcterms:modified xsi:type="dcterms:W3CDTF">2026-01-30T06:46:00Z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