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C5575" w14:textId="595142BC" w:rsidR="00251362" w:rsidRDefault="007D42DF">
      <w:pPr>
        <w:widowControl/>
        <w:spacing w:line="324" w:lineRule="atLeast"/>
        <w:jc w:val="center"/>
        <w:rPr>
          <w:rFonts w:asciiTheme="minorHAnsi" w:eastAsiaTheme="minorHAnsi" w:hAnsiTheme="minorHAnsi" w:cs="Times New Roman"/>
          <w:color w:val="000000"/>
          <w:kern w:val="0"/>
          <w:sz w:val="27"/>
          <w:szCs w:val="27"/>
          <w:lang w:eastAsia="ja-JP"/>
        </w:rPr>
      </w:pPr>
      <w:r w:rsidRPr="000526B7">
        <w:rPr>
          <w:rFonts w:asciiTheme="minorHAnsi" w:eastAsiaTheme="minorHAnsi" w:hAnsiTheme="minorHAnsi" w:cs="Times New Roman"/>
          <w:color w:val="000000"/>
          <w:kern w:val="0"/>
          <w:sz w:val="27"/>
          <w:szCs w:val="27"/>
        </w:rPr>
        <w:t>輸入保健食品の</w:t>
      </w:r>
      <w:r w:rsidR="0090061F" w:rsidRPr="000526B7">
        <w:rPr>
          <w:rFonts w:asciiTheme="minorHAnsi" w:eastAsiaTheme="minorHAnsi" w:hAnsiTheme="minorHAnsi" w:cs="Times New Roman" w:hint="eastAsia"/>
          <w:color w:val="000000"/>
          <w:kern w:val="0"/>
          <w:sz w:val="27"/>
          <w:szCs w:val="27"/>
          <w:lang w:eastAsia="ja-JP"/>
        </w:rPr>
        <w:t>海外</w:t>
      </w:r>
      <w:r w:rsidRPr="000526B7">
        <w:rPr>
          <w:rFonts w:asciiTheme="minorHAnsi" w:eastAsiaTheme="minorHAnsi" w:hAnsiTheme="minorHAnsi" w:cs="Times New Roman"/>
          <w:color w:val="000000"/>
          <w:kern w:val="0"/>
          <w:sz w:val="27"/>
          <w:szCs w:val="27"/>
        </w:rPr>
        <w:t>製造企業の登録</w:t>
      </w:r>
      <w:r w:rsidR="0090061F" w:rsidRPr="000526B7">
        <w:rPr>
          <w:rFonts w:asciiTheme="minorHAnsi" w:eastAsiaTheme="minorHAnsi" w:hAnsiTheme="minorHAnsi" w:cs="Times New Roman" w:hint="eastAsia"/>
          <w:color w:val="000000"/>
          <w:kern w:val="0"/>
          <w:sz w:val="27"/>
          <w:szCs w:val="27"/>
          <w:lang w:eastAsia="ja-JP"/>
        </w:rPr>
        <w:t>要件</w:t>
      </w:r>
      <w:r w:rsidRPr="000526B7">
        <w:rPr>
          <w:rFonts w:asciiTheme="minorHAnsi" w:eastAsiaTheme="minorHAnsi" w:hAnsiTheme="minorHAnsi" w:cs="Times New Roman"/>
          <w:color w:val="000000"/>
          <w:kern w:val="0"/>
          <w:sz w:val="27"/>
          <w:szCs w:val="27"/>
        </w:rPr>
        <w:t>及び</w:t>
      </w:r>
      <w:r w:rsidR="004B7467">
        <w:rPr>
          <w:rFonts w:asciiTheme="minorHAnsi" w:eastAsiaTheme="minorHAnsi" w:hAnsiTheme="minorHAnsi" w:cs="Times New Roman" w:hint="eastAsia"/>
          <w:color w:val="000000"/>
          <w:kern w:val="0"/>
          <w:sz w:val="27"/>
          <w:szCs w:val="27"/>
          <w:lang w:eastAsia="ja-JP"/>
        </w:rPr>
        <w:t>対照</w:t>
      </w:r>
      <w:r w:rsidR="00A3434F" w:rsidRPr="000526B7">
        <w:rPr>
          <w:rFonts w:asciiTheme="minorHAnsi" w:eastAsiaTheme="minorHAnsi" w:hAnsiTheme="minorHAnsi" w:cs="Times New Roman" w:hint="eastAsia"/>
          <w:color w:val="000000"/>
          <w:kern w:val="0"/>
          <w:sz w:val="27"/>
          <w:szCs w:val="27"/>
          <w:lang w:eastAsia="ja-JP"/>
        </w:rPr>
        <w:t>審査</w:t>
      </w:r>
      <w:r w:rsidRPr="000526B7">
        <w:rPr>
          <w:rFonts w:asciiTheme="minorHAnsi" w:eastAsiaTheme="minorHAnsi" w:hAnsiTheme="minorHAnsi" w:cs="Times New Roman"/>
          <w:color w:val="000000"/>
          <w:kern w:val="0"/>
          <w:sz w:val="27"/>
          <w:szCs w:val="27"/>
        </w:rPr>
        <w:t>要点</w:t>
      </w:r>
    </w:p>
    <w:p w14:paraId="456E4C15" w14:textId="77777777" w:rsidR="00F932CD" w:rsidRPr="000526B7" w:rsidRDefault="00F932CD">
      <w:pPr>
        <w:widowControl/>
        <w:spacing w:line="324" w:lineRule="atLeast"/>
        <w:jc w:val="center"/>
        <w:rPr>
          <w:rFonts w:asciiTheme="minorHAnsi" w:eastAsiaTheme="minorHAnsi" w:hAnsiTheme="minorHAnsi" w:cs="Times New Roman"/>
          <w:color w:val="000000"/>
          <w:kern w:val="0"/>
          <w:sz w:val="36"/>
          <w:szCs w:val="36"/>
          <w:lang w:eastAsia="ja-JP"/>
        </w:rPr>
      </w:pPr>
    </w:p>
    <w:p w14:paraId="3D3C5576" w14:textId="77777777" w:rsidR="00251362" w:rsidRPr="00F932CD" w:rsidRDefault="007D42DF" w:rsidP="00F932CD">
      <w:pPr>
        <w:pStyle w:val="110"/>
        <w:adjustRightInd w:val="0"/>
        <w:snapToGrid w:val="0"/>
        <w:spacing w:line="360" w:lineRule="auto"/>
        <w:ind w:firstLine="360"/>
        <w:jc w:val="left"/>
        <w:rPr>
          <w:rFonts w:asciiTheme="minorHAnsi" w:eastAsiaTheme="minorHAnsi" w:hAnsiTheme="minorHAnsi"/>
          <w:sz w:val="18"/>
          <w:szCs w:val="18"/>
        </w:rPr>
      </w:pPr>
      <w:r w:rsidRPr="00F932CD">
        <w:rPr>
          <w:rFonts w:asciiTheme="minorHAnsi" w:eastAsiaTheme="minorHAnsi" w:hAnsiTheme="minorHAnsi"/>
          <w:sz w:val="18"/>
          <w:szCs w:val="18"/>
        </w:rPr>
        <w:t>登録番号:</w:t>
      </w:r>
    </w:p>
    <w:p w14:paraId="3D3C5577" w14:textId="77777777" w:rsidR="00251362" w:rsidRPr="00F932CD" w:rsidRDefault="007D42DF" w:rsidP="00F932CD">
      <w:pPr>
        <w:pStyle w:val="110"/>
        <w:adjustRightInd w:val="0"/>
        <w:snapToGrid w:val="0"/>
        <w:spacing w:line="360" w:lineRule="auto"/>
        <w:ind w:firstLine="360"/>
        <w:jc w:val="left"/>
        <w:rPr>
          <w:rFonts w:asciiTheme="minorHAnsi" w:eastAsiaTheme="minorHAnsi" w:hAnsiTheme="minorHAnsi"/>
          <w:sz w:val="18"/>
          <w:szCs w:val="18"/>
        </w:rPr>
      </w:pPr>
      <w:r w:rsidRPr="00F932CD">
        <w:rPr>
          <w:rFonts w:asciiTheme="minorHAnsi" w:eastAsiaTheme="minorHAnsi" w:hAnsiTheme="minorHAnsi"/>
          <w:sz w:val="18"/>
          <w:szCs w:val="18"/>
        </w:rPr>
        <w:t>企業名称:</w:t>
      </w:r>
    </w:p>
    <w:p w14:paraId="3D3C5578" w14:textId="56CF026F" w:rsidR="00251362" w:rsidRPr="00F932CD" w:rsidRDefault="007D42DF" w:rsidP="00F932CD">
      <w:pPr>
        <w:adjustRightInd w:val="0"/>
        <w:snapToGrid w:val="0"/>
        <w:spacing w:line="360" w:lineRule="auto"/>
        <w:ind w:firstLine="360"/>
        <w:jc w:val="left"/>
        <w:rPr>
          <w:rFonts w:asciiTheme="minorHAnsi" w:eastAsiaTheme="minorHAnsi" w:hAnsiTheme="minorHAnsi"/>
          <w:sz w:val="18"/>
          <w:szCs w:val="18"/>
          <w:lang w:eastAsia="ja-JP"/>
        </w:rPr>
      </w:pPr>
      <w:r w:rsidRPr="00F932CD">
        <w:rPr>
          <w:rFonts w:asciiTheme="minorHAnsi" w:eastAsiaTheme="minorHAnsi" w:hAnsiTheme="minorHAnsi"/>
          <w:sz w:val="18"/>
          <w:szCs w:val="18"/>
        </w:rPr>
        <w:t>企業</w:t>
      </w:r>
      <w:r w:rsidR="003E40A3" w:rsidRPr="00F932CD">
        <w:rPr>
          <w:rFonts w:asciiTheme="minorHAnsi" w:eastAsiaTheme="minorHAnsi" w:hAnsiTheme="minorHAnsi"/>
          <w:sz w:val="18"/>
          <w:szCs w:val="18"/>
          <w:lang w:eastAsia="ja-JP"/>
        </w:rPr>
        <w:t>所在地</w:t>
      </w:r>
      <w:r w:rsidRPr="00F932CD">
        <w:rPr>
          <w:rFonts w:asciiTheme="minorHAnsi" w:eastAsiaTheme="minorHAnsi" w:hAnsiTheme="minorHAnsi"/>
          <w:sz w:val="18"/>
          <w:szCs w:val="18"/>
        </w:rPr>
        <w:t>:</w:t>
      </w:r>
    </w:p>
    <w:p w14:paraId="3D3C5579" w14:textId="77777777" w:rsidR="00251362" w:rsidRPr="00F932CD" w:rsidRDefault="007D42DF" w:rsidP="00F932CD">
      <w:pPr>
        <w:pStyle w:val="110"/>
        <w:adjustRightInd w:val="0"/>
        <w:snapToGrid w:val="0"/>
        <w:spacing w:line="360" w:lineRule="auto"/>
        <w:ind w:firstLine="360"/>
        <w:jc w:val="left"/>
        <w:rPr>
          <w:rFonts w:asciiTheme="minorHAnsi" w:eastAsiaTheme="minorHAnsi" w:hAnsiTheme="minorHAnsi"/>
          <w:sz w:val="18"/>
          <w:szCs w:val="18"/>
        </w:rPr>
      </w:pPr>
      <w:r w:rsidRPr="00F932CD">
        <w:rPr>
          <w:rFonts w:asciiTheme="minorHAnsi" w:eastAsiaTheme="minorHAnsi" w:hAnsiTheme="minorHAnsi"/>
          <w:sz w:val="18"/>
          <w:szCs w:val="18"/>
        </w:rPr>
        <w:t>記入日:</w:t>
      </w:r>
    </w:p>
    <w:p w14:paraId="3D3C557A" w14:textId="77777777" w:rsidR="00251362" w:rsidRPr="00F932CD" w:rsidRDefault="007D42DF" w:rsidP="00F932CD">
      <w:pPr>
        <w:widowControl/>
        <w:spacing w:line="360" w:lineRule="auto"/>
        <w:ind w:firstLineChars="200" w:firstLine="360"/>
        <w:rPr>
          <w:rFonts w:asciiTheme="minorHAnsi" w:eastAsiaTheme="minorHAnsi" w:hAnsiTheme="minorHAnsi" w:cs="Times New Roman"/>
          <w:color w:val="000000"/>
          <w:kern w:val="0"/>
          <w:sz w:val="18"/>
          <w:szCs w:val="18"/>
        </w:rPr>
      </w:pPr>
      <w:r w:rsidRPr="00F932CD">
        <w:rPr>
          <w:rFonts w:asciiTheme="minorHAnsi" w:eastAsiaTheme="minorHAnsi" w:hAnsiTheme="minorHAnsi" w:cs="Times New Roman"/>
          <w:color w:val="000000"/>
          <w:kern w:val="0"/>
          <w:sz w:val="18"/>
          <w:szCs w:val="18"/>
        </w:rPr>
        <w:t>記入説明:</w:t>
      </w:r>
    </w:p>
    <w:p w14:paraId="7ED57BB5" w14:textId="77777777" w:rsidR="009D0919" w:rsidRPr="00F932CD" w:rsidRDefault="009D0919" w:rsidP="00F932CD">
      <w:pPr>
        <w:widowControl/>
        <w:spacing w:line="360" w:lineRule="auto"/>
        <w:ind w:firstLineChars="200" w:firstLine="360"/>
        <w:rPr>
          <w:rFonts w:asciiTheme="minorHAnsi" w:eastAsiaTheme="minorHAnsi" w:hAnsiTheme="minorHAnsi" w:cs="Times New Roman"/>
          <w:color w:val="000000"/>
          <w:kern w:val="0"/>
          <w:sz w:val="18"/>
          <w:szCs w:val="18"/>
        </w:rPr>
      </w:pPr>
    </w:p>
    <w:p w14:paraId="3D3C557B" w14:textId="175AA6B2" w:rsidR="00251362" w:rsidRPr="00F932CD" w:rsidRDefault="007D42DF" w:rsidP="00F932CD">
      <w:pPr>
        <w:widowControl/>
        <w:spacing w:line="360" w:lineRule="auto"/>
        <w:ind w:firstLineChars="200" w:firstLine="360"/>
        <w:rPr>
          <w:rFonts w:asciiTheme="minorHAnsi" w:eastAsiaTheme="minorHAnsi" w:hAnsiTheme="minorHAnsi" w:cs="Times New Roman"/>
          <w:color w:val="000000"/>
          <w:kern w:val="0"/>
          <w:sz w:val="18"/>
          <w:szCs w:val="18"/>
          <w:lang w:eastAsia="ja-JP"/>
        </w:rPr>
      </w:pPr>
      <w:r w:rsidRPr="00F932CD">
        <w:rPr>
          <w:rFonts w:asciiTheme="minorHAnsi" w:eastAsiaTheme="minorHAnsi" w:hAnsiTheme="minorHAnsi" w:cs="Times New Roman"/>
          <w:color w:val="000000"/>
          <w:kern w:val="0"/>
          <w:sz w:val="18"/>
          <w:szCs w:val="18"/>
        </w:rPr>
        <w:t>1.『中華人民共和国輸入食品</w:t>
      </w:r>
      <w:r w:rsidR="00EE0730" w:rsidRPr="00F932CD">
        <w:rPr>
          <w:rFonts w:asciiTheme="minorHAnsi" w:eastAsiaTheme="minorHAnsi" w:hAnsiTheme="minorHAnsi" w:cs="Times New Roman" w:hint="eastAsia"/>
          <w:color w:val="000000"/>
          <w:kern w:val="0"/>
          <w:sz w:val="18"/>
          <w:szCs w:val="18"/>
          <w:lang w:eastAsia="ja-JP"/>
        </w:rPr>
        <w:t>海外</w:t>
      </w:r>
      <w:r w:rsidRPr="00F932CD">
        <w:rPr>
          <w:rFonts w:asciiTheme="minorHAnsi" w:eastAsiaTheme="minorHAnsi" w:hAnsiTheme="minorHAnsi" w:cs="Times New Roman"/>
          <w:color w:val="000000"/>
          <w:kern w:val="0"/>
          <w:sz w:val="18"/>
          <w:szCs w:val="18"/>
        </w:rPr>
        <w:t>製造企業登録管理規定』 (</w:t>
      </w:r>
      <w:r w:rsidR="00EE0730" w:rsidRPr="00F932CD">
        <w:rPr>
          <w:rFonts w:asciiTheme="minorHAnsi" w:eastAsiaTheme="minorHAnsi" w:hAnsiTheme="minorHAnsi" w:cs="Times New Roman" w:hint="eastAsia"/>
          <w:color w:val="000000"/>
          <w:kern w:val="0"/>
          <w:sz w:val="18"/>
          <w:szCs w:val="18"/>
          <w:lang w:eastAsia="ja-JP"/>
        </w:rPr>
        <w:t>海関</w:t>
      </w:r>
      <w:r w:rsidRPr="00F932CD">
        <w:rPr>
          <w:rFonts w:asciiTheme="minorHAnsi" w:eastAsiaTheme="minorHAnsi" w:hAnsiTheme="minorHAnsi" w:cs="Times New Roman"/>
          <w:color w:val="000000"/>
          <w:kern w:val="0"/>
          <w:sz w:val="18"/>
          <w:szCs w:val="18"/>
        </w:rPr>
        <w:t>総署令第280号)に基づき、中国</w:t>
      </w:r>
      <w:r w:rsidR="00D24ACA" w:rsidRPr="00F932CD">
        <w:rPr>
          <w:rFonts w:asciiTheme="minorHAnsi" w:eastAsiaTheme="minorHAnsi" w:hAnsiTheme="minorHAnsi" w:cs="Times New Roman" w:hint="eastAsia"/>
          <w:color w:val="000000"/>
          <w:kern w:val="0"/>
          <w:sz w:val="18"/>
          <w:szCs w:val="18"/>
          <w:lang w:eastAsia="ja-JP"/>
        </w:rPr>
        <w:t>に</w:t>
      </w:r>
      <w:r w:rsidRPr="00F932CD">
        <w:rPr>
          <w:rFonts w:asciiTheme="minorHAnsi" w:eastAsiaTheme="minorHAnsi" w:hAnsiTheme="minorHAnsi" w:cs="Times New Roman"/>
          <w:color w:val="000000"/>
          <w:kern w:val="0"/>
          <w:sz w:val="18"/>
          <w:szCs w:val="18"/>
        </w:rPr>
        <w:t>登録を申請する</w:t>
      </w:r>
      <w:r w:rsidR="00D24ACA" w:rsidRPr="00F932CD">
        <w:rPr>
          <w:rFonts w:asciiTheme="minorHAnsi" w:eastAsiaTheme="minorHAnsi" w:hAnsiTheme="minorHAnsi" w:cs="Times New Roman" w:hint="eastAsia"/>
          <w:color w:val="000000"/>
          <w:kern w:val="0"/>
          <w:sz w:val="18"/>
          <w:szCs w:val="18"/>
          <w:lang w:eastAsia="ja-JP"/>
        </w:rPr>
        <w:t>海外</w:t>
      </w:r>
      <w:r w:rsidRPr="00F932CD">
        <w:rPr>
          <w:rFonts w:asciiTheme="minorHAnsi" w:eastAsiaTheme="minorHAnsi" w:hAnsiTheme="minorHAnsi" w:cs="Times New Roman"/>
          <w:color w:val="000000"/>
          <w:kern w:val="0"/>
          <w:sz w:val="18"/>
          <w:szCs w:val="18"/>
        </w:rPr>
        <w:t>の保健食品製造企業は、その衛生条件が中国の法律法規</w:t>
      </w:r>
      <w:r w:rsidR="00A1632C" w:rsidRPr="00F932CD">
        <w:rPr>
          <w:rFonts w:asciiTheme="minorHAnsi" w:eastAsiaTheme="minorHAnsi" w:hAnsiTheme="minorHAnsi" w:cs="Times New Roman" w:hint="eastAsia"/>
          <w:color w:val="000000"/>
          <w:kern w:val="0"/>
          <w:sz w:val="18"/>
          <w:szCs w:val="18"/>
          <w:lang w:eastAsia="ja-JP"/>
        </w:rPr>
        <w:t>及び</w:t>
      </w:r>
      <w:r w:rsidRPr="00F932CD">
        <w:rPr>
          <w:rFonts w:asciiTheme="minorHAnsi" w:eastAsiaTheme="minorHAnsi" w:hAnsiTheme="minorHAnsi" w:cs="Times New Roman"/>
          <w:color w:val="000000"/>
          <w:kern w:val="0"/>
          <w:sz w:val="18"/>
          <w:szCs w:val="18"/>
        </w:rPr>
        <w:t>標準規範の関連規定に適合しなければならない。本表は輸入保健食品</w:t>
      </w:r>
      <w:r w:rsidR="003D1914">
        <w:rPr>
          <w:rFonts w:asciiTheme="minorHAnsi" w:eastAsiaTheme="minorHAnsi" w:hAnsiTheme="minorHAnsi" w:cs="Times New Roman" w:hint="eastAsia"/>
          <w:color w:val="000000"/>
          <w:kern w:val="0"/>
          <w:sz w:val="18"/>
          <w:szCs w:val="18"/>
          <w:lang w:eastAsia="ja-JP"/>
        </w:rPr>
        <w:t>に関して、</w:t>
      </w:r>
      <w:r w:rsidR="00375DB4" w:rsidRPr="00F932CD">
        <w:rPr>
          <w:rFonts w:asciiTheme="minorHAnsi" w:eastAsiaTheme="minorHAnsi" w:hAnsiTheme="minorHAnsi" w:cs="Times New Roman" w:hint="eastAsia"/>
          <w:color w:val="000000"/>
          <w:kern w:val="0"/>
          <w:sz w:val="18"/>
          <w:szCs w:val="18"/>
          <w:lang w:eastAsia="ja-JP"/>
        </w:rPr>
        <w:t>海外</w:t>
      </w:r>
      <w:r w:rsidRPr="00F932CD">
        <w:rPr>
          <w:rFonts w:asciiTheme="minorHAnsi" w:eastAsiaTheme="minorHAnsi" w:hAnsiTheme="minorHAnsi" w:cs="Times New Roman"/>
          <w:color w:val="000000"/>
          <w:kern w:val="0"/>
          <w:sz w:val="18"/>
          <w:szCs w:val="18"/>
        </w:rPr>
        <w:t>主管当局が</w:t>
      </w:r>
      <w:r w:rsidR="00CE16C7" w:rsidRPr="00F932CD">
        <w:rPr>
          <w:rFonts w:asciiTheme="minorHAnsi" w:eastAsiaTheme="minorHAnsi" w:hAnsiTheme="minorHAnsi" w:cs="Times New Roman" w:hint="eastAsia"/>
          <w:color w:val="000000"/>
          <w:kern w:val="0"/>
          <w:sz w:val="18"/>
          <w:szCs w:val="18"/>
          <w:lang w:eastAsia="ja-JP"/>
        </w:rPr>
        <w:t>記載された</w:t>
      </w:r>
      <w:r w:rsidRPr="00F932CD">
        <w:rPr>
          <w:rFonts w:asciiTheme="minorHAnsi" w:eastAsiaTheme="minorHAnsi" w:hAnsiTheme="minorHAnsi" w:cs="Times New Roman"/>
          <w:color w:val="000000"/>
          <w:kern w:val="0"/>
          <w:sz w:val="18"/>
          <w:szCs w:val="18"/>
        </w:rPr>
        <w:t>主要条件</w:t>
      </w:r>
      <w:r w:rsidR="002200C6" w:rsidRPr="00F932CD">
        <w:rPr>
          <w:rFonts w:asciiTheme="minorHAnsi" w:eastAsiaTheme="minorHAnsi" w:hAnsiTheme="minorHAnsi" w:cs="Times New Roman" w:hint="eastAsia"/>
          <w:color w:val="000000"/>
          <w:kern w:val="0"/>
          <w:sz w:val="18"/>
          <w:szCs w:val="18"/>
          <w:lang w:eastAsia="ja-JP"/>
        </w:rPr>
        <w:t>、</w:t>
      </w:r>
      <w:r w:rsidRPr="00F932CD">
        <w:rPr>
          <w:rFonts w:asciiTheme="minorHAnsi" w:eastAsiaTheme="minorHAnsi" w:hAnsiTheme="minorHAnsi" w:cs="Times New Roman"/>
          <w:color w:val="000000"/>
          <w:kern w:val="0"/>
          <w:sz w:val="18"/>
          <w:szCs w:val="18"/>
        </w:rPr>
        <w:t>根拠</w:t>
      </w:r>
      <w:r w:rsidR="002200C6" w:rsidRPr="00F932CD">
        <w:rPr>
          <w:rFonts w:asciiTheme="minorHAnsi" w:eastAsiaTheme="minorHAnsi" w:hAnsiTheme="minorHAnsi" w:cs="Times New Roman" w:hint="eastAsia"/>
          <w:color w:val="000000"/>
          <w:kern w:val="0"/>
          <w:sz w:val="18"/>
          <w:szCs w:val="18"/>
          <w:lang w:eastAsia="ja-JP"/>
        </w:rPr>
        <w:t>及び</w:t>
      </w:r>
      <w:r w:rsidRPr="00F932CD">
        <w:rPr>
          <w:rFonts w:asciiTheme="minorHAnsi" w:eastAsiaTheme="minorHAnsi" w:hAnsiTheme="minorHAnsi" w:cs="Times New Roman"/>
          <w:color w:val="000000"/>
          <w:kern w:val="0"/>
          <w:sz w:val="18"/>
          <w:szCs w:val="18"/>
        </w:rPr>
        <w:t>審査要点に</w:t>
      </w:r>
      <w:r w:rsidR="00A3434F" w:rsidRPr="00F932CD">
        <w:rPr>
          <w:rFonts w:asciiTheme="minorHAnsi" w:eastAsiaTheme="minorHAnsi" w:hAnsiTheme="minorHAnsi" w:cs="Times New Roman" w:hint="eastAsia"/>
          <w:color w:val="000000"/>
          <w:kern w:val="0"/>
          <w:sz w:val="18"/>
          <w:szCs w:val="18"/>
          <w:lang w:eastAsia="ja-JP"/>
        </w:rPr>
        <w:t>基づいて</w:t>
      </w:r>
      <w:r w:rsidRPr="00F932CD">
        <w:rPr>
          <w:rFonts w:asciiTheme="minorHAnsi" w:eastAsiaTheme="minorHAnsi" w:hAnsiTheme="minorHAnsi" w:cs="Times New Roman"/>
          <w:color w:val="000000"/>
          <w:kern w:val="0"/>
          <w:sz w:val="18"/>
          <w:szCs w:val="18"/>
        </w:rPr>
        <w:t>保健食品製造企業に対して公</w:t>
      </w:r>
      <w:r w:rsidR="004F6EFC" w:rsidRPr="00F932CD">
        <w:rPr>
          <w:rFonts w:asciiTheme="minorHAnsi" w:eastAsiaTheme="minorHAnsi" w:hAnsiTheme="minorHAnsi" w:cs="Times New Roman" w:hint="eastAsia"/>
          <w:color w:val="000000"/>
          <w:kern w:val="0"/>
          <w:sz w:val="18"/>
          <w:szCs w:val="18"/>
          <w:lang w:eastAsia="ja-JP"/>
        </w:rPr>
        <w:t>的</w:t>
      </w:r>
      <w:r w:rsidRPr="00F932CD">
        <w:rPr>
          <w:rFonts w:asciiTheme="minorHAnsi" w:eastAsiaTheme="minorHAnsi" w:hAnsiTheme="minorHAnsi" w:cs="Times New Roman"/>
          <w:color w:val="000000"/>
          <w:kern w:val="0"/>
          <w:sz w:val="18"/>
          <w:szCs w:val="18"/>
        </w:rPr>
        <w:t>検査を行うためのものである。同時に、</w:t>
      </w:r>
      <w:r w:rsidR="00C62B59" w:rsidRPr="00F932CD">
        <w:rPr>
          <w:rFonts w:asciiTheme="minorHAnsi" w:eastAsiaTheme="minorHAnsi" w:hAnsiTheme="minorHAnsi" w:cs="Times New Roman" w:hint="eastAsia"/>
          <w:color w:val="000000"/>
          <w:kern w:val="0"/>
          <w:sz w:val="18"/>
          <w:szCs w:val="18"/>
          <w:lang w:eastAsia="ja-JP"/>
        </w:rPr>
        <w:t>海外</w:t>
      </w:r>
      <w:r w:rsidRPr="00F932CD">
        <w:rPr>
          <w:rFonts w:asciiTheme="minorHAnsi" w:eastAsiaTheme="minorHAnsi" w:hAnsiTheme="minorHAnsi" w:cs="Times New Roman"/>
          <w:color w:val="000000"/>
          <w:kern w:val="0"/>
          <w:sz w:val="18"/>
          <w:szCs w:val="18"/>
        </w:rPr>
        <w:t>の保健食品製造企業は</w:t>
      </w:r>
      <w:r w:rsidR="00C62B59" w:rsidRPr="00F932CD">
        <w:rPr>
          <w:rFonts w:asciiTheme="minorHAnsi" w:eastAsiaTheme="minorHAnsi" w:hAnsiTheme="minorHAnsi" w:cs="Times New Roman" w:hint="eastAsia"/>
          <w:color w:val="000000"/>
          <w:kern w:val="0"/>
          <w:sz w:val="18"/>
          <w:szCs w:val="18"/>
          <w:lang w:eastAsia="ja-JP"/>
        </w:rPr>
        <w:t>記載された</w:t>
      </w:r>
      <w:r w:rsidRPr="00F932CD">
        <w:rPr>
          <w:rFonts w:asciiTheme="minorHAnsi" w:eastAsiaTheme="minorHAnsi" w:hAnsiTheme="minorHAnsi" w:cs="Times New Roman"/>
          <w:color w:val="000000"/>
          <w:kern w:val="0"/>
          <w:sz w:val="18"/>
          <w:szCs w:val="18"/>
        </w:rPr>
        <w:t>主要条件</w:t>
      </w:r>
      <w:r w:rsidR="004E59DC" w:rsidRPr="00F932CD">
        <w:rPr>
          <w:rFonts w:asciiTheme="minorHAnsi" w:eastAsiaTheme="minorHAnsi" w:hAnsiTheme="minorHAnsi" w:cs="Times New Roman" w:hint="eastAsia"/>
          <w:color w:val="000000"/>
          <w:kern w:val="0"/>
          <w:sz w:val="18"/>
          <w:szCs w:val="18"/>
          <w:lang w:eastAsia="ja-JP"/>
        </w:rPr>
        <w:t>及び</w:t>
      </w:r>
      <w:r w:rsidRPr="00F932CD">
        <w:rPr>
          <w:rFonts w:asciiTheme="minorHAnsi" w:eastAsiaTheme="minorHAnsi" w:hAnsiTheme="minorHAnsi" w:cs="Times New Roman"/>
          <w:color w:val="000000"/>
          <w:kern w:val="0"/>
          <w:sz w:val="18"/>
          <w:szCs w:val="18"/>
        </w:rPr>
        <w:t>根拠に基づき、証明資料を記入・提出し、審査要点に照らして自己検査を</w:t>
      </w:r>
      <w:r w:rsidR="00B14725" w:rsidRPr="00F932CD">
        <w:rPr>
          <w:rFonts w:asciiTheme="minorHAnsi" w:eastAsiaTheme="minorHAnsi" w:hAnsiTheme="minorHAnsi" w:cs="Times New Roman" w:hint="eastAsia"/>
          <w:color w:val="000000"/>
          <w:kern w:val="0"/>
          <w:sz w:val="18"/>
          <w:szCs w:val="18"/>
          <w:lang w:eastAsia="ja-JP"/>
        </w:rPr>
        <w:t>実施して</w:t>
      </w:r>
      <w:r w:rsidRPr="00F932CD">
        <w:rPr>
          <w:rFonts w:asciiTheme="minorHAnsi" w:eastAsiaTheme="minorHAnsi" w:hAnsiTheme="minorHAnsi" w:cs="Times New Roman"/>
          <w:color w:val="000000"/>
          <w:kern w:val="0"/>
          <w:sz w:val="18"/>
          <w:szCs w:val="18"/>
        </w:rPr>
        <w:t>、企業</w:t>
      </w:r>
      <w:r w:rsidR="00345E03" w:rsidRPr="00F932CD">
        <w:rPr>
          <w:rFonts w:asciiTheme="minorHAnsi" w:eastAsiaTheme="minorHAnsi" w:hAnsiTheme="minorHAnsi" w:cs="Times New Roman" w:hint="eastAsia"/>
          <w:color w:val="000000"/>
          <w:kern w:val="0"/>
          <w:sz w:val="18"/>
          <w:szCs w:val="18"/>
          <w:lang w:eastAsia="ja-JP"/>
        </w:rPr>
        <w:t>の</w:t>
      </w:r>
      <w:r w:rsidRPr="00F932CD">
        <w:rPr>
          <w:rFonts w:asciiTheme="minorHAnsi" w:eastAsiaTheme="minorHAnsi" w:hAnsiTheme="minorHAnsi" w:cs="Times New Roman"/>
          <w:color w:val="000000"/>
          <w:kern w:val="0"/>
          <w:sz w:val="18"/>
          <w:szCs w:val="18"/>
        </w:rPr>
        <w:t>登録申請前の自己評価に</w:t>
      </w:r>
      <w:r w:rsidR="006E5C77" w:rsidRPr="00F932CD">
        <w:rPr>
          <w:rFonts w:asciiTheme="minorHAnsi" w:eastAsiaTheme="minorHAnsi" w:hAnsiTheme="minorHAnsi" w:cs="Times New Roman" w:hint="eastAsia"/>
          <w:color w:val="000000"/>
          <w:kern w:val="0"/>
          <w:sz w:val="18"/>
          <w:szCs w:val="18"/>
          <w:lang w:eastAsia="ja-JP"/>
        </w:rPr>
        <w:t>使用す</w:t>
      </w:r>
      <w:r w:rsidRPr="00F932CD">
        <w:rPr>
          <w:rFonts w:asciiTheme="minorHAnsi" w:eastAsiaTheme="minorHAnsi" w:hAnsiTheme="minorHAnsi" w:cs="Times New Roman"/>
          <w:color w:val="000000"/>
          <w:kern w:val="0"/>
          <w:sz w:val="18"/>
          <w:szCs w:val="18"/>
        </w:rPr>
        <w:t>る</w:t>
      </w:r>
      <w:r w:rsidR="005A560C" w:rsidRPr="00F932CD">
        <w:rPr>
          <w:rFonts w:asciiTheme="minorHAnsi" w:eastAsiaTheme="minorHAnsi" w:hAnsiTheme="minorHAnsi" w:cs="Times New Roman" w:hint="eastAsia"/>
          <w:color w:val="000000"/>
          <w:kern w:val="0"/>
          <w:sz w:val="18"/>
          <w:szCs w:val="18"/>
          <w:lang w:eastAsia="ja-JP"/>
        </w:rPr>
        <w:t>こともできる</w:t>
      </w:r>
      <w:r w:rsidRPr="00F932CD">
        <w:rPr>
          <w:rFonts w:asciiTheme="minorHAnsi" w:eastAsiaTheme="minorHAnsi" w:hAnsiTheme="minorHAnsi" w:cs="Times New Roman"/>
          <w:color w:val="000000"/>
          <w:kern w:val="0"/>
          <w:sz w:val="18"/>
          <w:szCs w:val="18"/>
        </w:rPr>
        <w:t>。</w:t>
      </w:r>
    </w:p>
    <w:p w14:paraId="3D3C557C" w14:textId="1B8B23E7" w:rsidR="00251362" w:rsidRPr="00F932CD" w:rsidRDefault="007D42DF" w:rsidP="00F932CD">
      <w:pPr>
        <w:widowControl/>
        <w:spacing w:line="360" w:lineRule="auto"/>
        <w:ind w:firstLineChars="200" w:firstLine="360"/>
        <w:rPr>
          <w:rFonts w:asciiTheme="minorHAnsi" w:eastAsiaTheme="minorHAnsi" w:hAnsiTheme="minorHAnsi" w:cs="Times New Roman"/>
          <w:color w:val="000000"/>
          <w:kern w:val="0"/>
          <w:sz w:val="18"/>
          <w:szCs w:val="18"/>
        </w:rPr>
      </w:pPr>
      <w:r w:rsidRPr="00F932CD">
        <w:rPr>
          <w:rFonts w:asciiTheme="minorHAnsi" w:eastAsiaTheme="minorHAnsi" w:hAnsiTheme="minorHAnsi" w:cs="Times New Roman"/>
          <w:color w:val="000000"/>
          <w:kern w:val="0"/>
          <w:sz w:val="18"/>
          <w:szCs w:val="18"/>
        </w:rPr>
        <w:t>2.</w:t>
      </w:r>
      <w:r w:rsidR="006E5C77" w:rsidRPr="00F932CD">
        <w:rPr>
          <w:rFonts w:asciiTheme="minorHAnsi" w:eastAsiaTheme="minorHAnsi" w:hAnsiTheme="minorHAnsi" w:cs="Times New Roman" w:hint="eastAsia"/>
          <w:color w:val="000000"/>
          <w:kern w:val="0"/>
          <w:sz w:val="18"/>
          <w:szCs w:val="18"/>
          <w:lang w:eastAsia="ja-JP"/>
        </w:rPr>
        <w:t>海外</w:t>
      </w:r>
      <w:r w:rsidRPr="00F932CD">
        <w:rPr>
          <w:rFonts w:asciiTheme="minorHAnsi" w:eastAsiaTheme="minorHAnsi" w:hAnsiTheme="minorHAnsi" w:cs="Times New Roman"/>
          <w:color w:val="000000"/>
          <w:kern w:val="0"/>
          <w:sz w:val="18"/>
          <w:szCs w:val="18"/>
        </w:rPr>
        <w:t>主管当局</w:t>
      </w:r>
      <w:r w:rsidR="004E59DC" w:rsidRPr="00F932CD">
        <w:rPr>
          <w:rFonts w:asciiTheme="minorHAnsi" w:eastAsiaTheme="minorHAnsi" w:hAnsiTheme="minorHAnsi" w:cs="Times New Roman" w:hint="eastAsia"/>
          <w:color w:val="000000"/>
          <w:kern w:val="0"/>
          <w:sz w:val="18"/>
          <w:szCs w:val="18"/>
          <w:lang w:eastAsia="ja-JP"/>
        </w:rPr>
        <w:t>及び</w:t>
      </w:r>
      <w:r w:rsidR="006E5C77" w:rsidRPr="00F932CD">
        <w:rPr>
          <w:rFonts w:asciiTheme="minorHAnsi" w:eastAsiaTheme="minorHAnsi" w:hAnsiTheme="minorHAnsi" w:cs="Times New Roman" w:hint="eastAsia"/>
          <w:color w:val="000000"/>
          <w:kern w:val="0"/>
          <w:sz w:val="18"/>
          <w:szCs w:val="18"/>
          <w:lang w:eastAsia="ja-JP"/>
        </w:rPr>
        <w:t>海外</w:t>
      </w:r>
      <w:r w:rsidRPr="00F932CD">
        <w:rPr>
          <w:rFonts w:asciiTheme="minorHAnsi" w:eastAsiaTheme="minorHAnsi" w:hAnsiTheme="minorHAnsi" w:cs="Times New Roman"/>
          <w:color w:val="000000"/>
          <w:kern w:val="0"/>
          <w:sz w:val="18"/>
          <w:szCs w:val="18"/>
        </w:rPr>
        <w:t>保健食品製造企業は、</w:t>
      </w:r>
      <w:r w:rsidR="006E5C77" w:rsidRPr="00F932CD">
        <w:rPr>
          <w:rFonts w:asciiTheme="minorHAnsi" w:eastAsiaTheme="minorHAnsi" w:hAnsiTheme="minorHAnsi" w:cs="Times New Roman" w:hint="eastAsia"/>
          <w:color w:val="000000"/>
          <w:kern w:val="0"/>
          <w:sz w:val="18"/>
          <w:szCs w:val="18"/>
          <w:lang w:eastAsia="ja-JP"/>
        </w:rPr>
        <w:t>審査</w:t>
      </w:r>
      <w:r w:rsidRPr="00F932CD">
        <w:rPr>
          <w:rFonts w:asciiTheme="minorHAnsi" w:eastAsiaTheme="minorHAnsi" w:hAnsiTheme="minorHAnsi" w:cs="Times New Roman"/>
          <w:color w:val="000000"/>
          <w:kern w:val="0"/>
          <w:sz w:val="18"/>
          <w:szCs w:val="18"/>
        </w:rPr>
        <w:t>の実際の状況に基づき、事実</w:t>
      </w:r>
      <w:r w:rsidR="00F51055" w:rsidRPr="00F932CD">
        <w:rPr>
          <w:rFonts w:asciiTheme="minorHAnsi" w:eastAsiaTheme="minorHAnsi" w:hAnsiTheme="minorHAnsi" w:cs="Times New Roman" w:hint="eastAsia"/>
          <w:color w:val="000000"/>
          <w:kern w:val="0"/>
          <w:sz w:val="18"/>
          <w:szCs w:val="18"/>
          <w:lang w:eastAsia="ja-JP"/>
        </w:rPr>
        <w:t>のとおり</w:t>
      </w:r>
      <w:r w:rsidRPr="00F932CD">
        <w:rPr>
          <w:rFonts w:asciiTheme="minorHAnsi" w:eastAsiaTheme="minorHAnsi" w:hAnsiTheme="minorHAnsi" w:cs="Times New Roman"/>
          <w:color w:val="000000"/>
          <w:kern w:val="0"/>
          <w:sz w:val="18"/>
          <w:szCs w:val="18"/>
        </w:rPr>
        <w:t>適合性</w:t>
      </w:r>
      <w:r w:rsidR="00F51055" w:rsidRPr="00F932CD">
        <w:rPr>
          <w:rFonts w:asciiTheme="minorHAnsi" w:eastAsiaTheme="minorHAnsi" w:hAnsiTheme="minorHAnsi" w:cs="Times New Roman" w:hint="eastAsia"/>
          <w:color w:val="000000"/>
          <w:kern w:val="0"/>
          <w:sz w:val="18"/>
          <w:szCs w:val="18"/>
          <w:lang w:eastAsia="ja-JP"/>
        </w:rPr>
        <w:t>の</w:t>
      </w:r>
      <w:r w:rsidRPr="00F932CD">
        <w:rPr>
          <w:rFonts w:asciiTheme="minorHAnsi" w:eastAsiaTheme="minorHAnsi" w:hAnsiTheme="minorHAnsi" w:cs="Times New Roman"/>
          <w:color w:val="000000"/>
          <w:kern w:val="0"/>
          <w:sz w:val="18"/>
          <w:szCs w:val="18"/>
        </w:rPr>
        <w:t>判定を行</w:t>
      </w:r>
      <w:r w:rsidR="00BA7AAA" w:rsidRPr="00F932CD">
        <w:rPr>
          <w:rFonts w:asciiTheme="minorHAnsi" w:eastAsiaTheme="minorHAnsi" w:hAnsiTheme="minorHAnsi" w:cs="Times New Roman" w:hint="eastAsia"/>
          <w:color w:val="000000"/>
          <w:kern w:val="0"/>
          <w:sz w:val="18"/>
          <w:szCs w:val="18"/>
          <w:lang w:eastAsia="ja-JP"/>
        </w:rPr>
        <w:t>うこと</w:t>
      </w:r>
      <w:r w:rsidRPr="00F932CD">
        <w:rPr>
          <w:rFonts w:asciiTheme="minorHAnsi" w:eastAsiaTheme="minorHAnsi" w:hAnsiTheme="minorHAnsi" w:cs="Times New Roman"/>
          <w:color w:val="000000"/>
          <w:kern w:val="0"/>
          <w:sz w:val="18"/>
          <w:szCs w:val="18"/>
        </w:rPr>
        <w:t>。</w:t>
      </w:r>
    </w:p>
    <w:p w14:paraId="3D3C557D" w14:textId="17277E51" w:rsidR="00251362" w:rsidRPr="00F932CD" w:rsidRDefault="007D42DF" w:rsidP="00F932CD">
      <w:pPr>
        <w:widowControl/>
        <w:spacing w:line="360" w:lineRule="auto"/>
        <w:ind w:firstLineChars="200" w:firstLine="360"/>
        <w:rPr>
          <w:rFonts w:asciiTheme="minorHAnsi" w:eastAsiaTheme="minorHAnsi" w:hAnsiTheme="minorHAnsi" w:cs="Times New Roman"/>
          <w:color w:val="000000"/>
          <w:kern w:val="0"/>
          <w:sz w:val="18"/>
          <w:szCs w:val="18"/>
        </w:rPr>
      </w:pPr>
      <w:r w:rsidRPr="00F932CD">
        <w:rPr>
          <w:rFonts w:asciiTheme="minorHAnsi" w:eastAsiaTheme="minorHAnsi" w:hAnsiTheme="minorHAnsi" w:cs="Times New Roman"/>
          <w:color w:val="000000"/>
          <w:kern w:val="0"/>
          <w:sz w:val="18"/>
          <w:szCs w:val="18"/>
        </w:rPr>
        <w:t>3.提出資料は中国語もしくは英語で記入し、内容は真実かつ完全で</w:t>
      </w:r>
      <w:r w:rsidR="001B5C65" w:rsidRPr="00F932CD">
        <w:rPr>
          <w:rFonts w:asciiTheme="minorHAnsi" w:eastAsiaTheme="minorHAnsi" w:hAnsiTheme="minorHAnsi" w:cs="Times New Roman" w:hint="eastAsia"/>
          <w:color w:val="000000"/>
          <w:kern w:val="0"/>
          <w:sz w:val="18"/>
          <w:szCs w:val="18"/>
          <w:lang w:eastAsia="ja-JP"/>
        </w:rPr>
        <w:t>あり</w:t>
      </w:r>
      <w:r w:rsidRPr="00F932CD">
        <w:rPr>
          <w:rFonts w:asciiTheme="minorHAnsi" w:eastAsiaTheme="minorHAnsi" w:hAnsiTheme="minorHAnsi" w:cs="Times New Roman"/>
          <w:color w:val="000000"/>
          <w:kern w:val="0"/>
          <w:sz w:val="18"/>
          <w:szCs w:val="18"/>
        </w:rPr>
        <w:t>、添付書類には番号をつけ、添付書類の番号</w:t>
      </w:r>
      <w:r w:rsidR="005124E3" w:rsidRPr="00F932CD">
        <w:rPr>
          <w:rFonts w:asciiTheme="minorHAnsi" w:eastAsiaTheme="minorHAnsi" w:hAnsiTheme="minorHAnsi" w:cs="Times New Roman" w:hint="eastAsia"/>
          <w:color w:val="000000"/>
          <w:kern w:val="0"/>
          <w:sz w:val="18"/>
          <w:szCs w:val="18"/>
          <w:lang w:eastAsia="ja-JP"/>
        </w:rPr>
        <w:t>及び</w:t>
      </w:r>
      <w:r w:rsidRPr="00F932CD">
        <w:rPr>
          <w:rFonts w:asciiTheme="minorHAnsi" w:eastAsiaTheme="minorHAnsi" w:hAnsiTheme="minorHAnsi" w:cs="Times New Roman"/>
          <w:color w:val="000000"/>
          <w:kern w:val="0"/>
          <w:sz w:val="18"/>
          <w:szCs w:val="18"/>
        </w:rPr>
        <w:t>内容は「記入</w:t>
      </w:r>
      <w:r w:rsidR="00C52F50" w:rsidRPr="00F932CD">
        <w:rPr>
          <w:rFonts w:asciiTheme="minorHAnsi" w:eastAsiaTheme="minorHAnsi" w:hAnsiTheme="minorHAnsi" w:cs="Times New Roman" w:hint="eastAsia"/>
          <w:color w:val="000000"/>
          <w:kern w:val="0"/>
          <w:sz w:val="18"/>
          <w:szCs w:val="18"/>
          <w:lang w:eastAsia="ja-JP"/>
        </w:rPr>
        <w:t>要件</w:t>
      </w:r>
      <w:r w:rsidRPr="00F932CD">
        <w:rPr>
          <w:rFonts w:asciiTheme="minorHAnsi" w:eastAsiaTheme="minorHAnsi" w:hAnsiTheme="minorHAnsi" w:cs="Times New Roman"/>
          <w:color w:val="000000"/>
          <w:kern w:val="0"/>
          <w:sz w:val="18"/>
          <w:szCs w:val="18"/>
        </w:rPr>
        <w:t>及び証明資料」欄</w:t>
      </w:r>
      <w:r w:rsidR="00C80983" w:rsidRPr="00F932CD">
        <w:rPr>
          <w:rFonts w:asciiTheme="minorHAnsi" w:eastAsiaTheme="minorHAnsi" w:hAnsiTheme="minorHAnsi" w:cs="Times New Roman" w:hint="eastAsia"/>
          <w:color w:val="000000"/>
          <w:kern w:val="0"/>
          <w:sz w:val="18"/>
          <w:szCs w:val="18"/>
          <w:lang w:eastAsia="ja-JP"/>
        </w:rPr>
        <w:t>の</w:t>
      </w:r>
      <w:r w:rsidRPr="00F932CD">
        <w:rPr>
          <w:rFonts w:asciiTheme="minorHAnsi" w:eastAsiaTheme="minorHAnsi" w:hAnsiTheme="minorHAnsi" w:cs="Times New Roman"/>
          <w:color w:val="000000"/>
          <w:kern w:val="0"/>
          <w:sz w:val="18"/>
          <w:szCs w:val="18"/>
        </w:rPr>
        <w:t>項目番号</w:t>
      </w:r>
      <w:r w:rsidR="00EA73D2" w:rsidRPr="00F932CD">
        <w:rPr>
          <w:rFonts w:asciiTheme="minorHAnsi" w:eastAsiaTheme="minorHAnsi" w:hAnsiTheme="minorHAnsi" w:cs="Times New Roman" w:hint="eastAsia"/>
          <w:color w:val="000000"/>
          <w:kern w:val="0"/>
          <w:sz w:val="18"/>
          <w:szCs w:val="18"/>
          <w:lang w:eastAsia="ja-JP"/>
        </w:rPr>
        <w:t>及</w:t>
      </w:r>
      <w:r w:rsidR="00535893" w:rsidRPr="00F932CD">
        <w:rPr>
          <w:rFonts w:asciiTheme="minorHAnsi" w:eastAsiaTheme="minorHAnsi" w:hAnsiTheme="minorHAnsi" w:cs="Times New Roman" w:hint="eastAsia"/>
          <w:color w:val="000000"/>
          <w:kern w:val="0"/>
          <w:sz w:val="18"/>
          <w:szCs w:val="18"/>
          <w:lang w:eastAsia="ja-JP"/>
        </w:rPr>
        <w:t>び</w:t>
      </w:r>
      <w:r w:rsidRPr="00F932CD">
        <w:rPr>
          <w:rFonts w:asciiTheme="minorHAnsi" w:eastAsiaTheme="minorHAnsi" w:hAnsiTheme="minorHAnsi" w:cs="Times New Roman"/>
          <w:color w:val="000000"/>
          <w:kern w:val="0"/>
          <w:sz w:val="18"/>
          <w:szCs w:val="18"/>
        </w:rPr>
        <w:t>内容と正確に対応し、同時に証明資料</w:t>
      </w:r>
      <w:r w:rsidR="00E70065" w:rsidRPr="00F932CD">
        <w:rPr>
          <w:rFonts w:asciiTheme="minorHAnsi" w:eastAsiaTheme="minorHAnsi" w:hAnsiTheme="minorHAnsi" w:cs="Times New Roman" w:hint="eastAsia"/>
          <w:color w:val="000000"/>
          <w:kern w:val="0"/>
          <w:sz w:val="18"/>
          <w:szCs w:val="18"/>
          <w:lang w:eastAsia="ja-JP"/>
        </w:rPr>
        <w:t>の</w:t>
      </w:r>
      <w:r w:rsidRPr="00F932CD">
        <w:rPr>
          <w:rFonts w:asciiTheme="minorHAnsi" w:eastAsiaTheme="minorHAnsi" w:hAnsiTheme="minorHAnsi" w:cs="Times New Roman"/>
          <w:color w:val="000000"/>
          <w:kern w:val="0"/>
          <w:sz w:val="18"/>
          <w:szCs w:val="18"/>
        </w:rPr>
        <w:t>添付</w:t>
      </w:r>
      <w:r w:rsidR="00E70065" w:rsidRPr="00F932CD">
        <w:rPr>
          <w:rFonts w:asciiTheme="minorHAnsi" w:eastAsiaTheme="minorHAnsi" w:hAnsiTheme="minorHAnsi" w:cs="Times New Roman" w:hint="eastAsia"/>
          <w:color w:val="000000"/>
          <w:kern w:val="0"/>
          <w:sz w:val="18"/>
          <w:szCs w:val="18"/>
          <w:lang w:eastAsia="ja-JP"/>
        </w:rPr>
        <w:t>書類</w:t>
      </w:r>
      <w:r w:rsidRPr="00F932CD">
        <w:rPr>
          <w:rFonts w:asciiTheme="minorHAnsi" w:eastAsiaTheme="minorHAnsi" w:hAnsiTheme="minorHAnsi" w:cs="Times New Roman"/>
          <w:color w:val="000000"/>
          <w:kern w:val="0"/>
          <w:sz w:val="18"/>
          <w:szCs w:val="18"/>
        </w:rPr>
        <w:t>目録を提出しなければならない。</w:t>
      </w:r>
    </w:p>
    <w:p w14:paraId="3D3C557E" w14:textId="77777777" w:rsidR="00251362" w:rsidRPr="00F932CD" w:rsidRDefault="007D42DF" w:rsidP="00F932CD">
      <w:pPr>
        <w:widowControl/>
        <w:spacing w:line="360" w:lineRule="auto"/>
        <w:rPr>
          <w:rFonts w:asciiTheme="minorHAnsi" w:eastAsiaTheme="minorHAnsi" w:hAnsiTheme="minorHAnsi" w:cs="Times New Roman"/>
          <w:color w:val="000000"/>
          <w:kern w:val="0"/>
          <w:sz w:val="18"/>
          <w:szCs w:val="18"/>
        </w:rPr>
      </w:pPr>
      <w:r w:rsidRPr="00F932CD">
        <w:rPr>
          <w:rFonts w:asciiTheme="minorHAnsi" w:eastAsiaTheme="minorHAnsi" w:hAnsiTheme="minorHAnsi"/>
          <w:sz w:val="18"/>
          <w:szCs w:val="18"/>
        </w:rPr>
        <w:t xml:space="preserve">   </w:t>
      </w:r>
    </w:p>
    <w:tbl>
      <w:tblPr>
        <w:tblStyle w:val="TableNormal"/>
        <w:tblW w:w="13851" w:type="auto"/>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44"/>
        <w:gridCol w:w="5051"/>
        <w:gridCol w:w="3648"/>
        <w:gridCol w:w="1824"/>
        <w:gridCol w:w="1684"/>
      </w:tblGrid>
      <w:tr w:rsidR="00251362" w:rsidRPr="00F932CD" w14:paraId="3D3C5584" w14:textId="77777777">
        <w:trPr>
          <w:trHeight w:val="836"/>
        </w:trPr>
        <w:tc>
          <w:tcPr>
            <w:tcW w:w="1644" w:type="dxa"/>
            <w:vAlign w:val="center"/>
          </w:tcPr>
          <w:p w14:paraId="3D3C557F" w14:textId="77777777" w:rsidR="00251362" w:rsidRPr="00F932CD" w:rsidRDefault="007D42DF" w:rsidP="009430EE">
            <w:pPr>
              <w:pStyle w:val="1"/>
              <w:spacing w:line="360" w:lineRule="auto"/>
              <w:ind w:firstLineChars="0" w:firstLine="0"/>
              <w:jc w:val="center"/>
              <w:rPr>
                <w:rFonts w:asciiTheme="minorHAnsi" w:eastAsiaTheme="minorHAnsi" w:hAnsiTheme="minorHAnsi" w:cs="Times New Roman"/>
                <w:sz w:val="18"/>
                <w:szCs w:val="18"/>
              </w:rPr>
            </w:pPr>
            <w:r w:rsidRPr="00F932CD">
              <w:rPr>
                <w:rFonts w:asciiTheme="minorHAnsi" w:eastAsiaTheme="minorHAnsi" w:hAnsiTheme="minorHAnsi" w:cs="Times New Roman"/>
                <w:sz w:val="18"/>
                <w:szCs w:val="18"/>
              </w:rPr>
              <w:lastRenderedPageBreak/>
              <w:t>項目</w:t>
            </w:r>
          </w:p>
        </w:tc>
        <w:tc>
          <w:tcPr>
            <w:tcW w:w="5051" w:type="dxa"/>
            <w:vAlign w:val="center"/>
          </w:tcPr>
          <w:p w14:paraId="3D3C5580" w14:textId="77777777" w:rsidR="00251362" w:rsidRPr="00F932CD" w:rsidRDefault="007D42DF" w:rsidP="00F932CD">
            <w:pPr>
              <w:pStyle w:val="1"/>
              <w:spacing w:line="360" w:lineRule="auto"/>
              <w:ind w:firstLineChars="0" w:firstLine="0"/>
              <w:jc w:val="center"/>
              <w:rPr>
                <w:rFonts w:asciiTheme="minorHAnsi" w:eastAsiaTheme="minorHAnsi" w:hAnsiTheme="minorHAnsi" w:cs="Times New Roman"/>
                <w:sz w:val="18"/>
                <w:szCs w:val="18"/>
              </w:rPr>
            </w:pPr>
            <w:r w:rsidRPr="00F932CD">
              <w:rPr>
                <w:rFonts w:asciiTheme="minorHAnsi" w:eastAsiaTheme="minorHAnsi" w:hAnsiTheme="minorHAnsi" w:cs="Times New Roman"/>
                <w:sz w:val="18"/>
                <w:szCs w:val="18"/>
              </w:rPr>
              <w:t>条件及び根拠</w:t>
            </w:r>
          </w:p>
        </w:tc>
        <w:tc>
          <w:tcPr>
            <w:tcW w:w="3648" w:type="dxa"/>
            <w:vAlign w:val="center"/>
          </w:tcPr>
          <w:p w14:paraId="3D3C5581" w14:textId="61259495" w:rsidR="00251362" w:rsidRPr="00F932CD" w:rsidRDefault="007D42DF" w:rsidP="00F932CD">
            <w:pPr>
              <w:pStyle w:val="1"/>
              <w:spacing w:line="360" w:lineRule="auto"/>
              <w:ind w:firstLineChars="0" w:firstLine="0"/>
              <w:jc w:val="center"/>
              <w:rPr>
                <w:rFonts w:asciiTheme="minorHAnsi" w:eastAsiaTheme="minorHAnsi" w:hAnsiTheme="minorHAnsi" w:cs="Times New Roman"/>
                <w:sz w:val="18"/>
                <w:szCs w:val="18"/>
              </w:rPr>
            </w:pPr>
            <w:r w:rsidRPr="00F932CD">
              <w:rPr>
                <w:rFonts w:asciiTheme="minorHAnsi" w:eastAsiaTheme="minorHAnsi" w:hAnsiTheme="minorHAnsi" w:cs="Times New Roman"/>
                <w:sz w:val="18"/>
                <w:szCs w:val="18"/>
              </w:rPr>
              <w:t>記入</w:t>
            </w:r>
            <w:r w:rsidR="00C52F50" w:rsidRPr="00F932CD">
              <w:rPr>
                <w:rFonts w:asciiTheme="minorHAnsi" w:eastAsiaTheme="minorHAnsi" w:hAnsiTheme="minorHAnsi" w:cs="Times New Roman" w:hint="eastAsia"/>
                <w:sz w:val="18"/>
                <w:szCs w:val="18"/>
                <w:lang w:eastAsia="ja-JP"/>
              </w:rPr>
              <w:t>要件</w:t>
            </w:r>
            <w:r w:rsidRPr="00F932CD">
              <w:rPr>
                <w:rFonts w:asciiTheme="minorHAnsi" w:eastAsiaTheme="minorHAnsi" w:hAnsiTheme="minorHAnsi" w:cs="Times New Roman"/>
                <w:sz w:val="18"/>
                <w:szCs w:val="18"/>
              </w:rPr>
              <w:t>及び証明資料</w:t>
            </w:r>
          </w:p>
        </w:tc>
        <w:tc>
          <w:tcPr>
            <w:tcW w:w="1824" w:type="dxa"/>
            <w:vAlign w:val="center"/>
          </w:tcPr>
          <w:p w14:paraId="3D3C5582" w14:textId="49695006" w:rsidR="00251362" w:rsidRPr="00F932CD" w:rsidRDefault="007D42DF" w:rsidP="00F932CD">
            <w:pPr>
              <w:pStyle w:val="1"/>
              <w:spacing w:line="360" w:lineRule="auto"/>
              <w:ind w:firstLineChars="0" w:firstLine="0"/>
              <w:jc w:val="center"/>
              <w:rPr>
                <w:rFonts w:asciiTheme="minorHAnsi" w:eastAsiaTheme="minorHAnsi" w:hAnsiTheme="minorHAnsi" w:cs="Times New Roman"/>
                <w:sz w:val="18"/>
                <w:szCs w:val="18"/>
              </w:rPr>
            </w:pPr>
            <w:r w:rsidRPr="00F932CD">
              <w:rPr>
                <w:rFonts w:asciiTheme="minorHAnsi" w:eastAsiaTheme="minorHAnsi" w:hAnsiTheme="minorHAnsi" w:cs="Times New Roman"/>
                <w:sz w:val="18"/>
                <w:szCs w:val="18"/>
              </w:rPr>
              <w:t>適合性</w:t>
            </w:r>
            <w:r w:rsidR="00C703B3" w:rsidRPr="00F932CD">
              <w:rPr>
                <w:rFonts w:asciiTheme="minorHAnsi" w:eastAsiaTheme="minorHAnsi" w:hAnsiTheme="minorHAnsi" w:cs="Times New Roman" w:hint="eastAsia"/>
                <w:sz w:val="18"/>
                <w:szCs w:val="18"/>
                <w:lang w:eastAsia="ja-JP"/>
              </w:rPr>
              <w:t>の</w:t>
            </w:r>
            <w:r w:rsidRPr="00F932CD">
              <w:rPr>
                <w:rFonts w:asciiTheme="minorHAnsi" w:eastAsiaTheme="minorHAnsi" w:hAnsiTheme="minorHAnsi" w:cs="Times New Roman"/>
                <w:sz w:val="18"/>
                <w:szCs w:val="18"/>
              </w:rPr>
              <w:t>判定</w:t>
            </w:r>
          </w:p>
        </w:tc>
        <w:tc>
          <w:tcPr>
            <w:tcW w:w="1684" w:type="dxa"/>
            <w:vAlign w:val="center"/>
          </w:tcPr>
          <w:p w14:paraId="3D3C5583" w14:textId="77777777" w:rsidR="00251362" w:rsidRPr="00F932CD" w:rsidRDefault="007D42DF" w:rsidP="00F932CD">
            <w:pPr>
              <w:pStyle w:val="1"/>
              <w:spacing w:line="360" w:lineRule="auto"/>
              <w:ind w:firstLineChars="0" w:firstLine="0"/>
              <w:jc w:val="center"/>
              <w:rPr>
                <w:rFonts w:asciiTheme="minorHAnsi" w:eastAsiaTheme="minorHAnsi" w:hAnsiTheme="minorHAnsi" w:cs="Times New Roman"/>
                <w:sz w:val="18"/>
                <w:szCs w:val="18"/>
              </w:rPr>
            </w:pPr>
            <w:r w:rsidRPr="00F932CD">
              <w:rPr>
                <w:rFonts w:asciiTheme="minorHAnsi" w:eastAsiaTheme="minorHAnsi" w:hAnsiTheme="minorHAnsi" w:cs="Times New Roman"/>
                <w:sz w:val="18"/>
                <w:szCs w:val="18"/>
              </w:rPr>
              <w:t>備考</w:t>
            </w:r>
          </w:p>
        </w:tc>
      </w:tr>
      <w:tr w:rsidR="00251362" w:rsidRPr="00F932CD" w14:paraId="3D3C5586" w14:textId="77777777">
        <w:trPr>
          <w:trHeight w:val="375"/>
        </w:trPr>
        <w:tc>
          <w:tcPr>
            <w:tcW w:w="13851" w:type="dxa"/>
            <w:gridSpan w:val="5"/>
            <w:vAlign w:val="center"/>
          </w:tcPr>
          <w:p w14:paraId="3D3C5585" w14:textId="77777777" w:rsidR="00251362" w:rsidRPr="00F932CD" w:rsidRDefault="007D42DF" w:rsidP="00F932CD">
            <w:pPr>
              <w:pStyle w:val="1"/>
              <w:numPr>
                <w:ilvl w:val="0"/>
                <w:numId w:val="1"/>
              </w:numPr>
              <w:spacing w:line="360" w:lineRule="auto"/>
              <w:ind w:firstLineChars="0"/>
              <w:jc w:val="center"/>
              <w:rPr>
                <w:rFonts w:asciiTheme="minorHAnsi" w:eastAsiaTheme="minorHAnsi" w:hAnsiTheme="minorHAnsi" w:cs="Times New Roman"/>
                <w:sz w:val="18"/>
                <w:szCs w:val="18"/>
              </w:rPr>
            </w:pPr>
            <w:r w:rsidRPr="00F932CD">
              <w:rPr>
                <w:rFonts w:asciiTheme="minorHAnsi" w:eastAsiaTheme="minorHAnsi" w:hAnsiTheme="minorHAnsi" w:cs="Times New Roman"/>
                <w:b/>
                <w:color w:val="000000"/>
                <w:kern w:val="0"/>
                <w:sz w:val="18"/>
                <w:szCs w:val="18"/>
                <w:shd w:val="clear" w:color="auto" w:fill="FFFFFF"/>
              </w:rPr>
              <w:t>企業の基本状況</w:t>
            </w:r>
          </w:p>
        </w:tc>
      </w:tr>
      <w:tr w:rsidR="00251362" w:rsidRPr="00F932CD" w14:paraId="3D3C558E" w14:textId="77777777">
        <w:trPr>
          <w:trHeight w:val="1074"/>
        </w:trPr>
        <w:tc>
          <w:tcPr>
            <w:tcW w:w="1644" w:type="dxa"/>
            <w:vAlign w:val="center"/>
          </w:tcPr>
          <w:p w14:paraId="3D3C5587" w14:textId="77777777" w:rsidR="00251362" w:rsidRPr="00F932CD" w:rsidRDefault="007D42DF" w:rsidP="00F932CD">
            <w:pPr>
              <w:pStyle w:val="1"/>
              <w:spacing w:line="360" w:lineRule="auto"/>
              <w:ind w:firstLineChars="0" w:firstLine="0"/>
              <w:rPr>
                <w:rFonts w:asciiTheme="minorHAnsi" w:eastAsiaTheme="minorHAnsi" w:hAnsiTheme="minorHAnsi" w:cs="Times New Roman"/>
                <w:sz w:val="18"/>
                <w:szCs w:val="18"/>
              </w:rPr>
            </w:pPr>
            <w:r w:rsidRPr="00F932CD">
              <w:rPr>
                <w:rFonts w:asciiTheme="minorHAnsi" w:eastAsiaTheme="minorHAnsi" w:hAnsiTheme="minorHAnsi" w:cs="Times New Roman"/>
                <w:sz w:val="18"/>
                <w:szCs w:val="18"/>
              </w:rPr>
              <w:t>1.1企業基本情報</w:t>
            </w:r>
          </w:p>
          <w:p w14:paraId="3D3C5588" w14:textId="77777777" w:rsidR="00251362" w:rsidRPr="00F932CD" w:rsidRDefault="00251362" w:rsidP="00F932CD">
            <w:pPr>
              <w:pStyle w:val="1"/>
              <w:spacing w:line="360" w:lineRule="auto"/>
              <w:ind w:firstLineChars="0" w:firstLine="0"/>
              <w:rPr>
                <w:rFonts w:asciiTheme="minorHAnsi" w:eastAsiaTheme="minorHAnsi" w:hAnsiTheme="minorHAnsi" w:cs="Times New Roman"/>
                <w:b/>
                <w:sz w:val="18"/>
                <w:szCs w:val="18"/>
              </w:rPr>
            </w:pPr>
          </w:p>
        </w:tc>
        <w:tc>
          <w:tcPr>
            <w:tcW w:w="5051" w:type="dxa"/>
            <w:vAlign w:val="center"/>
          </w:tcPr>
          <w:p w14:paraId="3D3C5589" w14:textId="0854AABD" w:rsidR="00251362" w:rsidRPr="00F932CD" w:rsidRDefault="007D42DF" w:rsidP="00F932CD">
            <w:pPr>
              <w:widowControl/>
              <w:spacing w:line="360" w:lineRule="auto"/>
              <w:jc w:val="left"/>
              <w:rPr>
                <w:rFonts w:asciiTheme="minorHAnsi" w:eastAsiaTheme="minorHAnsi" w:hAnsiTheme="minorHAnsi" w:cs="Times New Roman"/>
                <w:kern w:val="0"/>
                <w:sz w:val="18"/>
                <w:szCs w:val="18"/>
              </w:rPr>
            </w:pPr>
            <w:r w:rsidRPr="00F932CD">
              <w:rPr>
                <w:rFonts w:asciiTheme="minorHAnsi" w:eastAsiaTheme="minorHAnsi" w:hAnsiTheme="minorHAnsi" w:cs="Times New Roman"/>
                <w:color w:val="000000"/>
                <w:kern w:val="0"/>
                <w:sz w:val="18"/>
                <w:szCs w:val="18"/>
              </w:rPr>
              <w:t>1.『中華人民共和国輸入食品</w:t>
            </w:r>
            <w:r w:rsidR="00C703B3" w:rsidRPr="00F932CD">
              <w:rPr>
                <w:rFonts w:asciiTheme="minorHAnsi" w:eastAsiaTheme="minorHAnsi" w:hAnsiTheme="minorHAnsi" w:cs="Times New Roman" w:hint="eastAsia"/>
                <w:color w:val="000000"/>
                <w:kern w:val="0"/>
                <w:sz w:val="18"/>
                <w:szCs w:val="18"/>
                <w:lang w:eastAsia="ja-JP"/>
              </w:rPr>
              <w:t>海外</w:t>
            </w:r>
            <w:r w:rsidRPr="00F932CD">
              <w:rPr>
                <w:rFonts w:asciiTheme="minorHAnsi" w:eastAsiaTheme="minorHAnsi" w:hAnsiTheme="minorHAnsi" w:cs="Times New Roman"/>
                <w:color w:val="000000"/>
                <w:kern w:val="0"/>
                <w:sz w:val="18"/>
                <w:szCs w:val="18"/>
              </w:rPr>
              <w:t>製造企業登録管理規定』 (</w:t>
            </w:r>
            <w:r w:rsidR="00C703B3" w:rsidRPr="00F932CD">
              <w:rPr>
                <w:rFonts w:asciiTheme="minorHAnsi" w:eastAsiaTheme="minorHAnsi" w:hAnsiTheme="minorHAnsi" w:cs="Times New Roman" w:hint="eastAsia"/>
                <w:color w:val="000000"/>
                <w:kern w:val="0"/>
                <w:sz w:val="18"/>
                <w:szCs w:val="18"/>
                <w:lang w:eastAsia="ja-JP"/>
              </w:rPr>
              <w:t>海関</w:t>
            </w:r>
            <w:r w:rsidRPr="00F932CD">
              <w:rPr>
                <w:rFonts w:asciiTheme="minorHAnsi" w:eastAsiaTheme="minorHAnsi" w:hAnsiTheme="minorHAnsi" w:cs="Times New Roman"/>
                <w:color w:val="000000"/>
                <w:kern w:val="0"/>
                <w:sz w:val="18"/>
                <w:szCs w:val="18"/>
              </w:rPr>
              <w:t>総署令第280号)</w:t>
            </w:r>
          </w:p>
        </w:tc>
        <w:tc>
          <w:tcPr>
            <w:tcW w:w="3648" w:type="dxa"/>
            <w:vAlign w:val="center"/>
          </w:tcPr>
          <w:p w14:paraId="3D3C558A" w14:textId="160D8DAB" w:rsidR="00251362" w:rsidRPr="00F932CD" w:rsidRDefault="007D42DF" w:rsidP="00F932CD">
            <w:pPr>
              <w:pStyle w:val="1"/>
              <w:spacing w:line="360" w:lineRule="auto"/>
              <w:ind w:firstLineChars="0" w:firstLine="0"/>
              <w:jc w:val="left"/>
              <w:rPr>
                <w:rFonts w:asciiTheme="minorHAnsi" w:eastAsiaTheme="minorHAnsi" w:hAnsiTheme="minorHAnsi" w:cs="Times New Roman"/>
                <w:sz w:val="18"/>
                <w:szCs w:val="18"/>
              </w:rPr>
            </w:pPr>
            <w:r w:rsidRPr="00F932CD">
              <w:rPr>
                <w:rFonts w:asciiTheme="minorHAnsi" w:eastAsiaTheme="minorHAnsi" w:hAnsiTheme="minorHAnsi" w:cs="Times New Roman"/>
                <w:color w:val="000000"/>
                <w:kern w:val="0"/>
                <w:sz w:val="18"/>
                <w:szCs w:val="18"/>
              </w:rPr>
              <w:t>1.1.1輸入保健食品の</w:t>
            </w:r>
            <w:r w:rsidR="00752210" w:rsidRPr="00F932CD">
              <w:rPr>
                <w:rFonts w:asciiTheme="minorHAnsi" w:eastAsiaTheme="minorHAnsi" w:hAnsiTheme="minorHAnsi" w:cs="Times New Roman" w:hint="eastAsia"/>
                <w:color w:val="000000"/>
                <w:kern w:val="0"/>
                <w:sz w:val="18"/>
                <w:szCs w:val="18"/>
                <w:lang w:eastAsia="ja-JP"/>
              </w:rPr>
              <w:t>海外</w:t>
            </w:r>
            <w:r w:rsidR="00592F2F">
              <w:rPr>
                <w:rFonts w:asciiTheme="minorHAnsi" w:eastAsiaTheme="minorHAnsi" w:hAnsiTheme="minorHAnsi" w:cs="Times New Roman" w:hint="eastAsia"/>
                <w:color w:val="000000"/>
                <w:kern w:val="0"/>
                <w:sz w:val="18"/>
                <w:szCs w:val="18"/>
                <w:lang w:eastAsia="ja-JP"/>
              </w:rPr>
              <w:t>製造</w:t>
            </w:r>
            <w:r w:rsidRPr="00F932CD">
              <w:rPr>
                <w:rFonts w:asciiTheme="minorHAnsi" w:eastAsiaTheme="minorHAnsi" w:hAnsiTheme="minorHAnsi" w:cs="Times New Roman"/>
                <w:color w:val="000000"/>
                <w:kern w:val="0"/>
                <w:sz w:val="18"/>
                <w:szCs w:val="18"/>
              </w:rPr>
              <w:t>企業の基本情報表を記入する。</w:t>
            </w:r>
          </w:p>
        </w:tc>
        <w:tc>
          <w:tcPr>
            <w:tcW w:w="1824" w:type="dxa"/>
            <w:vAlign w:val="center"/>
          </w:tcPr>
          <w:p w14:paraId="3D3C558B" w14:textId="185F2C7F" w:rsidR="00251362" w:rsidRPr="00F932CD" w:rsidRDefault="007D42DF" w:rsidP="00F932CD">
            <w:pPr>
              <w:pStyle w:val="1"/>
              <w:spacing w:line="360" w:lineRule="auto"/>
              <w:ind w:firstLineChars="0" w:firstLine="0"/>
              <w:jc w:val="center"/>
              <w:rPr>
                <w:rFonts w:asciiTheme="minorHAnsi" w:eastAsiaTheme="minorHAnsi" w:hAnsiTheme="minorHAnsi" w:cs="Times New Roman"/>
                <w:sz w:val="18"/>
                <w:szCs w:val="18"/>
                <w:lang w:eastAsia="ja-JP"/>
              </w:rPr>
            </w:pPr>
            <w:r w:rsidRPr="00F932CD">
              <w:rPr>
                <w:rFonts w:asciiTheme="minorHAnsi" w:eastAsiaTheme="minorHAnsi" w:hAnsiTheme="minorHAnsi" w:cs="Times New Roman"/>
                <w:sz w:val="18"/>
                <w:szCs w:val="18"/>
              </w:rPr>
              <w:t>□適合</w:t>
            </w:r>
          </w:p>
          <w:p w14:paraId="3D3C558C" w14:textId="77777777" w:rsidR="00251362" w:rsidRPr="00F932CD" w:rsidRDefault="007D42DF" w:rsidP="00F932CD">
            <w:pPr>
              <w:pStyle w:val="1"/>
              <w:spacing w:line="360" w:lineRule="auto"/>
              <w:ind w:firstLineChars="0" w:firstLine="0"/>
              <w:jc w:val="center"/>
              <w:rPr>
                <w:rFonts w:asciiTheme="minorHAnsi" w:eastAsiaTheme="minorHAnsi" w:hAnsiTheme="minorHAnsi" w:cs="Times New Roman"/>
                <w:sz w:val="18"/>
                <w:szCs w:val="18"/>
              </w:rPr>
            </w:pPr>
            <w:r w:rsidRPr="00F932CD">
              <w:rPr>
                <w:rFonts w:asciiTheme="minorHAnsi" w:eastAsiaTheme="minorHAnsi" w:hAnsiTheme="minorHAnsi" w:cs="Times New Roman"/>
                <w:sz w:val="18"/>
                <w:szCs w:val="18"/>
              </w:rPr>
              <w:t>□不適合</w:t>
            </w:r>
          </w:p>
        </w:tc>
        <w:tc>
          <w:tcPr>
            <w:tcW w:w="1684" w:type="dxa"/>
          </w:tcPr>
          <w:p w14:paraId="3D3C558D" w14:textId="77777777" w:rsidR="00251362" w:rsidRPr="00F932CD" w:rsidRDefault="00251362" w:rsidP="00F932CD">
            <w:pPr>
              <w:pStyle w:val="1"/>
              <w:spacing w:line="360" w:lineRule="auto"/>
              <w:ind w:firstLineChars="0" w:firstLine="0"/>
              <w:rPr>
                <w:rFonts w:asciiTheme="minorHAnsi" w:eastAsiaTheme="minorHAnsi" w:hAnsiTheme="minorHAnsi" w:cs="Times New Roman"/>
                <w:sz w:val="18"/>
                <w:szCs w:val="18"/>
              </w:rPr>
            </w:pPr>
          </w:p>
        </w:tc>
      </w:tr>
      <w:tr w:rsidR="00251362" w:rsidRPr="00F932CD" w14:paraId="3D3C5598" w14:textId="77777777">
        <w:trPr>
          <w:trHeight w:val="3860"/>
        </w:trPr>
        <w:tc>
          <w:tcPr>
            <w:tcW w:w="1644" w:type="dxa"/>
            <w:vAlign w:val="center"/>
          </w:tcPr>
          <w:p w14:paraId="3D3C558F" w14:textId="77777777" w:rsidR="00251362" w:rsidRPr="00F932CD" w:rsidRDefault="007D42DF" w:rsidP="00F932CD">
            <w:pPr>
              <w:pStyle w:val="10110"/>
              <w:spacing w:line="360" w:lineRule="auto"/>
              <w:ind w:firstLineChars="0" w:firstLine="0"/>
              <w:rPr>
                <w:rFonts w:asciiTheme="minorHAnsi" w:eastAsiaTheme="minorHAnsi" w:hAnsiTheme="minorHAnsi" w:cs="Times New Roman"/>
                <w:sz w:val="18"/>
                <w:szCs w:val="18"/>
              </w:rPr>
            </w:pPr>
            <w:r w:rsidRPr="00F932CD">
              <w:rPr>
                <w:rFonts w:asciiTheme="minorHAnsi" w:eastAsiaTheme="minorHAnsi" w:hAnsiTheme="minorHAnsi" w:cs="Times New Roman"/>
                <w:sz w:val="18"/>
                <w:szCs w:val="18"/>
              </w:rPr>
              <w:t>1.2中国に輸出予定の製品情報</w:t>
            </w:r>
          </w:p>
          <w:p w14:paraId="3D3C5590" w14:textId="77777777" w:rsidR="00251362" w:rsidRPr="00F932CD" w:rsidRDefault="00251362" w:rsidP="00F932CD">
            <w:pPr>
              <w:pStyle w:val="10110"/>
              <w:spacing w:line="360" w:lineRule="auto"/>
              <w:ind w:firstLineChars="0" w:firstLine="0"/>
              <w:rPr>
                <w:rFonts w:asciiTheme="minorHAnsi" w:eastAsiaTheme="minorHAnsi" w:hAnsiTheme="minorHAnsi" w:cs="Times New Roman"/>
                <w:sz w:val="18"/>
                <w:szCs w:val="18"/>
              </w:rPr>
            </w:pPr>
          </w:p>
        </w:tc>
        <w:tc>
          <w:tcPr>
            <w:tcW w:w="5051" w:type="dxa"/>
            <w:vAlign w:val="center"/>
          </w:tcPr>
          <w:p w14:paraId="3D3C5591" w14:textId="309FAC07" w:rsidR="00251362" w:rsidRPr="00F932CD" w:rsidRDefault="007D42DF" w:rsidP="00F932CD">
            <w:pPr>
              <w:pStyle w:val="1"/>
              <w:spacing w:line="360" w:lineRule="auto"/>
              <w:ind w:firstLineChars="0" w:firstLine="0"/>
              <w:jc w:val="left"/>
              <w:rPr>
                <w:rFonts w:asciiTheme="minorHAnsi" w:eastAsiaTheme="minorHAnsi" w:hAnsiTheme="minorHAnsi" w:cs="Times New Roman"/>
                <w:sz w:val="18"/>
                <w:szCs w:val="18"/>
              </w:rPr>
            </w:pPr>
            <w:r w:rsidRPr="00F932CD">
              <w:rPr>
                <w:rFonts w:asciiTheme="minorHAnsi" w:eastAsiaTheme="minorHAnsi" w:hAnsiTheme="minorHAnsi" w:cs="Times New Roman"/>
                <w:sz w:val="18"/>
                <w:szCs w:val="18"/>
              </w:rPr>
              <w:t>1.『</w:t>
            </w:r>
            <w:r w:rsidR="00CC0E19" w:rsidRPr="00F932CD">
              <w:rPr>
                <w:rFonts w:asciiTheme="minorHAnsi" w:eastAsiaTheme="minorHAnsi" w:hAnsiTheme="minorHAnsi" w:cs="Times New Roman"/>
                <w:sz w:val="18"/>
                <w:szCs w:val="18"/>
              </w:rPr>
              <w:t>中</w:t>
            </w:r>
            <w:r w:rsidR="00CC0E19" w:rsidRPr="00F932CD">
              <w:rPr>
                <w:rFonts w:ascii="SimSun" w:eastAsia="SimSun" w:hAnsi="SimSun" w:cs="SimSun" w:hint="eastAsia"/>
                <w:sz w:val="18"/>
                <w:szCs w:val="18"/>
              </w:rPr>
              <w:t>华</w:t>
            </w:r>
            <w:r w:rsidR="00CC0E19" w:rsidRPr="00F932CD">
              <w:rPr>
                <w:rFonts w:ascii="游明朝" w:eastAsia="游明朝" w:hAnsi="游明朝" w:cs="游明朝" w:hint="eastAsia"/>
                <w:sz w:val="18"/>
                <w:szCs w:val="18"/>
              </w:rPr>
              <w:t>人民共和国食品安全法</w:t>
            </w:r>
            <w:r w:rsidR="00CC0E19" w:rsidRPr="00F932CD">
              <w:rPr>
                <w:rFonts w:asciiTheme="minorHAnsi" w:eastAsiaTheme="minorHAnsi" w:hAnsiTheme="minorHAnsi" w:cs="Times New Roman" w:hint="eastAsia"/>
                <w:sz w:val="18"/>
                <w:szCs w:val="18"/>
                <w:lang w:eastAsia="ja-JP"/>
              </w:rPr>
              <w:t>』（</w:t>
            </w:r>
            <w:r w:rsidRPr="00F932CD">
              <w:rPr>
                <w:rFonts w:asciiTheme="minorHAnsi" w:eastAsiaTheme="minorHAnsi" w:hAnsiTheme="minorHAnsi" w:cs="Times New Roman"/>
                <w:sz w:val="18"/>
                <w:szCs w:val="18"/>
              </w:rPr>
              <w:t>中華人民共和国食品安全法</w:t>
            </w:r>
            <w:r w:rsidR="00CC0E19" w:rsidRPr="00F932CD">
              <w:rPr>
                <w:rFonts w:asciiTheme="minorHAnsi" w:eastAsiaTheme="minorHAnsi" w:hAnsiTheme="minorHAnsi" w:cs="Times New Roman" w:hint="eastAsia"/>
                <w:sz w:val="18"/>
                <w:szCs w:val="18"/>
                <w:lang w:eastAsia="ja-JP"/>
              </w:rPr>
              <w:t>）</w:t>
            </w:r>
            <w:r w:rsidRPr="00F932CD">
              <w:rPr>
                <w:rFonts w:asciiTheme="minorHAnsi" w:eastAsiaTheme="minorHAnsi" w:hAnsiTheme="minorHAnsi" w:cs="Times New Roman"/>
                <w:sz w:val="18"/>
                <w:szCs w:val="18"/>
              </w:rPr>
              <w:t>第七十六条保健食品原料目録以外の原料を使用する保健食品及び初めて輸入する保健食品は、国務院食品安全監督管理部門の登録を経なければならない。ただし、初めて輸入する保健食品の中にビタミン、ミネラル等の栄養物質の</w:t>
            </w:r>
            <w:r w:rsidR="00EA25FE" w:rsidRPr="00F932CD">
              <w:rPr>
                <w:rFonts w:asciiTheme="minorHAnsi" w:eastAsiaTheme="minorHAnsi" w:hAnsiTheme="minorHAnsi" w:cs="Times New Roman" w:hint="eastAsia"/>
                <w:sz w:val="18"/>
                <w:szCs w:val="18"/>
                <w:lang w:eastAsia="ja-JP"/>
              </w:rPr>
              <w:t>補給</w:t>
            </w:r>
            <w:r w:rsidRPr="00F932CD">
              <w:rPr>
                <w:rFonts w:asciiTheme="minorHAnsi" w:eastAsiaTheme="minorHAnsi" w:hAnsiTheme="minorHAnsi" w:cs="Times New Roman"/>
                <w:sz w:val="18"/>
                <w:szCs w:val="18"/>
              </w:rPr>
              <w:t>に属するものは、国務院食品安全監督管理部門に届け出なければならない。その他の保健食品は、省、自治区、直轄市人民政府の食品安全監督管理部門に届け出なければならない。輸入する保健食品は、輸出国(地域)の主管部門が市場販売を許可した製品でなければならない。</w:t>
            </w:r>
          </w:p>
        </w:tc>
        <w:tc>
          <w:tcPr>
            <w:tcW w:w="3648" w:type="dxa"/>
            <w:vAlign w:val="center"/>
          </w:tcPr>
          <w:p w14:paraId="3D3C5592" w14:textId="372FA5D9" w:rsidR="00251362" w:rsidRPr="00F932CD" w:rsidRDefault="007D42DF" w:rsidP="00F932CD">
            <w:pPr>
              <w:pStyle w:val="101101"/>
              <w:spacing w:line="360" w:lineRule="auto"/>
              <w:ind w:firstLineChars="0" w:firstLine="0"/>
              <w:jc w:val="left"/>
              <w:rPr>
                <w:rFonts w:asciiTheme="minorHAnsi" w:eastAsiaTheme="minorHAnsi" w:hAnsiTheme="minorHAnsi" w:cs="Times New Roman"/>
                <w:sz w:val="18"/>
                <w:szCs w:val="18"/>
                <w:lang w:eastAsia="ja-JP"/>
              </w:rPr>
            </w:pPr>
            <w:r w:rsidRPr="00F932CD">
              <w:rPr>
                <w:rFonts w:asciiTheme="minorHAnsi" w:eastAsiaTheme="minorHAnsi" w:hAnsiTheme="minorHAnsi" w:cs="Times New Roman"/>
                <w:sz w:val="18"/>
                <w:szCs w:val="18"/>
              </w:rPr>
              <w:t>1.2.1</w:t>
            </w:r>
            <w:r w:rsidR="00575F63" w:rsidRPr="00F932CD">
              <w:rPr>
                <w:rFonts w:asciiTheme="minorHAnsi" w:eastAsiaTheme="minorHAnsi" w:hAnsiTheme="minorHAnsi" w:cs="Times New Roman" w:hint="eastAsia"/>
                <w:sz w:val="18"/>
                <w:szCs w:val="18"/>
                <w:lang w:eastAsia="ja-JP"/>
              </w:rPr>
              <w:t>製品情報（</w:t>
            </w:r>
            <w:r w:rsidRPr="00F932CD">
              <w:rPr>
                <w:rFonts w:asciiTheme="minorHAnsi" w:eastAsiaTheme="minorHAnsi" w:hAnsiTheme="minorHAnsi" w:cs="Times New Roman"/>
                <w:sz w:val="18"/>
                <w:szCs w:val="18"/>
              </w:rPr>
              <w:t>商品名、機能</w:t>
            </w:r>
            <w:r w:rsidR="001F59A7" w:rsidRPr="00F932CD">
              <w:rPr>
                <w:rFonts w:asciiTheme="minorHAnsi" w:eastAsiaTheme="minorHAnsi" w:hAnsiTheme="minorHAnsi" w:cs="Times New Roman" w:hint="eastAsia"/>
                <w:sz w:val="18"/>
                <w:szCs w:val="18"/>
                <w:lang w:eastAsia="ja-JP"/>
              </w:rPr>
              <w:t>性表示</w:t>
            </w:r>
            <w:r w:rsidRPr="00F932CD">
              <w:rPr>
                <w:rFonts w:asciiTheme="minorHAnsi" w:eastAsiaTheme="minorHAnsi" w:hAnsiTheme="minorHAnsi" w:cs="Times New Roman"/>
                <w:sz w:val="18"/>
                <w:szCs w:val="18"/>
              </w:rPr>
              <w:t>、包装規格及び対応するHSコード及び分類コードを含む</w:t>
            </w:r>
            <w:r w:rsidR="00575F63" w:rsidRPr="00F932CD">
              <w:rPr>
                <w:rFonts w:asciiTheme="minorHAnsi" w:eastAsiaTheme="minorHAnsi" w:hAnsiTheme="minorHAnsi" w:cs="Times New Roman" w:hint="eastAsia"/>
                <w:sz w:val="18"/>
                <w:szCs w:val="18"/>
                <w:lang w:eastAsia="ja-JP"/>
              </w:rPr>
              <w:t>）</w:t>
            </w:r>
          </w:p>
          <w:p w14:paraId="47C00200" w14:textId="77777777" w:rsidR="00416EBA" w:rsidRPr="00F932CD" w:rsidRDefault="007D42DF" w:rsidP="00F932CD">
            <w:pPr>
              <w:pStyle w:val="101101"/>
              <w:spacing w:line="360" w:lineRule="auto"/>
              <w:ind w:firstLineChars="0" w:firstLine="0"/>
              <w:jc w:val="left"/>
              <w:rPr>
                <w:rFonts w:asciiTheme="minorHAnsi" w:eastAsiaTheme="minorHAnsi" w:hAnsiTheme="minorHAnsi" w:cs="Times New Roman"/>
                <w:sz w:val="18"/>
                <w:szCs w:val="18"/>
                <w:lang w:eastAsia="ja-JP"/>
              </w:rPr>
            </w:pPr>
            <w:r w:rsidRPr="00F932CD">
              <w:rPr>
                <w:rFonts w:asciiTheme="minorHAnsi" w:eastAsiaTheme="minorHAnsi" w:hAnsiTheme="minorHAnsi" w:cs="Times New Roman"/>
                <w:sz w:val="18"/>
                <w:szCs w:val="18"/>
              </w:rPr>
              <w:t>1.2.2輸入保健食品登録証書又は届出</w:t>
            </w:r>
            <w:r w:rsidR="006662C9" w:rsidRPr="00F932CD">
              <w:rPr>
                <w:rFonts w:asciiTheme="minorHAnsi" w:eastAsiaTheme="minorHAnsi" w:hAnsiTheme="minorHAnsi" w:cs="Times New Roman" w:hint="eastAsia"/>
                <w:sz w:val="18"/>
                <w:szCs w:val="18"/>
                <w:lang w:eastAsia="ja-JP"/>
              </w:rPr>
              <w:t>証明</w:t>
            </w:r>
            <w:r w:rsidR="00D65F45" w:rsidRPr="00F932CD">
              <w:rPr>
                <w:rFonts w:asciiTheme="minorHAnsi" w:eastAsiaTheme="minorHAnsi" w:hAnsiTheme="minorHAnsi" w:cs="Times New Roman" w:hint="eastAsia"/>
                <w:sz w:val="18"/>
                <w:szCs w:val="18"/>
                <w:lang w:eastAsia="ja-JP"/>
              </w:rPr>
              <w:t>書</w:t>
            </w:r>
            <w:r w:rsidRPr="00F932CD">
              <w:rPr>
                <w:rFonts w:asciiTheme="minorHAnsi" w:eastAsiaTheme="minorHAnsi" w:hAnsiTheme="minorHAnsi" w:cs="Times New Roman"/>
                <w:sz w:val="18"/>
                <w:szCs w:val="18"/>
              </w:rPr>
              <w:t>、及び完全な中国語ラベル</w:t>
            </w:r>
            <w:r w:rsidR="00D65F45" w:rsidRPr="00F932CD">
              <w:rPr>
                <w:rFonts w:asciiTheme="minorHAnsi" w:eastAsiaTheme="minorHAnsi" w:hAnsiTheme="minorHAnsi" w:cs="Times New Roman" w:hint="eastAsia"/>
                <w:sz w:val="18"/>
                <w:szCs w:val="18"/>
                <w:lang w:eastAsia="ja-JP"/>
              </w:rPr>
              <w:t>の</w:t>
            </w:r>
            <w:r w:rsidRPr="00F932CD">
              <w:rPr>
                <w:rFonts w:asciiTheme="minorHAnsi" w:eastAsiaTheme="minorHAnsi" w:hAnsiTheme="minorHAnsi" w:cs="Times New Roman"/>
                <w:sz w:val="18"/>
                <w:szCs w:val="18"/>
              </w:rPr>
              <w:t>見本</w:t>
            </w:r>
            <w:r w:rsidR="000E7E28" w:rsidRPr="00F932CD">
              <w:rPr>
                <w:rFonts w:asciiTheme="minorHAnsi" w:eastAsiaTheme="minorHAnsi" w:hAnsiTheme="minorHAnsi" w:cs="Times New Roman" w:hint="eastAsia"/>
                <w:sz w:val="18"/>
                <w:szCs w:val="18"/>
                <w:lang w:eastAsia="ja-JP"/>
              </w:rPr>
              <w:t>を</w:t>
            </w:r>
            <w:r w:rsidRPr="00F932CD">
              <w:rPr>
                <w:rFonts w:asciiTheme="minorHAnsi" w:eastAsiaTheme="minorHAnsi" w:hAnsiTheme="minorHAnsi" w:cs="Times New Roman"/>
                <w:sz w:val="18"/>
                <w:szCs w:val="18"/>
              </w:rPr>
              <w:t>提出</w:t>
            </w:r>
            <w:r w:rsidR="000E7E28" w:rsidRPr="00F932CD">
              <w:rPr>
                <w:rFonts w:asciiTheme="minorHAnsi" w:eastAsiaTheme="minorHAnsi" w:hAnsiTheme="minorHAnsi" w:cs="Times New Roman" w:hint="eastAsia"/>
                <w:sz w:val="18"/>
                <w:szCs w:val="18"/>
                <w:lang w:eastAsia="ja-JP"/>
              </w:rPr>
              <w:t>しなければならない。</w:t>
            </w:r>
          </w:p>
          <w:p w14:paraId="3D3C5594" w14:textId="69DC9AB3" w:rsidR="00251362" w:rsidRPr="00F932CD" w:rsidRDefault="007D42DF" w:rsidP="00F932CD">
            <w:pPr>
              <w:pStyle w:val="101101"/>
              <w:spacing w:line="360" w:lineRule="auto"/>
              <w:ind w:firstLineChars="0" w:firstLine="0"/>
              <w:jc w:val="left"/>
              <w:rPr>
                <w:rFonts w:asciiTheme="minorHAnsi" w:eastAsiaTheme="minorHAnsi" w:hAnsiTheme="minorHAnsi" w:cs="Times New Roman"/>
                <w:sz w:val="18"/>
                <w:szCs w:val="18"/>
                <w:lang w:eastAsia="ja-JP"/>
              </w:rPr>
            </w:pPr>
            <w:r w:rsidRPr="00F932CD">
              <w:rPr>
                <w:rFonts w:asciiTheme="minorHAnsi" w:eastAsiaTheme="minorHAnsi" w:hAnsiTheme="minorHAnsi" w:cs="Times New Roman"/>
                <w:sz w:val="18"/>
                <w:szCs w:val="18"/>
              </w:rPr>
              <w:t>1.2.3輸出国(地域)の主管部門が市場販売を許可した証明資料</w:t>
            </w:r>
            <w:r w:rsidR="00416EBA" w:rsidRPr="00F932CD">
              <w:rPr>
                <w:rFonts w:asciiTheme="minorHAnsi" w:eastAsiaTheme="minorHAnsi" w:hAnsiTheme="minorHAnsi" w:cs="Times New Roman" w:hint="eastAsia"/>
                <w:sz w:val="18"/>
                <w:szCs w:val="18"/>
                <w:lang w:eastAsia="ja-JP"/>
              </w:rPr>
              <w:t>を</w:t>
            </w:r>
            <w:r w:rsidRPr="00F932CD">
              <w:rPr>
                <w:rFonts w:asciiTheme="minorHAnsi" w:eastAsiaTheme="minorHAnsi" w:hAnsiTheme="minorHAnsi" w:cs="Times New Roman"/>
                <w:sz w:val="18"/>
                <w:szCs w:val="18"/>
              </w:rPr>
              <w:t>提出</w:t>
            </w:r>
            <w:r w:rsidR="000E7E28" w:rsidRPr="00F932CD">
              <w:rPr>
                <w:rFonts w:asciiTheme="minorHAnsi" w:eastAsiaTheme="minorHAnsi" w:hAnsiTheme="minorHAnsi" w:cs="Times New Roman"/>
                <w:sz w:val="18"/>
                <w:szCs w:val="18"/>
                <w:lang w:eastAsia="ja-JP"/>
              </w:rPr>
              <w:t>しなければならない。</w:t>
            </w:r>
          </w:p>
        </w:tc>
        <w:tc>
          <w:tcPr>
            <w:tcW w:w="1824" w:type="dxa"/>
            <w:vAlign w:val="center"/>
          </w:tcPr>
          <w:p w14:paraId="3D3C5595" w14:textId="77777777" w:rsidR="00251362" w:rsidRPr="00F932CD" w:rsidRDefault="007D42DF" w:rsidP="00F932CD">
            <w:pPr>
              <w:pStyle w:val="1"/>
              <w:spacing w:line="360" w:lineRule="auto"/>
              <w:ind w:firstLineChars="0" w:firstLine="0"/>
              <w:jc w:val="center"/>
              <w:rPr>
                <w:rFonts w:asciiTheme="minorHAnsi" w:eastAsiaTheme="minorHAnsi" w:hAnsiTheme="minorHAnsi" w:cs="Times New Roman"/>
                <w:sz w:val="18"/>
                <w:szCs w:val="18"/>
              </w:rPr>
            </w:pPr>
            <w:r w:rsidRPr="00F932CD">
              <w:rPr>
                <w:rFonts w:asciiTheme="minorHAnsi" w:eastAsiaTheme="minorHAnsi" w:hAnsiTheme="minorHAnsi" w:cs="Times New Roman"/>
                <w:sz w:val="18"/>
                <w:szCs w:val="18"/>
              </w:rPr>
              <w:t>□適合</w:t>
            </w:r>
          </w:p>
          <w:p w14:paraId="3D3C5596" w14:textId="77777777" w:rsidR="00251362" w:rsidRPr="00F932CD" w:rsidRDefault="007D42DF" w:rsidP="00F932CD">
            <w:pPr>
              <w:pStyle w:val="1"/>
              <w:spacing w:line="360" w:lineRule="auto"/>
              <w:ind w:firstLineChars="0" w:firstLine="0"/>
              <w:jc w:val="center"/>
              <w:rPr>
                <w:rFonts w:asciiTheme="minorHAnsi" w:eastAsiaTheme="minorHAnsi" w:hAnsiTheme="minorHAnsi" w:cs="Times New Roman"/>
                <w:sz w:val="18"/>
                <w:szCs w:val="18"/>
              </w:rPr>
            </w:pPr>
            <w:r w:rsidRPr="00F932CD">
              <w:rPr>
                <w:rFonts w:asciiTheme="minorHAnsi" w:eastAsiaTheme="minorHAnsi" w:hAnsiTheme="minorHAnsi" w:cs="Times New Roman"/>
                <w:sz w:val="18"/>
                <w:szCs w:val="18"/>
              </w:rPr>
              <w:t>□不適合</w:t>
            </w:r>
          </w:p>
        </w:tc>
        <w:tc>
          <w:tcPr>
            <w:tcW w:w="1684" w:type="dxa"/>
          </w:tcPr>
          <w:p w14:paraId="3D3C5597" w14:textId="77777777" w:rsidR="00251362" w:rsidRPr="00F932CD" w:rsidRDefault="00251362" w:rsidP="00F932CD">
            <w:pPr>
              <w:pStyle w:val="1"/>
              <w:spacing w:line="360" w:lineRule="auto"/>
              <w:ind w:firstLineChars="0" w:firstLine="0"/>
              <w:rPr>
                <w:rFonts w:asciiTheme="minorHAnsi" w:eastAsiaTheme="minorHAnsi" w:hAnsiTheme="minorHAnsi" w:cs="Times New Roman"/>
                <w:sz w:val="18"/>
                <w:szCs w:val="18"/>
              </w:rPr>
            </w:pPr>
          </w:p>
        </w:tc>
      </w:tr>
      <w:tr w:rsidR="00251362" w:rsidRPr="00F932CD" w14:paraId="3D3C559A" w14:textId="77777777">
        <w:trPr>
          <w:trHeight w:val="570"/>
        </w:trPr>
        <w:tc>
          <w:tcPr>
            <w:tcW w:w="13851" w:type="dxa"/>
            <w:gridSpan w:val="5"/>
            <w:vAlign w:val="center"/>
          </w:tcPr>
          <w:p w14:paraId="3D3C5599" w14:textId="444CAE99" w:rsidR="00251362" w:rsidRPr="00F932CD" w:rsidRDefault="007D42DF" w:rsidP="00F932CD">
            <w:pPr>
              <w:pStyle w:val="1"/>
              <w:spacing w:line="360" w:lineRule="auto"/>
              <w:ind w:firstLineChars="0" w:firstLine="0"/>
              <w:jc w:val="center"/>
              <w:rPr>
                <w:rFonts w:asciiTheme="minorHAnsi" w:eastAsiaTheme="minorHAnsi" w:hAnsiTheme="minorHAnsi" w:cs="Times New Roman"/>
                <w:sz w:val="18"/>
                <w:szCs w:val="18"/>
              </w:rPr>
            </w:pPr>
            <w:r w:rsidRPr="00F932CD">
              <w:rPr>
                <w:rFonts w:asciiTheme="minorHAnsi" w:eastAsiaTheme="minorHAnsi" w:hAnsiTheme="minorHAnsi" w:cs="Times New Roman"/>
                <w:b/>
                <w:color w:val="000000"/>
                <w:kern w:val="0"/>
                <w:sz w:val="18"/>
                <w:szCs w:val="18"/>
                <w:shd w:val="clear" w:color="auto" w:fill="FFFFFF"/>
              </w:rPr>
              <w:t>2.原</w:t>
            </w:r>
            <w:r w:rsidR="00DF511F" w:rsidRPr="00F932CD">
              <w:rPr>
                <w:rFonts w:asciiTheme="minorHAnsi" w:eastAsiaTheme="minorHAnsi" w:hAnsiTheme="minorHAnsi" w:cs="Times New Roman" w:hint="eastAsia"/>
                <w:b/>
                <w:bCs/>
                <w:color w:val="000000"/>
                <w:kern w:val="0"/>
                <w:sz w:val="18"/>
                <w:szCs w:val="18"/>
                <w:shd w:val="clear" w:color="auto" w:fill="FFFFFF"/>
                <w:lang w:eastAsia="ja-JP"/>
              </w:rPr>
              <w:t>料・</w:t>
            </w:r>
            <w:r w:rsidRPr="00F932CD">
              <w:rPr>
                <w:rFonts w:asciiTheme="minorHAnsi" w:eastAsiaTheme="minorHAnsi" w:hAnsiTheme="minorHAnsi" w:cs="Times New Roman"/>
                <w:b/>
                <w:color w:val="000000"/>
                <w:kern w:val="0"/>
                <w:sz w:val="18"/>
                <w:szCs w:val="18"/>
                <w:shd w:val="clear" w:color="auto" w:fill="FFFFFF"/>
              </w:rPr>
              <w:t>補助材料及び包装材料</w:t>
            </w:r>
          </w:p>
        </w:tc>
      </w:tr>
      <w:tr w:rsidR="00251362" w:rsidRPr="00F932CD" w14:paraId="3D3C55A6" w14:textId="77777777">
        <w:trPr>
          <w:trHeight w:val="1930"/>
        </w:trPr>
        <w:tc>
          <w:tcPr>
            <w:tcW w:w="1644" w:type="dxa"/>
          </w:tcPr>
          <w:p w14:paraId="3D3C559B" w14:textId="75D5F297" w:rsidR="00251362" w:rsidRPr="00F932CD" w:rsidRDefault="007D42DF" w:rsidP="00F932CD">
            <w:pPr>
              <w:widowControl/>
              <w:spacing w:line="360" w:lineRule="auto"/>
              <w:rPr>
                <w:rFonts w:asciiTheme="minorHAnsi" w:eastAsiaTheme="minorHAnsi" w:hAnsiTheme="minorHAnsi" w:cs="Times New Roman"/>
                <w:kern w:val="0"/>
                <w:sz w:val="18"/>
                <w:szCs w:val="18"/>
              </w:rPr>
            </w:pPr>
            <w:r w:rsidRPr="00F932CD">
              <w:rPr>
                <w:rFonts w:asciiTheme="minorHAnsi" w:eastAsiaTheme="minorHAnsi" w:hAnsiTheme="minorHAnsi" w:cs="Times New Roman"/>
                <w:kern w:val="0"/>
                <w:sz w:val="18"/>
                <w:szCs w:val="18"/>
              </w:rPr>
              <w:lastRenderedPageBreak/>
              <w:t>2.1原</w:t>
            </w:r>
            <w:r w:rsidR="00DF511F" w:rsidRPr="00F932CD">
              <w:rPr>
                <w:rFonts w:asciiTheme="minorHAnsi" w:eastAsiaTheme="minorHAnsi" w:hAnsiTheme="minorHAnsi" w:cs="Times New Roman" w:hint="eastAsia"/>
                <w:kern w:val="0"/>
                <w:sz w:val="18"/>
                <w:szCs w:val="18"/>
                <w:lang w:eastAsia="ja-JP"/>
              </w:rPr>
              <w:t>料・</w:t>
            </w:r>
            <w:r w:rsidRPr="00F932CD">
              <w:rPr>
                <w:rFonts w:asciiTheme="minorHAnsi" w:eastAsiaTheme="minorHAnsi" w:hAnsiTheme="minorHAnsi" w:cs="Times New Roman"/>
                <w:kern w:val="0"/>
                <w:sz w:val="18"/>
                <w:szCs w:val="18"/>
              </w:rPr>
              <w:t>補助材料の検収</w:t>
            </w:r>
          </w:p>
          <w:p w14:paraId="3D3C559C" w14:textId="77777777" w:rsidR="00251362" w:rsidRPr="00F932CD" w:rsidRDefault="007D42DF" w:rsidP="00F932CD">
            <w:pPr>
              <w:pStyle w:val="101101"/>
              <w:spacing w:line="360" w:lineRule="auto"/>
              <w:ind w:firstLineChars="0" w:firstLine="0"/>
              <w:rPr>
                <w:rFonts w:asciiTheme="minorHAnsi" w:eastAsiaTheme="minorHAnsi" w:hAnsiTheme="minorHAnsi" w:cs="Times New Roman"/>
                <w:sz w:val="18"/>
                <w:szCs w:val="18"/>
              </w:rPr>
            </w:pPr>
            <w:r w:rsidRPr="00F932CD">
              <w:rPr>
                <w:rFonts w:asciiTheme="minorHAnsi" w:eastAsiaTheme="minorHAnsi" w:hAnsiTheme="minorHAnsi"/>
                <w:sz w:val="18"/>
                <w:szCs w:val="18"/>
              </w:rPr>
              <w:t xml:space="preserve"> </w:t>
            </w:r>
          </w:p>
        </w:tc>
        <w:tc>
          <w:tcPr>
            <w:tcW w:w="5051" w:type="dxa"/>
          </w:tcPr>
          <w:p w14:paraId="3D3C559D" w14:textId="5AB7EB2D" w:rsidR="00251362" w:rsidRPr="00F932CD" w:rsidRDefault="007D42DF" w:rsidP="00F932CD">
            <w:pPr>
              <w:widowControl/>
              <w:spacing w:line="360" w:lineRule="auto"/>
              <w:jc w:val="left"/>
              <w:rPr>
                <w:rFonts w:asciiTheme="minorHAnsi" w:eastAsiaTheme="minorHAnsi" w:hAnsiTheme="minorHAnsi" w:cs="Times New Roman"/>
                <w:kern w:val="0"/>
                <w:sz w:val="18"/>
                <w:szCs w:val="18"/>
                <w:lang w:eastAsia="ja-JP"/>
              </w:rPr>
            </w:pPr>
            <w:r w:rsidRPr="00F932CD">
              <w:rPr>
                <w:rFonts w:asciiTheme="minorHAnsi" w:eastAsiaTheme="minorHAnsi" w:hAnsiTheme="minorHAnsi" w:cs="Times New Roman"/>
                <w:kern w:val="0"/>
                <w:sz w:val="18"/>
                <w:szCs w:val="18"/>
              </w:rPr>
              <w:t>1.『</w:t>
            </w:r>
            <w:r w:rsidR="00232C0A" w:rsidRPr="00F932CD">
              <w:rPr>
                <w:rFonts w:asciiTheme="minorHAnsi" w:eastAsiaTheme="minorHAnsi" w:hAnsiTheme="minorHAnsi" w:cs="Times New Roman"/>
                <w:kern w:val="0"/>
                <w:sz w:val="18"/>
                <w:szCs w:val="18"/>
              </w:rPr>
              <w:t>食品安全国家</w:t>
            </w:r>
            <w:r w:rsidR="00232C0A" w:rsidRPr="00F932CD">
              <w:rPr>
                <w:rFonts w:ascii="SimSun" w:eastAsia="SimSun" w:hAnsi="SimSun" w:cs="SimSun" w:hint="eastAsia"/>
                <w:kern w:val="0"/>
                <w:sz w:val="18"/>
                <w:szCs w:val="18"/>
              </w:rPr>
              <w:t>标</w:t>
            </w:r>
            <w:r w:rsidR="00232C0A" w:rsidRPr="00F932CD">
              <w:rPr>
                <w:rFonts w:ascii="游明朝" w:eastAsia="游明朝" w:hAnsi="游明朝" w:cs="游明朝" w:hint="eastAsia"/>
                <w:kern w:val="0"/>
                <w:sz w:val="18"/>
                <w:szCs w:val="18"/>
              </w:rPr>
              <w:t>准</w:t>
            </w:r>
            <w:r w:rsidR="00232C0A" w:rsidRPr="00F932CD">
              <w:rPr>
                <w:rFonts w:asciiTheme="minorHAnsi" w:eastAsiaTheme="minorHAnsi" w:hAnsiTheme="minorHAnsi" w:cs="Times New Roman"/>
                <w:kern w:val="0"/>
                <w:sz w:val="18"/>
                <w:szCs w:val="18"/>
              </w:rPr>
              <w:t xml:space="preserve"> 保健食品良好生</w:t>
            </w:r>
            <w:r w:rsidR="00232C0A" w:rsidRPr="00F932CD">
              <w:rPr>
                <w:rFonts w:ascii="SimSun" w:eastAsia="SimSun" w:hAnsi="SimSun" w:cs="SimSun" w:hint="eastAsia"/>
                <w:kern w:val="0"/>
                <w:sz w:val="18"/>
                <w:szCs w:val="18"/>
              </w:rPr>
              <w:t>产规</w:t>
            </w:r>
            <w:r w:rsidR="00232C0A" w:rsidRPr="00F932CD">
              <w:rPr>
                <w:rFonts w:ascii="游明朝" w:eastAsia="游明朝" w:hAnsi="游明朝" w:cs="游明朝" w:hint="eastAsia"/>
                <w:kern w:val="0"/>
                <w:sz w:val="18"/>
                <w:szCs w:val="18"/>
              </w:rPr>
              <w:t>范</w:t>
            </w:r>
            <w:r w:rsidRPr="00F932CD">
              <w:rPr>
                <w:rFonts w:asciiTheme="minorHAnsi" w:eastAsiaTheme="minorHAnsi" w:hAnsiTheme="minorHAnsi" w:cs="Times New Roman"/>
                <w:kern w:val="0"/>
                <w:sz w:val="18"/>
                <w:szCs w:val="18"/>
              </w:rPr>
              <w:t>』</w:t>
            </w:r>
            <w:r w:rsidR="008F326A" w:rsidRPr="00F932CD">
              <w:rPr>
                <w:rFonts w:asciiTheme="minorHAnsi" w:eastAsiaTheme="minorHAnsi" w:hAnsiTheme="minorHAnsi" w:cs="Times New Roman" w:hint="eastAsia"/>
                <w:kern w:val="0"/>
                <w:sz w:val="18"/>
                <w:szCs w:val="18"/>
                <w:lang w:eastAsia="ja-JP"/>
              </w:rPr>
              <w:t>（</w:t>
            </w:r>
            <w:r w:rsidR="008F326A" w:rsidRPr="00F932CD">
              <w:rPr>
                <w:rFonts w:asciiTheme="minorHAnsi" w:eastAsiaTheme="minorHAnsi" w:hAnsiTheme="minorHAnsi" w:cs="Times New Roman"/>
                <w:kern w:val="0"/>
                <w:sz w:val="18"/>
                <w:szCs w:val="18"/>
              </w:rPr>
              <w:t>食品安全国家標準保健食品良好生産規範</w:t>
            </w:r>
            <w:r w:rsidR="008F326A" w:rsidRPr="00F932CD">
              <w:rPr>
                <w:rFonts w:asciiTheme="minorHAnsi" w:eastAsiaTheme="minorHAnsi" w:hAnsiTheme="minorHAnsi" w:cs="Times New Roman" w:hint="eastAsia"/>
                <w:kern w:val="0"/>
                <w:sz w:val="18"/>
                <w:szCs w:val="18"/>
                <w:lang w:eastAsia="ja-JP"/>
              </w:rPr>
              <w:t>）</w:t>
            </w:r>
            <w:r w:rsidRPr="00F932CD">
              <w:rPr>
                <w:rFonts w:asciiTheme="minorHAnsi" w:eastAsiaTheme="minorHAnsi" w:hAnsiTheme="minorHAnsi" w:cs="Times New Roman"/>
                <w:kern w:val="0"/>
                <w:sz w:val="18"/>
                <w:szCs w:val="18"/>
              </w:rPr>
              <w:t>(GB17405-1998) 6、(GB17405-2025) 7;</w:t>
            </w:r>
          </w:p>
          <w:p w14:paraId="3D3C559E" w14:textId="435AB663" w:rsidR="00251362" w:rsidRPr="00F932CD" w:rsidRDefault="007D42DF" w:rsidP="00F932CD">
            <w:pPr>
              <w:widowControl/>
              <w:spacing w:line="360" w:lineRule="auto"/>
              <w:jc w:val="left"/>
              <w:rPr>
                <w:rFonts w:asciiTheme="minorHAnsi" w:eastAsiaTheme="minorHAnsi" w:hAnsiTheme="minorHAnsi" w:cs="Times New Roman"/>
                <w:kern w:val="0"/>
                <w:sz w:val="18"/>
                <w:szCs w:val="18"/>
              </w:rPr>
            </w:pPr>
            <w:r w:rsidRPr="00F932CD">
              <w:rPr>
                <w:rFonts w:asciiTheme="minorHAnsi" w:eastAsiaTheme="minorHAnsi" w:hAnsiTheme="minorHAnsi" w:cs="Times New Roman"/>
                <w:kern w:val="0"/>
                <w:sz w:val="18"/>
                <w:szCs w:val="18"/>
              </w:rPr>
              <w:t>2.『</w:t>
            </w:r>
            <w:r w:rsidR="0037540A" w:rsidRPr="00F932CD">
              <w:rPr>
                <w:rFonts w:asciiTheme="minorHAnsi" w:eastAsiaTheme="minorHAnsi" w:hAnsiTheme="minorHAnsi" w:cs="Times New Roman"/>
                <w:kern w:val="0"/>
                <w:sz w:val="18"/>
                <w:szCs w:val="18"/>
              </w:rPr>
              <w:t>保健食品</w:t>
            </w:r>
            <w:r w:rsidR="0037540A" w:rsidRPr="00F932CD">
              <w:rPr>
                <w:rFonts w:ascii="SimSun" w:eastAsia="SimSun" w:hAnsi="SimSun" w:cs="SimSun" w:hint="eastAsia"/>
                <w:kern w:val="0"/>
                <w:sz w:val="18"/>
                <w:szCs w:val="18"/>
              </w:rPr>
              <w:t>备</w:t>
            </w:r>
            <w:r w:rsidR="0037540A" w:rsidRPr="00F932CD">
              <w:rPr>
                <w:rFonts w:ascii="游明朝" w:eastAsia="游明朝" w:hAnsi="游明朝" w:cs="游明朝" w:hint="eastAsia"/>
                <w:kern w:val="0"/>
                <w:sz w:val="18"/>
                <w:szCs w:val="18"/>
              </w:rPr>
              <w:t>案</w:t>
            </w:r>
            <w:r w:rsidR="0037540A" w:rsidRPr="00F932CD">
              <w:rPr>
                <w:rFonts w:ascii="SimSun" w:eastAsia="SimSun" w:hAnsi="SimSun" w:cs="SimSun" w:hint="eastAsia"/>
                <w:kern w:val="0"/>
                <w:sz w:val="18"/>
                <w:szCs w:val="18"/>
              </w:rPr>
              <w:t>产</w:t>
            </w:r>
            <w:r w:rsidR="0037540A" w:rsidRPr="00F932CD">
              <w:rPr>
                <w:rFonts w:ascii="游明朝" w:eastAsia="游明朝" w:hAnsi="游明朝" w:cs="游明朝" w:hint="eastAsia"/>
                <w:kern w:val="0"/>
                <w:sz w:val="18"/>
                <w:szCs w:val="18"/>
              </w:rPr>
              <w:t>品可用</w:t>
            </w:r>
            <w:r w:rsidR="0037540A" w:rsidRPr="00F932CD">
              <w:rPr>
                <w:rFonts w:ascii="SimSun" w:eastAsia="SimSun" w:hAnsi="SimSun" w:cs="SimSun" w:hint="eastAsia"/>
                <w:kern w:val="0"/>
                <w:sz w:val="18"/>
                <w:szCs w:val="18"/>
              </w:rPr>
              <w:t>辅</w:t>
            </w:r>
            <w:r w:rsidR="0037540A" w:rsidRPr="00F932CD">
              <w:rPr>
                <w:rFonts w:ascii="游明朝" w:eastAsia="游明朝" w:hAnsi="游明朝" w:cs="游明朝" w:hint="eastAsia"/>
                <w:kern w:val="0"/>
                <w:sz w:val="18"/>
                <w:szCs w:val="18"/>
              </w:rPr>
              <w:t>料及其使用</w:t>
            </w:r>
            <w:r w:rsidR="0037540A" w:rsidRPr="00F932CD">
              <w:rPr>
                <w:rFonts w:ascii="SimSun" w:eastAsia="SimSun" w:hAnsi="SimSun" w:cs="SimSun" w:hint="eastAsia"/>
                <w:kern w:val="0"/>
                <w:sz w:val="18"/>
                <w:szCs w:val="18"/>
              </w:rPr>
              <w:t>规</w:t>
            </w:r>
            <w:r w:rsidR="0037540A" w:rsidRPr="00F932CD">
              <w:rPr>
                <w:rFonts w:ascii="游明朝" w:eastAsia="游明朝" w:hAnsi="游明朝" w:cs="游明朝" w:hint="eastAsia"/>
                <w:kern w:val="0"/>
                <w:sz w:val="18"/>
                <w:szCs w:val="18"/>
              </w:rPr>
              <w:t>定</w:t>
            </w:r>
            <w:r w:rsidR="0037540A" w:rsidRPr="00F932CD">
              <w:rPr>
                <w:rFonts w:asciiTheme="minorHAnsi" w:eastAsiaTheme="minorHAnsi" w:hAnsiTheme="minorHAnsi" w:cs="Times New Roman" w:hint="eastAsia"/>
                <w:kern w:val="0"/>
                <w:sz w:val="18"/>
                <w:szCs w:val="18"/>
                <w:lang w:eastAsia="ja-JP"/>
              </w:rPr>
              <w:t>』（</w:t>
            </w:r>
            <w:r w:rsidRPr="00F932CD">
              <w:rPr>
                <w:rFonts w:asciiTheme="minorHAnsi" w:eastAsiaTheme="minorHAnsi" w:hAnsiTheme="minorHAnsi" w:cs="Times New Roman"/>
                <w:kern w:val="0"/>
                <w:sz w:val="18"/>
                <w:szCs w:val="18"/>
              </w:rPr>
              <w:t>保健食品登録製品の利用可能な補助材料及びその使用規定</w:t>
            </w:r>
            <w:r w:rsidR="0037540A" w:rsidRPr="00F932CD">
              <w:rPr>
                <w:rFonts w:asciiTheme="minorHAnsi" w:eastAsiaTheme="minorHAnsi" w:hAnsiTheme="minorHAnsi" w:cs="Times New Roman" w:hint="eastAsia"/>
                <w:kern w:val="0"/>
                <w:sz w:val="18"/>
                <w:szCs w:val="18"/>
                <w:lang w:eastAsia="ja-JP"/>
              </w:rPr>
              <w:t>）</w:t>
            </w:r>
            <w:r w:rsidRPr="00F932CD">
              <w:rPr>
                <w:rFonts w:asciiTheme="minorHAnsi" w:eastAsiaTheme="minorHAnsi" w:hAnsiTheme="minorHAnsi" w:cs="Times New Roman"/>
                <w:kern w:val="0"/>
                <w:sz w:val="18"/>
                <w:szCs w:val="18"/>
              </w:rPr>
              <w:t>;</w:t>
            </w:r>
          </w:p>
          <w:p w14:paraId="3D3C559F" w14:textId="2CD2E53D" w:rsidR="00251362" w:rsidRPr="00F932CD" w:rsidRDefault="007D42DF" w:rsidP="00F932CD">
            <w:pPr>
              <w:widowControl/>
              <w:spacing w:line="360" w:lineRule="auto"/>
              <w:jc w:val="left"/>
              <w:rPr>
                <w:rFonts w:asciiTheme="minorHAnsi" w:eastAsiaTheme="minorHAnsi" w:hAnsiTheme="minorHAnsi" w:cs="Times New Roman"/>
                <w:sz w:val="18"/>
                <w:szCs w:val="18"/>
              </w:rPr>
            </w:pPr>
            <w:r w:rsidRPr="00F932CD">
              <w:rPr>
                <w:rFonts w:asciiTheme="minorHAnsi" w:eastAsiaTheme="minorHAnsi" w:hAnsiTheme="minorHAnsi" w:cs="Times New Roman"/>
                <w:kern w:val="0"/>
                <w:sz w:val="18"/>
                <w:szCs w:val="18"/>
              </w:rPr>
              <w:t>3.保健食品原料</w:t>
            </w:r>
            <w:r w:rsidR="000235F5" w:rsidRPr="00F932CD">
              <w:rPr>
                <w:rFonts w:asciiTheme="minorHAnsi" w:eastAsiaTheme="minorHAnsi" w:hAnsiTheme="minorHAnsi" w:cs="Times New Roman" w:hint="eastAsia"/>
                <w:kern w:val="0"/>
                <w:sz w:val="18"/>
                <w:szCs w:val="18"/>
                <w:lang w:eastAsia="ja-JP"/>
              </w:rPr>
              <w:t>リスト</w:t>
            </w:r>
            <w:r w:rsidRPr="00F932CD">
              <w:rPr>
                <w:rFonts w:asciiTheme="minorHAnsi" w:eastAsiaTheme="minorHAnsi" w:hAnsiTheme="minorHAnsi" w:cs="Times New Roman"/>
                <w:kern w:val="0"/>
                <w:sz w:val="18"/>
                <w:szCs w:val="18"/>
              </w:rPr>
              <w:t>。</w:t>
            </w:r>
          </w:p>
        </w:tc>
        <w:tc>
          <w:tcPr>
            <w:tcW w:w="3648" w:type="dxa"/>
          </w:tcPr>
          <w:p w14:paraId="3D3C55A0" w14:textId="79C6CF27" w:rsidR="00251362" w:rsidRPr="00F932CD" w:rsidRDefault="007D42DF" w:rsidP="00F932CD">
            <w:pPr>
              <w:widowControl/>
              <w:spacing w:line="360" w:lineRule="auto"/>
              <w:jc w:val="left"/>
              <w:rPr>
                <w:rFonts w:asciiTheme="minorHAnsi" w:eastAsiaTheme="minorHAnsi" w:hAnsiTheme="minorHAnsi" w:cs="Times New Roman"/>
                <w:kern w:val="0"/>
                <w:sz w:val="18"/>
                <w:szCs w:val="18"/>
              </w:rPr>
            </w:pPr>
            <w:r w:rsidRPr="00F932CD">
              <w:rPr>
                <w:rFonts w:asciiTheme="minorHAnsi" w:eastAsiaTheme="minorHAnsi" w:hAnsiTheme="minorHAnsi" w:cs="Times New Roman"/>
                <w:kern w:val="0"/>
                <w:sz w:val="18"/>
                <w:szCs w:val="18"/>
              </w:rPr>
              <w:t>2.1.1</w:t>
            </w:r>
            <w:r w:rsidR="00397F6E" w:rsidRPr="00F932CD">
              <w:rPr>
                <w:rFonts w:asciiTheme="minorHAnsi" w:eastAsiaTheme="minorHAnsi" w:hAnsiTheme="minorHAnsi" w:cs="Times New Roman"/>
                <w:kern w:val="0"/>
                <w:sz w:val="18"/>
                <w:szCs w:val="18"/>
              </w:rPr>
              <w:t>原料検収基準</w:t>
            </w:r>
            <w:r w:rsidR="00397F6E" w:rsidRPr="00F932CD">
              <w:rPr>
                <w:rFonts w:asciiTheme="minorHAnsi" w:eastAsiaTheme="minorHAnsi" w:hAnsiTheme="minorHAnsi" w:cs="Times New Roman" w:hint="eastAsia"/>
                <w:kern w:val="0"/>
                <w:sz w:val="18"/>
                <w:szCs w:val="18"/>
                <w:lang w:eastAsia="ja-JP"/>
              </w:rPr>
              <w:t>（</w:t>
            </w:r>
            <w:r w:rsidRPr="00F932CD">
              <w:rPr>
                <w:rFonts w:asciiTheme="minorHAnsi" w:eastAsiaTheme="minorHAnsi" w:hAnsiTheme="minorHAnsi" w:cs="Times New Roman"/>
                <w:kern w:val="0"/>
                <w:sz w:val="18"/>
                <w:szCs w:val="18"/>
              </w:rPr>
              <w:t>指標、</w:t>
            </w:r>
            <w:r w:rsidR="005B1CDC" w:rsidRPr="00F932CD">
              <w:rPr>
                <w:rFonts w:asciiTheme="minorHAnsi" w:eastAsiaTheme="minorHAnsi" w:hAnsiTheme="minorHAnsi" w:cs="Times New Roman" w:hint="eastAsia"/>
                <w:kern w:val="0"/>
                <w:sz w:val="18"/>
                <w:szCs w:val="18"/>
                <w:lang w:eastAsia="ja-JP"/>
              </w:rPr>
              <w:t>規制</w:t>
            </w:r>
            <w:r w:rsidRPr="00F932CD">
              <w:rPr>
                <w:rFonts w:asciiTheme="minorHAnsi" w:eastAsiaTheme="minorHAnsi" w:hAnsiTheme="minorHAnsi" w:cs="Times New Roman"/>
                <w:kern w:val="0"/>
                <w:sz w:val="18"/>
                <w:szCs w:val="18"/>
              </w:rPr>
              <w:t>量、検収要</w:t>
            </w:r>
            <w:r w:rsidR="005B1CDC" w:rsidRPr="00F932CD">
              <w:rPr>
                <w:rFonts w:asciiTheme="minorHAnsi" w:eastAsiaTheme="minorHAnsi" w:hAnsiTheme="minorHAnsi" w:cs="Times New Roman" w:hint="eastAsia"/>
                <w:kern w:val="0"/>
                <w:sz w:val="18"/>
                <w:szCs w:val="18"/>
                <w:lang w:eastAsia="ja-JP"/>
              </w:rPr>
              <w:t>件</w:t>
            </w:r>
            <w:r w:rsidRPr="00F932CD">
              <w:rPr>
                <w:rFonts w:asciiTheme="minorHAnsi" w:eastAsiaTheme="minorHAnsi" w:hAnsiTheme="minorHAnsi" w:cs="Times New Roman"/>
                <w:kern w:val="0"/>
                <w:sz w:val="18"/>
                <w:szCs w:val="18"/>
              </w:rPr>
              <w:t>を含む</w:t>
            </w:r>
            <w:r w:rsidR="005B1CDC" w:rsidRPr="00F932CD">
              <w:rPr>
                <w:rFonts w:asciiTheme="minorHAnsi" w:eastAsiaTheme="minorHAnsi" w:hAnsiTheme="minorHAnsi" w:cs="Times New Roman" w:hint="eastAsia"/>
                <w:kern w:val="0"/>
                <w:sz w:val="18"/>
                <w:szCs w:val="18"/>
                <w:lang w:eastAsia="ja-JP"/>
              </w:rPr>
              <w:t>）</w:t>
            </w:r>
            <w:r w:rsidRPr="00F932CD">
              <w:rPr>
                <w:rFonts w:asciiTheme="minorHAnsi" w:eastAsiaTheme="minorHAnsi" w:hAnsiTheme="minorHAnsi" w:cs="Times New Roman"/>
                <w:kern w:val="0"/>
                <w:sz w:val="18"/>
                <w:szCs w:val="18"/>
              </w:rPr>
              <w:t>を</w:t>
            </w:r>
            <w:r w:rsidR="005B1CDC" w:rsidRPr="00F932CD">
              <w:rPr>
                <w:rFonts w:asciiTheme="minorHAnsi" w:eastAsiaTheme="minorHAnsi" w:hAnsiTheme="minorHAnsi" w:cs="Times New Roman" w:hint="eastAsia"/>
                <w:kern w:val="0"/>
                <w:sz w:val="18"/>
                <w:szCs w:val="18"/>
                <w:lang w:eastAsia="ja-JP"/>
              </w:rPr>
              <w:t>提出</w:t>
            </w:r>
            <w:r w:rsidRPr="00F932CD">
              <w:rPr>
                <w:rFonts w:asciiTheme="minorHAnsi" w:eastAsiaTheme="minorHAnsi" w:hAnsiTheme="minorHAnsi" w:cs="Times New Roman"/>
                <w:kern w:val="0"/>
                <w:sz w:val="18"/>
                <w:szCs w:val="18"/>
              </w:rPr>
              <w:t>する。</w:t>
            </w:r>
          </w:p>
          <w:p w14:paraId="3D3C55A1" w14:textId="2535DD89" w:rsidR="00251362" w:rsidRPr="00F932CD" w:rsidRDefault="007D42DF" w:rsidP="00F932CD">
            <w:pPr>
              <w:widowControl/>
              <w:spacing w:line="360" w:lineRule="auto"/>
              <w:jc w:val="left"/>
              <w:rPr>
                <w:rFonts w:asciiTheme="minorHAnsi" w:eastAsiaTheme="minorHAnsi" w:hAnsiTheme="minorHAnsi" w:cs="Times New Roman"/>
                <w:kern w:val="0"/>
                <w:sz w:val="18"/>
                <w:szCs w:val="18"/>
                <w:lang w:eastAsia="ja-JP"/>
              </w:rPr>
            </w:pPr>
            <w:r w:rsidRPr="00F932CD">
              <w:rPr>
                <w:rFonts w:asciiTheme="minorHAnsi" w:eastAsiaTheme="minorHAnsi" w:hAnsiTheme="minorHAnsi" w:cs="Times New Roman"/>
                <w:kern w:val="0"/>
                <w:sz w:val="18"/>
                <w:szCs w:val="18"/>
              </w:rPr>
              <w:t>2.1.2主要原料に生乳、野菜(栽培食用菌を含む)、肉及び肉製品、</w:t>
            </w:r>
            <w:r w:rsidR="008E411D" w:rsidRPr="00F932CD">
              <w:rPr>
                <w:rFonts w:asciiTheme="minorHAnsi" w:eastAsiaTheme="minorHAnsi" w:hAnsiTheme="minorHAnsi" w:cs="Times New Roman" w:hint="eastAsia"/>
                <w:kern w:val="0"/>
                <w:sz w:val="18"/>
                <w:szCs w:val="18"/>
                <w:lang w:eastAsia="ja-JP"/>
              </w:rPr>
              <w:t>ミツバチ</w:t>
            </w:r>
            <w:r w:rsidRPr="00F932CD">
              <w:rPr>
                <w:rFonts w:asciiTheme="minorHAnsi" w:eastAsiaTheme="minorHAnsi" w:hAnsiTheme="minorHAnsi" w:cs="Times New Roman"/>
                <w:kern w:val="0"/>
                <w:sz w:val="18"/>
                <w:szCs w:val="18"/>
              </w:rPr>
              <w:t>製品、水産物、</w:t>
            </w:r>
            <w:r w:rsidR="000E7E28" w:rsidRPr="00F932CD">
              <w:rPr>
                <w:rFonts w:asciiTheme="minorHAnsi" w:eastAsiaTheme="minorHAnsi" w:hAnsiTheme="minorHAnsi" w:cs="Times New Roman" w:hint="eastAsia"/>
                <w:kern w:val="0"/>
                <w:sz w:val="18"/>
                <w:szCs w:val="18"/>
                <w:lang w:eastAsia="ja-JP"/>
              </w:rPr>
              <w:t>ツバメ</w:t>
            </w:r>
            <w:r w:rsidRPr="00F932CD">
              <w:rPr>
                <w:rFonts w:asciiTheme="minorHAnsi" w:eastAsiaTheme="minorHAnsi" w:hAnsiTheme="minorHAnsi" w:cs="Times New Roman"/>
                <w:kern w:val="0"/>
                <w:sz w:val="18"/>
                <w:szCs w:val="18"/>
              </w:rPr>
              <w:t>の巣が含まれる場合、原料の原産国を</w:t>
            </w:r>
            <w:r w:rsidR="000E7E28" w:rsidRPr="00F932CD">
              <w:rPr>
                <w:rFonts w:asciiTheme="minorHAnsi" w:eastAsiaTheme="minorHAnsi" w:hAnsiTheme="minorHAnsi" w:cs="Times New Roman" w:hint="eastAsia"/>
                <w:kern w:val="0"/>
                <w:sz w:val="18"/>
                <w:szCs w:val="18"/>
                <w:lang w:eastAsia="ja-JP"/>
              </w:rPr>
              <w:t>提出</w:t>
            </w:r>
            <w:r w:rsidRPr="00F932CD">
              <w:rPr>
                <w:rFonts w:asciiTheme="minorHAnsi" w:eastAsiaTheme="minorHAnsi" w:hAnsiTheme="minorHAnsi" w:cs="Times New Roman"/>
                <w:kern w:val="0"/>
                <w:sz w:val="18"/>
                <w:szCs w:val="18"/>
              </w:rPr>
              <w:t>しなければならない。</w:t>
            </w:r>
          </w:p>
          <w:p w14:paraId="3D3C55A2" w14:textId="77777777" w:rsidR="00251362" w:rsidRPr="00F932CD" w:rsidRDefault="00251362" w:rsidP="00F932CD">
            <w:pPr>
              <w:pStyle w:val="1"/>
              <w:spacing w:line="360" w:lineRule="auto"/>
              <w:ind w:firstLineChars="0" w:firstLine="0"/>
              <w:jc w:val="left"/>
              <w:rPr>
                <w:rFonts w:asciiTheme="minorHAnsi" w:eastAsiaTheme="minorHAnsi" w:hAnsiTheme="minorHAnsi" w:cs="Times New Roman"/>
                <w:sz w:val="18"/>
                <w:szCs w:val="18"/>
              </w:rPr>
            </w:pPr>
          </w:p>
        </w:tc>
        <w:tc>
          <w:tcPr>
            <w:tcW w:w="1824" w:type="dxa"/>
            <w:vAlign w:val="center"/>
          </w:tcPr>
          <w:p w14:paraId="7824D9B3" w14:textId="77777777" w:rsidR="003A5FDC" w:rsidRPr="00F932CD" w:rsidRDefault="003A5FDC" w:rsidP="00F932CD">
            <w:pPr>
              <w:pStyle w:val="1"/>
              <w:spacing w:line="360" w:lineRule="auto"/>
              <w:ind w:firstLineChars="0" w:firstLine="0"/>
              <w:jc w:val="center"/>
              <w:rPr>
                <w:rFonts w:asciiTheme="minorHAnsi" w:eastAsiaTheme="minorHAnsi" w:hAnsiTheme="minorHAnsi" w:cs="Times New Roman"/>
                <w:sz w:val="18"/>
                <w:szCs w:val="18"/>
              </w:rPr>
            </w:pPr>
            <w:r w:rsidRPr="00F932CD">
              <w:rPr>
                <w:rFonts w:asciiTheme="minorHAnsi" w:eastAsiaTheme="minorHAnsi" w:hAnsiTheme="minorHAnsi" w:cs="Times New Roman"/>
                <w:sz w:val="18"/>
                <w:szCs w:val="18"/>
              </w:rPr>
              <w:t>□適合</w:t>
            </w:r>
          </w:p>
          <w:p w14:paraId="3D3C55A4" w14:textId="5D0AA353" w:rsidR="00251362" w:rsidRPr="00F932CD" w:rsidRDefault="003A5FDC" w:rsidP="00F932CD">
            <w:pPr>
              <w:widowControl/>
              <w:spacing w:line="360" w:lineRule="auto"/>
              <w:jc w:val="center"/>
              <w:rPr>
                <w:rFonts w:asciiTheme="minorHAnsi" w:eastAsiaTheme="minorHAnsi" w:hAnsiTheme="minorHAnsi" w:cs="Times New Roman"/>
                <w:kern w:val="0"/>
                <w:sz w:val="18"/>
                <w:szCs w:val="18"/>
              </w:rPr>
            </w:pPr>
            <w:r w:rsidRPr="00F932CD">
              <w:rPr>
                <w:rFonts w:asciiTheme="minorHAnsi" w:eastAsiaTheme="minorHAnsi" w:hAnsiTheme="minorHAnsi" w:cs="Times New Roman"/>
                <w:sz w:val="18"/>
                <w:szCs w:val="18"/>
              </w:rPr>
              <w:t>□不適合</w:t>
            </w:r>
          </w:p>
        </w:tc>
        <w:tc>
          <w:tcPr>
            <w:tcW w:w="1684" w:type="dxa"/>
          </w:tcPr>
          <w:p w14:paraId="3D3C55A5" w14:textId="77777777" w:rsidR="00251362" w:rsidRPr="00F932CD" w:rsidRDefault="007D42DF" w:rsidP="00F932CD">
            <w:pPr>
              <w:pStyle w:val="1"/>
              <w:spacing w:line="360" w:lineRule="auto"/>
              <w:ind w:firstLineChars="0" w:firstLine="0"/>
              <w:rPr>
                <w:rFonts w:asciiTheme="minorHAnsi" w:eastAsiaTheme="minorHAnsi" w:hAnsiTheme="minorHAnsi" w:cs="Times New Roman"/>
                <w:sz w:val="18"/>
                <w:szCs w:val="18"/>
              </w:rPr>
            </w:pPr>
            <w:r w:rsidRPr="00F932CD">
              <w:rPr>
                <w:rFonts w:asciiTheme="minorHAnsi" w:eastAsiaTheme="minorHAnsi" w:hAnsiTheme="minorHAnsi"/>
                <w:sz w:val="18"/>
                <w:szCs w:val="18"/>
              </w:rPr>
              <w:t xml:space="preserve"> </w:t>
            </w:r>
          </w:p>
        </w:tc>
      </w:tr>
      <w:tr w:rsidR="00251362" w:rsidRPr="00F932CD" w14:paraId="3D3C55AE" w14:textId="77777777">
        <w:trPr>
          <w:trHeight w:val="1158"/>
        </w:trPr>
        <w:tc>
          <w:tcPr>
            <w:tcW w:w="1644" w:type="dxa"/>
          </w:tcPr>
          <w:p w14:paraId="3D3C55A7" w14:textId="77777777" w:rsidR="00251362" w:rsidRPr="00F932CD" w:rsidRDefault="007D42DF" w:rsidP="00F932CD">
            <w:pPr>
              <w:pStyle w:val="101101"/>
              <w:spacing w:line="360" w:lineRule="auto"/>
              <w:ind w:firstLineChars="0" w:firstLine="0"/>
              <w:jc w:val="left"/>
              <w:rPr>
                <w:rFonts w:asciiTheme="minorHAnsi" w:eastAsiaTheme="minorHAnsi" w:hAnsiTheme="minorHAnsi" w:cs="Times New Roman"/>
                <w:sz w:val="18"/>
                <w:szCs w:val="18"/>
              </w:rPr>
            </w:pPr>
            <w:r w:rsidRPr="00F932CD">
              <w:rPr>
                <w:rFonts w:asciiTheme="minorHAnsi" w:eastAsiaTheme="minorHAnsi" w:hAnsiTheme="minorHAnsi" w:cs="Times New Roman"/>
                <w:kern w:val="0"/>
                <w:sz w:val="18"/>
                <w:szCs w:val="18"/>
              </w:rPr>
              <w:t>2.2食品と直接接触する包装材料</w:t>
            </w:r>
          </w:p>
        </w:tc>
        <w:tc>
          <w:tcPr>
            <w:tcW w:w="5051" w:type="dxa"/>
          </w:tcPr>
          <w:p w14:paraId="3D3C55A8" w14:textId="3326C8E3" w:rsidR="00251362" w:rsidRPr="00F932CD" w:rsidRDefault="004A563A" w:rsidP="00F932CD">
            <w:pPr>
              <w:widowControl/>
              <w:spacing w:line="360" w:lineRule="auto"/>
              <w:jc w:val="left"/>
              <w:rPr>
                <w:rFonts w:asciiTheme="minorHAnsi" w:eastAsiaTheme="minorHAnsi" w:hAnsiTheme="minorHAnsi" w:cs="Times New Roman"/>
                <w:sz w:val="18"/>
                <w:szCs w:val="18"/>
              </w:rPr>
            </w:pPr>
            <w:r>
              <w:rPr>
                <w:rFonts w:asciiTheme="minorHAnsi" w:eastAsiaTheme="minorHAnsi" w:hAnsiTheme="minorHAnsi" w:cs="Times New Roman" w:hint="eastAsia"/>
                <w:kern w:val="0"/>
                <w:sz w:val="18"/>
                <w:szCs w:val="18"/>
                <w:lang w:eastAsia="ja-JP"/>
              </w:rPr>
              <w:t>1.</w:t>
            </w:r>
            <w:r w:rsidR="008F326A" w:rsidRPr="00F932CD">
              <w:rPr>
                <w:rFonts w:asciiTheme="minorHAnsi" w:eastAsiaTheme="minorHAnsi" w:hAnsiTheme="minorHAnsi" w:cs="Times New Roman"/>
                <w:kern w:val="0"/>
                <w:sz w:val="18"/>
                <w:szCs w:val="18"/>
              </w:rPr>
              <w:t>『食品安全国家</w:t>
            </w:r>
            <w:r w:rsidR="008F326A" w:rsidRPr="00F932CD">
              <w:rPr>
                <w:rFonts w:ascii="SimSun" w:eastAsia="SimSun" w:hAnsi="SimSun" w:cs="SimSun" w:hint="eastAsia"/>
                <w:kern w:val="0"/>
                <w:sz w:val="18"/>
                <w:szCs w:val="18"/>
              </w:rPr>
              <w:t>标</w:t>
            </w:r>
            <w:r w:rsidR="008F326A" w:rsidRPr="00F932CD">
              <w:rPr>
                <w:rFonts w:ascii="游明朝" w:eastAsia="游明朝" w:hAnsi="游明朝" w:cs="游明朝" w:hint="eastAsia"/>
                <w:kern w:val="0"/>
                <w:sz w:val="18"/>
                <w:szCs w:val="18"/>
              </w:rPr>
              <w:t>准</w:t>
            </w:r>
            <w:r w:rsidR="008F326A" w:rsidRPr="00F932CD">
              <w:rPr>
                <w:rFonts w:asciiTheme="minorHAnsi" w:eastAsiaTheme="minorHAnsi" w:hAnsiTheme="minorHAnsi" w:cs="Times New Roman"/>
                <w:kern w:val="0"/>
                <w:sz w:val="18"/>
                <w:szCs w:val="18"/>
              </w:rPr>
              <w:t xml:space="preserve"> 保健食品良好生</w:t>
            </w:r>
            <w:r w:rsidR="008F326A" w:rsidRPr="00F932CD">
              <w:rPr>
                <w:rFonts w:ascii="SimSun" w:eastAsia="SimSun" w:hAnsi="SimSun" w:cs="SimSun" w:hint="eastAsia"/>
                <w:kern w:val="0"/>
                <w:sz w:val="18"/>
                <w:szCs w:val="18"/>
              </w:rPr>
              <w:t>产规</w:t>
            </w:r>
            <w:r w:rsidR="008F326A" w:rsidRPr="00F932CD">
              <w:rPr>
                <w:rFonts w:ascii="游明朝" w:eastAsia="游明朝" w:hAnsi="游明朝" w:cs="游明朝" w:hint="eastAsia"/>
                <w:kern w:val="0"/>
                <w:sz w:val="18"/>
                <w:szCs w:val="18"/>
              </w:rPr>
              <w:t>范</w:t>
            </w:r>
            <w:r w:rsidR="008F326A" w:rsidRPr="00F932CD">
              <w:rPr>
                <w:rFonts w:asciiTheme="minorHAnsi" w:eastAsiaTheme="minorHAnsi" w:hAnsiTheme="minorHAnsi" w:cs="Times New Roman"/>
                <w:kern w:val="0"/>
                <w:sz w:val="18"/>
                <w:szCs w:val="18"/>
              </w:rPr>
              <w:t>』</w:t>
            </w:r>
            <w:r w:rsidR="008F326A" w:rsidRPr="00F932CD">
              <w:rPr>
                <w:rFonts w:asciiTheme="minorHAnsi" w:eastAsiaTheme="minorHAnsi" w:hAnsiTheme="minorHAnsi" w:cs="Times New Roman" w:hint="eastAsia"/>
                <w:kern w:val="0"/>
                <w:sz w:val="18"/>
                <w:szCs w:val="18"/>
                <w:lang w:eastAsia="ja-JP"/>
              </w:rPr>
              <w:t>（</w:t>
            </w:r>
            <w:r w:rsidR="008F326A" w:rsidRPr="00F932CD">
              <w:rPr>
                <w:rFonts w:asciiTheme="minorHAnsi" w:eastAsiaTheme="minorHAnsi" w:hAnsiTheme="minorHAnsi" w:cs="Times New Roman"/>
                <w:kern w:val="0"/>
                <w:sz w:val="18"/>
                <w:szCs w:val="18"/>
              </w:rPr>
              <w:t>食品安全国家標準保健食品良好生産規範</w:t>
            </w:r>
            <w:r w:rsidR="008F326A" w:rsidRPr="00F932CD">
              <w:rPr>
                <w:rFonts w:asciiTheme="minorHAnsi" w:eastAsiaTheme="minorHAnsi" w:hAnsiTheme="minorHAnsi" w:cs="Times New Roman" w:hint="eastAsia"/>
                <w:kern w:val="0"/>
                <w:sz w:val="18"/>
                <w:szCs w:val="18"/>
                <w:lang w:eastAsia="ja-JP"/>
              </w:rPr>
              <w:t>）</w:t>
            </w:r>
            <w:r w:rsidR="007D42DF" w:rsidRPr="00F932CD">
              <w:rPr>
                <w:rFonts w:asciiTheme="minorHAnsi" w:eastAsiaTheme="minorHAnsi" w:hAnsiTheme="minorHAnsi" w:cs="Times New Roman"/>
                <w:kern w:val="0"/>
                <w:sz w:val="18"/>
                <w:szCs w:val="18"/>
              </w:rPr>
              <w:t xml:space="preserve"> (GB17405-1998)7.4(GB17405-2025) 7.1.4。</w:t>
            </w:r>
          </w:p>
          <w:p w14:paraId="3D3C55A9" w14:textId="77777777" w:rsidR="00251362" w:rsidRPr="00F932CD" w:rsidRDefault="00251362" w:rsidP="00F932CD">
            <w:pPr>
              <w:pStyle w:val="1"/>
              <w:spacing w:line="360" w:lineRule="auto"/>
              <w:ind w:firstLineChars="0" w:firstLine="0"/>
              <w:jc w:val="left"/>
              <w:rPr>
                <w:rFonts w:asciiTheme="minorHAnsi" w:eastAsiaTheme="minorHAnsi" w:hAnsiTheme="minorHAnsi" w:cs="Times New Roman"/>
                <w:sz w:val="18"/>
                <w:szCs w:val="18"/>
              </w:rPr>
            </w:pPr>
          </w:p>
        </w:tc>
        <w:tc>
          <w:tcPr>
            <w:tcW w:w="3648" w:type="dxa"/>
          </w:tcPr>
          <w:p w14:paraId="3D3C55AA" w14:textId="7C28851C" w:rsidR="00251362" w:rsidRPr="00F932CD" w:rsidRDefault="007D42DF" w:rsidP="00F932CD">
            <w:pPr>
              <w:pStyle w:val="1"/>
              <w:spacing w:line="360" w:lineRule="auto"/>
              <w:ind w:firstLineChars="0" w:firstLine="0"/>
              <w:jc w:val="left"/>
              <w:rPr>
                <w:rFonts w:asciiTheme="minorHAnsi" w:eastAsiaTheme="minorHAnsi" w:hAnsiTheme="minorHAnsi" w:cs="Times New Roman"/>
                <w:sz w:val="18"/>
                <w:szCs w:val="18"/>
              </w:rPr>
            </w:pPr>
            <w:r w:rsidRPr="00F932CD">
              <w:rPr>
                <w:rFonts w:asciiTheme="minorHAnsi" w:eastAsiaTheme="minorHAnsi" w:hAnsiTheme="minorHAnsi" w:cs="Times New Roman"/>
                <w:kern w:val="0"/>
                <w:sz w:val="18"/>
                <w:szCs w:val="18"/>
              </w:rPr>
              <w:t>2.2.1食品と直接接触する包装材料の製品構成を詳細に記述し、内部包装材料の品質安全基準を</w:t>
            </w:r>
            <w:r w:rsidR="00C5568E" w:rsidRPr="00F932CD">
              <w:rPr>
                <w:rFonts w:asciiTheme="minorHAnsi" w:eastAsiaTheme="minorHAnsi" w:hAnsiTheme="minorHAnsi" w:cs="Times New Roman"/>
                <w:sz w:val="18"/>
                <w:szCs w:val="18"/>
                <w:lang w:eastAsia="ja-JP"/>
              </w:rPr>
              <w:t>記載する</w:t>
            </w:r>
            <w:r w:rsidRPr="00F932CD">
              <w:rPr>
                <w:rFonts w:asciiTheme="minorHAnsi" w:eastAsiaTheme="minorHAnsi" w:hAnsiTheme="minorHAnsi" w:cs="Times New Roman"/>
                <w:kern w:val="0"/>
                <w:sz w:val="18"/>
                <w:szCs w:val="18"/>
              </w:rPr>
              <w:t>。</w:t>
            </w:r>
          </w:p>
        </w:tc>
        <w:tc>
          <w:tcPr>
            <w:tcW w:w="1824" w:type="dxa"/>
            <w:vAlign w:val="center"/>
          </w:tcPr>
          <w:p w14:paraId="3604706C" w14:textId="77777777" w:rsidR="003A5FDC" w:rsidRPr="00F932CD" w:rsidRDefault="003A5FDC" w:rsidP="00F932CD">
            <w:pPr>
              <w:pStyle w:val="1"/>
              <w:spacing w:line="360" w:lineRule="auto"/>
              <w:ind w:firstLineChars="0" w:firstLine="0"/>
              <w:jc w:val="center"/>
              <w:rPr>
                <w:rFonts w:asciiTheme="minorHAnsi" w:eastAsiaTheme="minorHAnsi" w:hAnsiTheme="minorHAnsi" w:cs="Times New Roman"/>
                <w:sz w:val="18"/>
                <w:szCs w:val="18"/>
              </w:rPr>
            </w:pPr>
            <w:r w:rsidRPr="00F932CD">
              <w:rPr>
                <w:rFonts w:asciiTheme="minorHAnsi" w:eastAsiaTheme="minorHAnsi" w:hAnsiTheme="minorHAnsi" w:cs="Times New Roman"/>
                <w:sz w:val="18"/>
                <w:szCs w:val="18"/>
              </w:rPr>
              <w:t>□適合</w:t>
            </w:r>
          </w:p>
          <w:p w14:paraId="3D3C55AC" w14:textId="1ED58DEC" w:rsidR="00251362" w:rsidRPr="00F932CD" w:rsidRDefault="003A5FDC" w:rsidP="00F932CD">
            <w:pPr>
              <w:widowControl/>
              <w:spacing w:line="360" w:lineRule="auto"/>
              <w:jc w:val="center"/>
              <w:rPr>
                <w:rFonts w:asciiTheme="minorHAnsi" w:eastAsiaTheme="minorHAnsi" w:hAnsiTheme="minorHAnsi" w:cs="Times New Roman"/>
                <w:kern w:val="0"/>
                <w:sz w:val="18"/>
                <w:szCs w:val="18"/>
              </w:rPr>
            </w:pPr>
            <w:r w:rsidRPr="00F932CD">
              <w:rPr>
                <w:rFonts w:asciiTheme="minorHAnsi" w:eastAsiaTheme="minorHAnsi" w:hAnsiTheme="minorHAnsi" w:cs="Times New Roman"/>
                <w:sz w:val="18"/>
                <w:szCs w:val="18"/>
              </w:rPr>
              <w:t>□不適合</w:t>
            </w:r>
          </w:p>
        </w:tc>
        <w:tc>
          <w:tcPr>
            <w:tcW w:w="1684" w:type="dxa"/>
          </w:tcPr>
          <w:p w14:paraId="3D3C55AD" w14:textId="77777777" w:rsidR="00251362" w:rsidRPr="00F932CD" w:rsidRDefault="007D42DF" w:rsidP="00F932CD">
            <w:pPr>
              <w:pStyle w:val="1"/>
              <w:spacing w:line="360" w:lineRule="auto"/>
              <w:ind w:firstLineChars="0" w:firstLine="0"/>
              <w:rPr>
                <w:rFonts w:asciiTheme="minorHAnsi" w:eastAsiaTheme="minorHAnsi" w:hAnsiTheme="minorHAnsi" w:cs="Times New Roman"/>
                <w:sz w:val="18"/>
                <w:szCs w:val="18"/>
              </w:rPr>
            </w:pPr>
            <w:r w:rsidRPr="00F932CD">
              <w:rPr>
                <w:rFonts w:asciiTheme="minorHAnsi" w:eastAsiaTheme="minorHAnsi" w:hAnsiTheme="minorHAnsi"/>
                <w:sz w:val="18"/>
                <w:szCs w:val="18"/>
              </w:rPr>
              <w:t xml:space="preserve"> </w:t>
            </w:r>
          </w:p>
        </w:tc>
      </w:tr>
      <w:tr w:rsidR="00251362" w:rsidRPr="00F932CD" w14:paraId="3D3C55B0" w14:textId="77777777">
        <w:trPr>
          <w:trHeight w:val="489"/>
        </w:trPr>
        <w:tc>
          <w:tcPr>
            <w:tcW w:w="13851" w:type="dxa"/>
            <w:gridSpan w:val="5"/>
          </w:tcPr>
          <w:p w14:paraId="3D3C55AF" w14:textId="312EBBC5" w:rsidR="00251362" w:rsidRPr="00F932CD" w:rsidRDefault="007D42DF" w:rsidP="00F932CD">
            <w:pPr>
              <w:spacing w:line="360" w:lineRule="auto"/>
              <w:jc w:val="center"/>
              <w:rPr>
                <w:rFonts w:asciiTheme="minorHAnsi" w:eastAsiaTheme="minorHAnsi" w:hAnsiTheme="minorHAnsi" w:cs="Times New Roman"/>
                <w:kern w:val="0"/>
                <w:sz w:val="18"/>
                <w:szCs w:val="18"/>
              </w:rPr>
            </w:pPr>
            <w:r w:rsidRPr="00F932CD">
              <w:rPr>
                <w:rFonts w:asciiTheme="minorHAnsi" w:eastAsiaTheme="minorHAnsi" w:hAnsiTheme="minorHAnsi" w:cs="Times New Roman"/>
                <w:b/>
                <w:sz w:val="18"/>
                <w:szCs w:val="18"/>
              </w:rPr>
              <w:t>3.建屋</w:t>
            </w:r>
            <w:r w:rsidR="007455E7" w:rsidRPr="00F932CD">
              <w:rPr>
                <w:rFonts w:asciiTheme="minorHAnsi" w:eastAsiaTheme="minorHAnsi" w:hAnsiTheme="minorHAnsi" w:cs="Times New Roman" w:hint="eastAsia"/>
                <w:b/>
                <w:bCs/>
                <w:sz w:val="18"/>
                <w:szCs w:val="18"/>
                <w:lang w:eastAsia="ja-JP"/>
              </w:rPr>
              <w:t>及び</w:t>
            </w:r>
            <w:r w:rsidRPr="00F932CD">
              <w:rPr>
                <w:rFonts w:asciiTheme="minorHAnsi" w:eastAsiaTheme="minorHAnsi" w:hAnsiTheme="minorHAnsi" w:cs="Times New Roman"/>
                <w:b/>
                <w:sz w:val="18"/>
                <w:szCs w:val="18"/>
              </w:rPr>
              <w:t>設備</w:t>
            </w:r>
          </w:p>
        </w:tc>
      </w:tr>
      <w:tr w:rsidR="00251362" w:rsidRPr="00F932CD" w14:paraId="3D3C55BB" w14:textId="77777777">
        <w:trPr>
          <w:trHeight w:val="3681"/>
        </w:trPr>
        <w:tc>
          <w:tcPr>
            <w:tcW w:w="1644" w:type="dxa"/>
          </w:tcPr>
          <w:p w14:paraId="3D3C55B1" w14:textId="4F27B4BF" w:rsidR="00251362" w:rsidRPr="00F932CD" w:rsidRDefault="007D42DF" w:rsidP="00F932CD">
            <w:pPr>
              <w:spacing w:line="360" w:lineRule="auto"/>
              <w:rPr>
                <w:rFonts w:asciiTheme="minorHAnsi" w:eastAsiaTheme="minorHAnsi" w:hAnsiTheme="minorHAnsi" w:cs="Times New Roman"/>
                <w:sz w:val="18"/>
                <w:szCs w:val="18"/>
                <w:lang w:eastAsia="ja-JP"/>
              </w:rPr>
            </w:pPr>
            <w:r w:rsidRPr="00F932CD">
              <w:rPr>
                <w:rFonts w:asciiTheme="minorHAnsi" w:eastAsiaTheme="minorHAnsi" w:hAnsiTheme="minorHAnsi" w:cs="Times New Roman"/>
                <w:sz w:val="18"/>
                <w:szCs w:val="18"/>
              </w:rPr>
              <w:lastRenderedPageBreak/>
              <w:t>3.1建屋</w:t>
            </w:r>
            <w:r w:rsidR="00B75788" w:rsidRPr="00F932CD">
              <w:rPr>
                <w:rFonts w:asciiTheme="minorHAnsi" w:eastAsiaTheme="minorHAnsi" w:hAnsiTheme="minorHAnsi" w:cs="Times New Roman" w:hint="eastAsia"/>
                <w:sz w:val="18"/>
                <w:szCs w:val="18"/>
                <w:lang w:eastAsia="ja-JP"/>
              </w:rPr>
              <w:t>及び</w:t>
            </w:r>
            <w:r w:rsidR="00BA067D" w:rsidRPr="00F932CD">
              <w:rPr>
                <w:rFonts w:asciiTheme="minorHAnsi" w:eastAsiaTheme="minorHAnsi" w:hAnsiTheme="minorHAnsi" w:cs="Times New Roman" w:hint="eastAsia"/>
                <w:sz w:val="18"/>
                <w:szCs w:val="18"/>
                <w:lang w:eastAsia="ja-JP"/>
              </w:rPr>
              <w:t>施設</w:t>
            </w:r>
          </w:p>
        </w:tc>
        <w:tc>
          <w:tcPr>
            <w:tcW w:w="5051" w:type="dxa"/>
          </w:tcPr>
          <w:p w14:paraId="3D3C55B2" w14:textId="71F57717" w:rsidR="00251362" w:rsidRPr="00F932CD" w:rsidRDefault="007D42DF" w:rsidP="00F932CD">
            <w:pPr>
              <w:pStyle w:val="1"/>
              <w:spacing w:line="360" w:lineRule="auto"/>
              <w:ind w:firstLineChars="0" w:firstLine="0"/>
              <w:jc w:val="left"/>
              <w:rPr>
                <w:rFonts w:asciiTheme="minorHAnsi" w:eastAsiaTheme="minorHAnsi" w:hAnsiTheme="minorHAnsi" w:cs="Times New Roman"/>
                <w:sz w:val="18"/>
                <w:szCs w:val="18"/>
              </w:rPr>
            </w:pPr>
            <w:r w:rsidRPr="00F932CD">
              <w:rPr>
                <w:rFonts w:asciiTheme="minorHAnsi" w:eastAsiaTheme="minorHAnsi" w:hAnsiTheme="minorHAnsi" w:cs="Times New Roman"/>
                <w:sz w:val="18"/>
                <w:szCs w:val="18"/>
              </w:rPr>
              <w:t>1.</w:t>
            </w:r>
            <w:r w:rsidR="00911E4A" w:rsidRPr="00F932CD">
              <w:rPr>
                <w:rFonts w:asciiTheme="minorHAnsi" w:eastAsiaTheme="minorHAnsi" w:hAnsiTheme="minorHAnsi" w:cs="Times New Roman"/>
                <w:kern w:val="0"/>
                <w:sz w:val="18"/>
                <w:szCs w:val="18"/>
              </w:rPr>
              <w:t>『食品安全国家</w:t>
            </w:r>
            <w:r w:rsidR="00911E4A" w:rsidRPr="00F932CD">
              <w:rPr>
                <w:rFonts w:ascii="SimSun" w:eastAsia="SimSun" w:hAnsi="SimSun" w:cs="SimSun" w:hint="eastAsia"/>
                <w:kern w:val="0"/>
                <w:sz w:val="18"/>
                <w:szCs w:val="18"/>
              </w:rPr>
              <w:t>标</w:t>
            </w:r>
            <w:r w:rsidR="00911E4A" w:rsidRPr="00F932CD">
              <w:rPr>
                <w:rFonts w:ascii="游明朝" w:eastAsia="游明朝" w:hAnsi="游明朝" w:cs="游明朝" w:hint="eastAsia"/>
                <w:kern w:val="0"/>
                <w:sz w:val="18"/>
                <w:szCs w:val="18"/>
              </w:rPr>
              <w:t>准</w:t>
            </w:r>
            <w:r w:rsidR="00911E4A" w:rsidRPr="00F932CD">
              <w:rPr>
                <w:rFonts w:asciiTheme="minorHAnsi" w:eastAsiaTheme="minorHAnsi" w:hAnsiTheme="minorHAnsi" w:cs="Times New Roman"/>
                <w:kern w:val="0"/>
                <w:sz w:val="18"/>
                <w:szCs w:val="18"/>
              </w:rPr>
              <w:t xml:space="preserve"> 保健食品良好生</w:t>
            </w:r>
            <w:r w:rsidR="00911E4A" w:rsidRPr="00F932CD">
              <w:rPr>
                <w:rFonts w:ascii="SimSun" w:eastAsia="SimSun" w:hAnsi="SimSun" w:cs="SimSun" w:hint="eastAsia"/>
                <w:kern w:val="0"/>
                <w:sz w:val="18"/>
                <w:szCs w:val="18"/>
              </w:rPr>
              <w:t>产规</w:t>
            </w:r>
            <w:r w:rsidR="00911E4A" w:rsidRPr="00F932CD">
              <w:rPr>
                <w:rFonts w:ascii="游明朝" w:eastAsia="游明朝" w:hAnsi="游明朝" w:cs="游明朝" w:hint="eastAsia"/>
                <w:kern w:val="0"/>
                <w:sz w:val="18"/>
                <w:szCs w:val="18"/>
              </w:rPr>
              <w:t>范</w:t>
            </w:r>
            <w:r w:rsidR="00911E4A" w:rsidRPr="00F932CD">
              <w:rPr>
                <w:rFonts w:asciiTheme="minorHAnsi" w:eastAsiaTheme="minorHAnsi" w:hAnsiTheme="minorHAnsi" w:cs="Times New Roman"/>
                <w:kern w:val="0"/>
                <w:sz w:val="18"/>
                <w:szCs w:val="18"/>
              </w:rPr>
              <w:t>』</w:t>
            </w:r>
            <w:r w:rsidR="00911E4A" w:rsidRPr="00F932CD">
              <w:rPr>
                <w:rFonts w:asciiTheme="minorHAnsi" w:eastAsiaTheme="minorHAnsi" w:hAnsiTheme="minorHAnsi" w:cs="Times New Roman" w:hint="eastAsia"/>
                <w:kern w:val="0"/>
                <w:sz w:val="18"/>
                <w:szCs w:val="18"/>
                <w:lang w:eastAsia="ja-JP"/>
              </w:rPr>
              <w:t>（</w:t>
            </w:r>
            <w:r w:rsidR="00911E4A" w:rsidRPr="00F932CD">
              <w:rPr>
                <w:rFonts w:asciiTheme="minorHAnsi" w:eastAsiaTheme="minorHAnsi" w:hAnsiTheme="minorHAnsi" w:cs="Times New Roman"/>
                <w:kern w:val="0"/>
                <w:sz w:val="18"/>
                <w:szCs w:val="18"/>
              </w:rPr>
              <w:t>食品安全国家標準保健食品良好生産規範</w:t>
            </w:r>
            <w:r w:rsidR="00911E4A" w:rsidRPr="00F932CD">
              <w:rPr>
                <w:rFonts w:asciiTheme="minorHAnsi" w:eastAsiaTheme="minorHAnsi" w:hAnsiTheme="minorHAnsi" w:cs="Times New Roman" w:hint="eastAsia"/>
                <w:kern w:val="0"/>
                <w:sz w:val="18"/>
                <w:szCs w:val="18"/>
                <w:lang w:eastAsia="ja-JP"/>
              </w:rPr>
              <w:t>）</w:t>
            </w:r>
            <w:r w:rsidRPr="00F932CD">
              <w:rPr>
                <w:rFonts w:asciiTheme="minorHAnsi" w:eastAsiaTheme="minorHAnsi" w:hAnsiTheme="minorHAnsi" w:cs="Times New Roman"/>
                <w:sz w:val="18"/>
                <w:szCs w:val="18"/>
              </w:rPr>
              <w:t>(GB17405-1998)5.2、(GB 17405-2025) 4、5.2。</w:t>
            </w:r>
          </w:p>
          <w:p w14:paraId="3D3C55B3" w14:textId="77777777" w:rsidR="00251362" w:rsidRPr="00F932CD" w:rsidRDefault="00251362" w:rsidP="00F932CD">
            <w:pPr>
              <w:pStyle w:val="1"/>
              <w:spacing w:line="360" w:lineRule="auto"/>
              <w:ind w:firstLineChars="0" w:firstLine="0"/>
              <w:jc w:val="left"/>
              <w:rPr>
                <w:rFonts w:asciiTheme="minorHAnsi" w:eastAsiaTheme="minorHAnsi" w:hAnsiTheme="minorHAnsi" w:cs="Times New Roman"/>
                <w:sz w:val="18"/>
                <w:szCs w:val="18"/>
              </w:rPr>
            </w:pPr>
          </w:p>
        </w:tc>
        <w:tc>
          <w:tcPr>
            <w:tcW w:w="3648" w:type="dxa"/>
          </w:tcPr>
          <w:p w14:paraId="3D3C55B4" w14:textId="2387F031" w:rsidR="00251362" w:rsidRPr="00F932CD" w:rsidRDefault="007D42DF" w:rsidP="00F932CD">
            <w:pPr>
              <w:spacing w:line="360" w:lineRule="auto"/>
              <w:jc w:val="left"/>
              <w:rPr>
                <w:rFonts w:asciiTheme="minorHAnsi" w:eastAsiaTheme="minorHAnsi" w:hAnsiTheme="minorHAnsi" w:cs="Times New Roman"/>
                <w:sz w:val="18"/>
                <w:szCs w:val="18"/>
                <w:lang w:eastAsia="ja-JP"/>
              </w:rPr>
            </w:pPr>
            <w:r w:rsidRPr="00F932CD">
              <w:rPr>
                <w:rFonts w:asciiTheme="minorHAnsi" w:eastAsiaTheme="minorHAnsi" w:hAnsiTheme="minorHAnsi" w:cs="Times New Roman"/>
                <w:sz w:val="18"/>
                <w:szCs w:val="18"/>
              </w:rPr>
              <w:t>3.1.1工場・作業</w:t>
            </w:r>
            <w:r w:rsidR="008771A9" w:rsidRPr="00F932CD">
              <w:rPr>
                <w:rFonts w:asciiTheme="minorHAnsi" w:eastAsiaTheme="minorHAnsi" w:hAnsiTheme="minorHAnsi" w:cs="Times New Roman" w:hint="eastAsia"/>
                <w:sz w:val="18"/>
                <w:szCs w:val="18"/>
                <w:lang w:eastAsia="ja-JP"/>
              </w:rPr>
              <w:t>区画</w:t>
            </w:r>
            <w:r w:rsidRPr="00F932CD">
              <w:rPr>
                <w:rFonts w:asciiTheme="minorHAnsi" w:eastAsiaTheme="minorHAnsi" w:hAnsiTheme="minorHAnsi" w:cs="Times New Roman"/>
                <w:sz w:val="18"/>
                <w:szCs w:val="18"/>
              </w:rPr>
              <w:t>の</w:t>
            </w:r>
            <w:r w:rsidR="00E74460" w:rsidRPr="00F932CD">
              <w:rPr>
                <w:rFonts w:asciiTheme="minorHAnsi" w:eastAsiaTheme="minorHAnsi" w:hAnsiTheme="minorHAnsi" w:cs="Times New Roman" w:hint="eastAsia"/>
                <w:sz w:val="18"/>
                <w:szCs w:val="18"/>
                <w:lang w:eastAsia="ja-JP"/>
              </w:rPr>
              <w:t>清浄度のクラス</w:t>
            </w:r>
            <w:r w:rsidRPr="00F932CD">
              <w:rPr>
                <w:rFonts w:asciiTheme="minorHAnsi" w:eastAsiaTheme="minorHAnsi" w:hAnsiTheme="minorHAnsi" w:cs="Times New Roman"/>
                <w:sz w:val="18"/>
                <w:szCs w:val="18"/>
              </w:rPr>
              <w:t>及び当該作業場</w:t>
            </w:r>
            <w:r w:rsidR="00AF3617" w:rsidRPr="00F932CD">
              <w:rPr>
                <w:rFonts w:asciiTheme="minorHAnsi" w:eastAsiaTheme="minorHAnsi" w:hAnsiTheme="minorHAnsi" w:cs="Times New Roman" w:hint="eastAsia"/>
                <w:sz w:val="18"/>
                <w:szCs w:val="18"/>
                <w:lang w:eastAsia="ja-JP"/>
              </w:rPr>
              <w:t>で扱う</w:t>
            </w:r>
            <w:r w:rsidRPr="00F932CD">
              <w:rPr>
                <w:rFonts w:asciiTheme="minorHAnsi" w:eastAsiaTheme="minorHAnsi" w:hAnsiTheme="minorHAnsi" w:cs="Times New Roman"/>
                <w:sz w:val="18"/>
                <w:szCs w:val="18"/>
              </w:rPr>
              <w:t>製品と工程、並びに</w:t>
            </w:r>
            <w:r w:rsidR="00C27B2A" w:rsidRPr="00F932CD">
              <w:rPr>
                <w:rFonts w:asciiTheme="minorHAnsi" w:eastAsiaTheme="minorHAnsi" w:hAnsiTheme="minorHAnsi" w:cs="Times New Roman" w:hint="eastAsia"/>
                <w:sz w:val="18"/>
                <w:szCs w:val="18"/>
                <w:lang w:eastAsia="ja-JP"/>
              </w:rPr>
              <w:t>直近</w:t>
            </w:r>
            <w:r w:rsidRPr="00F932CD">
              <w:rPr>
                <w:rFonts w:asciiTheme="minorHAnsi" w:eastAsiaTheme="minorHAnsi" w:hAnsiTheme="minorHAnsi" w:cs="Times New Roman"/>
                <w:sz w:val="18"/>
                <w:szCs w:val="18"/>
              </w:rPr>
              <w:t>の塵埃数と</w:t>
            </w:r>
            <w:r w:rsidR="001C4965" w:rsidRPr="00F932CD">
              <w:rPr>
                <w:rFonts w:asciiTheme="minorHAnsi" w:eastAsiaTheme="minorHAnsi" w:hAnsiTheme="minorHAnsi" w:cs="Times New Roman" w:hint="eastAsia"/>
                <w:sz w:val="18"/>
                <w:szCs w:val="18"/>
                <w:lang w:eastAsia="ja-JP"/>
              </w:rPr>
              <w:t>生菌数</w:t>
            </w:r>
            <w:r w:rsidRPr="00F932CD">
              <w:rPr>
                <w:rFonts w:asciiTheme="minorHAnsi" w:eastAsiaTheme="minorHAnsi" w:hAnsiTheme="minorHAnsi" w:cs="Times New Roman"/>
                <w:sz w:val="18"/>
                <w:szCs w:val="18"/>
              </w:rPr>
              <w:t>の</w:t>
            </w:r>
            <w:r w:rsidR="00C92459" w:rsidRPr="00F932CD">
              <w:rPr>
                <w:rFonts w:asciiTheme="minorHAnsi" w:eastAsiaTheme="minorHAnsi" w:hAnsiTheme="minorHAnsi" w:cs="Times New Roman" w:hint="eastAsia"/>
                <w:sz w:val="18"/>
                <w:szCs w:val="18"/>
                <w:lang w:eastAsia="ja-JP"/>
              </w:rPr>
              <w:t>モニタリング</w:t>
            </w:r>
            <w:r w:rsidRPr="00F932CD">
              <w:rPr>
                <w:rFonts w:asciiTheme="minorHAnsi" w:eastAsiaTheme="minorHAnsi" w:hAnsiTheme="minorHAnsi" w:cs="Times New Roman"/>
                <w:sz w:val="18"/>
                <w:szCs w:val="18"/>
              </w:rPr>
              <w:t>記録</w:t>
            </w:r>
            <w:r w:rsidR="00C92459" w:rsidRPr="00F932CD">
              <w:rPr>
                <w:rFonts w:asciiTheme="minorHAnsi" w:eastAsiaTheme="minorHAnsi" w:hAnsiTheme="minorHAnsi" w:cs="Times New Roman" w:hint="eastAsia"/>
                <w:sz w:val="18"/>
                <w:szCs w:val="18"/>
                <w:lang w:eastAsia="ja-JP"/>
              </w:rPr>
              <w:t>を提出しなければならない。</w:t>
            </w:r>
          </w:p>
          <w:p w14:paraId="1A792CC5" w14:textId="77777777" w:rsidR="004F598F" w:rsidRDefault="007D42DF" w:rsidP="00F932CD">
            <w:pPr>
              <w:spacing w:line="360" w:lineRule="auto"/>
              <w:jc w:val="left"/>
              <w:rPr>
                <w:rFonts w:asciiTheme="minorHAnsi" w:eastAsiaTheme="minorHAnsi" w:hAnsiTheme="minorHAnsi" w:cs="Times New Roman"/>
                <w:sz w:val="18"/>
                <w:szCs w:val="18"/>
                <w:lang w:eastAsia="ja-JP"/>
              </w:rPr>
            </w:pPr>
            <w:r w:rsidRPr="00F932CD">
              <w:rPr>
                <w:rFonts w:asciiTheme="minorHAnsi" w:eastAsiaTheme="minorHAnsi" w:hAnsiTheme="minorHAnsi" w:cs="Times New Roman"/>
                <w:sz w:val="18"/>
                <w:szCs w:val="18"/>
              </w:rPr>
              <w:t>3.1.2空気</w:t>
            </w:r>
            <w:r w:rsidR="00524C55" w:rsidRPr="00F932CD">
              <w:rPr>
                <w:rFonts w:asciiTheme="minorHAnsi" w:eastAsiaTheme="minorHAnsi" w:hAnsiTheme="minorHAnsi" w:cs="Times New Roman" w:hint="eastAsia"/>
                <w:sz w:val="18"/>
                <w:szCs w:val="18"/>
                <w:lang w:eastAsia="ja-JP"/>
              </w:rPr>
              <w:t>の</w:t>
            </w:r>
            <w:r w:rsidRPr="00F932CD">
              <w:rPr>
                <w:rFonts w:asciiTheme="minorHAnsi" w:eastAsiaTheme="minorHAnsi" w:hAnsiTheme="minorHAnsi" w:cs="Times New Roman" w:hint="eastAsia"/>
                <w:sz w:val="18"/>
                <w:szCs w:val="18"/>
              </w:rPr>
              <w:t>清浄度を保持する措置</w:t>
            </w:r>
            <w:r w:rsidR="005D716C" w:rsidRPr="00F932CD">
              <w:rPr>
                <w:rFonts w:asciiTheme="minorHAnsi" w:eastAsiaTheme="minorHAnsi" w:hAnsiTheme="minorHAnsi" w:cs="Times New Roman" w:hint="eastAsia"/>
                <w:sz w:val="18"/>
                <w:szCs w:val="18"/>
                <w:lang w:eastAsia="ja-JP"/>
              </w:rPr>
              <w:t>について</w:t>
            </w:r>
            <w:r w:rsidR="00A07C6C" w:rsidRPr="00F932CD">
              <w:rPr>
                <w:rFonts w:asciiTheme="minorHAnsi" w:eastAsiaTheme="minorHAnsi" w:hAnsiTheme="minorHAnsi" w:cs="Times New Roman" w:hint="eastAsia"/>
                <w:sz w:val="18"/>
                <w:szCs w:val="18"/>
                <w:lang w:eastAsia="ja-JP"/>
              </w:rPr>
              <w:t>提出しなければならない</w:t>
            </w:r>
          </w:p>
          <w:p w14:paraId="3D3C55B6" w14:textId="7030C818" w:rsidR="00251362" w:rsidRPr="00F932CD" w:rsidRDefault="007D42DF" w:rsidP="00F932CD">
            <w:pPr>
              <w:spacing w:line="360" w:lineRule="auto"/>
              <w:jc w:val="left"/>
              <w:rPr>
                <w:rFonts w:asciiTheme="minorHAnsi" w:eastAsiaTheme="minorHAnsi" w:hAnsiTheme="minorHAnsi"/>
                <w:sz w:val="18"/>
                <w:szCs w:val="18"/>
                <w:lang w:eastAsia="ja-JP"/>
              </w:rPr>
            </w:pPr>
            <w:r w:rsidRPr="00F932CD">
              <w:rPr>
                <w:rFonts w:asciiTheme="minorHAnsi" w:eastAsiaTheme="minorHAnsi" w:hAnsiTheme="minorHAnsi" w:cs="Times New Roman"/>
                <w:sz w:val="18"/>
                <w:szCs w:val="18"/>
              </w:rPr>
              <w:t>3.1.3工場・作業</w:t>
            </w:r>
            <w:r w:rsidR="00310D10" w:rsidRPr="00F932CD">
              <w:rPr>
                <w:rFonts w:asciiTheme="minorHAnsi" w:eastAsiaTheme="minorHAnsi" w:hAnsiTheme="minorHAnsi" w:cs="Times New Roman" w:hint="eastAsia"/>
                <w:sz w:val="18"/>
                <w:szCs w:val="18"/>
                <w:lang w:eastAsia="ja-JP"/>
              </w:rPr>
              <w:t>区画</w:t>
            </w:r>
            <w:r w:rsidRPr="00F932CD">
              <w:rPr>
                <w:rFonts w:asciiTheme="minorHAnsi" w:eastAsiaTheme="minorHAnsi" w:hAnsiTheme="minorHAnsi" w:cs="Times New Roman"/>
                <w:sz w:val="18"/>
                <w:szCs w:val="18"/>
              </w:rPr>
              <w:t>の平面図、人</w:t>
            </w:r>
            <w:r w:rsidR="00F2383F" w:rsidRPr="00F932CD">
              <w:rPr>
                <w:rFonts w:asciiTheme="minorHAnsi" w:eastAsiaTheme="minorHAnsi" w:hAnsiTheme="minorHAnsi" w:cs="Times New Roman" w:hint="eastAsia"/>
                <w:sz w:val="18"/>
                <w:szCs w:val="18"/>
                <w:lang w:eastAsia="ja-JP"/>
              </w:rPr>
              <w:t>・</w:t>
            </w:r>
            <w:r w:rsidRPr="00F932CD">
              <w:rPr>
                <w:rFonts w:asciiTheme="minorHAnsi" w:eastAsiaTheme="minorHAnsi" w:hAnsiTheme="minorHAnsi" w:cs="Times New Roman"/>
                <w:sz w:val="18"/>
                <w:szCs w:val="18"/>
              </w:rPr>
              <w:t>物</w:t>
            </w:r>
            <w:r w:rsidR="0096615E" w:rsidRPr="00F932CD">
              <w:rPr>
                <w:rFonts w:asciiTheme="minorHAnsi" w:eastAsiaTheme="minorHAnsi" w:hAnsiTheme="minorHAnsi" w:cs="Times New Roman" w:hint="eastAsia"/>
                <w:sz w:val="18"/>
                <w:szCs w:val="18"/>
                <w:lang w:eastAsia="ja-JP"/>
              </w:rPr>
              <w:t>の</w:t>
            </w:r>
            <w:r w:rsidRPr="00F932CD">
              <w:rPr>
                <w:rFonts w:asciiTheme="minorHAnsi" w:eastAsiaTheme="minorHAnsi" w:hAnsiTheme="minorHAnsi" w:cs="Times New Roman"/>
                <w:sz w:val="18"/>
                <w:szCs w:val="18"/>
              </w:rPr>
              <w:t>流</w:t>
            </w:r>
            <w:r w:rsidR="0096615E" w:rsidRPr="00F932CD">
              <w:rPr>
                <w:rFonts w:asciiTheme="minorHAnsi" w:eastAsiaTheme="minorHAnsi" w:hAnsiTheme="minorHAnsi" w:cs="Times New Roman" w:hint="eastAsia"/>
                <w:sz w:val="18"/>
                <w:szCs w:val="18"/>
                <w:lang w:eastAsia="ja-JP"/>
              </w:rPr>
              <w:t>れを示した</w:t>
            </w:r>
            <w:r w:rsidRPr="00F932CD">
              <w:rPr>
                <w:rFonts w:asciiTheme="minorHAnsi" w:eastAsiaTheme="minorHAnsi" w:hAnsiTheme="minorHAnsi" w:cs="Times New Roman"/>
                <w:sz w:val="18"/>
                <w:szCs w:val="18"/>
              </w:rPr>
              <w:t>図</w:t>
            </w:r>
            <w:r w:rsidR="00F476C7" w:rsidRPr="00F932CD">
              <w:rPr>
                <w:rFonts w:asciiTheme="minorHAnsi" w:eastAsiaTheme="minorHAnsi" w:hAnsiTheme="minorHAnsi" w:cs="Times New Roman" w:hint="eastAsia"/>
                <w:sz w:val="18"/>
                <w:szCs w:val="18"/>
                <w:lang w:eastAsia="ja-JP"/>
              </w:rPr>
              <w:t>を提出</w:t>
            </w:r>
            <w:r w:rsidR="009A4504" w:rsidRPr="00F932CD">
              <w:rPr>
                <w:rFonts w:asciiTheme="minorHAnsi" w:eastAsiaTheme="minorHAnsi" w:hAnsiTheme="minorHAnsi" w:cs="Times New Roman" w:hint="eastAsia"/>
                <w:sz w:val="18"/>
                <w:szCs w:val="18"/>
                <w:lang w:eastAsia="ja-JP"/>
              </w:rPr>
              <w:t>しなければならない。</w:t>
            </w:r>
          </w:p>
        </w:tc>
        <w:tc>
          <w:tcPr>
            <w:tcW w:w="1824" w:type="dxa"/>
            <w:vAlign w:val="center"/>
          </w:tcPr>
          <w:p w14:paraId="24D52B27" w14:textId="77777777" w:rsidR="003A5FDC" w:rsidRPr="00F932CD" w:rsidRDefault="003A5FDC" w:rsidP="00F932CD">
            <w:pPr>
              <w:pStyle w:val="1"/>
              <w:spacing w:line="360" w:lineRule="auto"/>
              <w:ind w:firstLineChars="0" w:firstLine="0"/>
              <w:jc w:val="center"/>
              <w:rPr>
                <w:rFonts w:asciiTheme="minorHAnsi" w:eastAsiaTheme="minorHAnsi" w:hAnsiTheme="minorHAnsi" w:cs="Times New Roman"/>
                <w:sz w:val="18"/>
                <w:szCs w:val="18"/>
              </w:rPr>
            </w:pPr>
            <w:r w:rsidRPr="00F932CD">
              <w:rPr>
                <w:rFonts w:asciiTheme="minorHAnsi" w:eastAsiaTheme="minorHAnsi" w:hAnsiTheme="minorHAnsi" w:cs="Times New Roman"/>
                <w:sz w:val="18"/>
                <w:szCs w:val="18"/>
              </w:rPr>
              <w:t>□適合</w:t>
            </w:r>
          </w:p>
          <w:p w14:paraId="3D3C55B9" w14:textId="3395283D" w:rsidR="00251362" w:rsidRPr="00F932CD" w:rsidRDefault="003A5FDC" w:rsidP="00F932CD">
            <w:pPr>
              <w:pStyle w:val="1"/>
              <w:spacing w:line="360" w:lineRule="auto"/>
              <w:ind w:firstLineChars="0" w:firstLine="0"/>
              <w:jc w:val="center"/>
              <w:rPr>
                <w:rFonts w:asciiTheme="minorHAnsi" w:eastAsiaTheme="minorHAnsi" w:hAnsiTheme="minorHAnsi" w:cs="Times New Roman"/>
                <w:sz w:val="18"/>
                <w:szCs w:val="18"/>
              </w:rPr>
            </w:pPr>
            <w:r w:rsidRPr="00F932CD">
              <w:rPr>
                <w:rFonts w:asciiTheme="minorHAnsi" w:eastAsiaTheme="minorHAnsi" w:hAnsiTheme="minorHAnsi" w:cs="Times New Roman"/>
                <w:sz w:val="18"/>
                <w:szCs w:val="18"/>
              </w:rPr>
              <w:t>□不適合</w:t>
            </w:r>
          </w:p>
        </w:tc>
        <w:tc>
          <w:tcPr>
            <w:tcW w:w="1684" w:type="dxa"/>
          </w:tcPr>
          <w:p w14:paraId="3D3C55BA" w14:textId="77777777" w:rsidR="00251362" w:rsidRPr="00F932CD" w:rsidRDefault="00251362" w:rsidP="00F932CD">
            <w:pPr>
              <w:pStyle w:val="1"/>
              <w:spacing w:line="360" w:lineRule="auto"/>
              <w:ind w:firstLineChars="0" w:firstLine="0"/>
              <w:rPr>
                <w:rFonts w:asciiTheme="minorHAnsi" w:eastAsiaTheme="minorHAnsi" w:hAnsiTheme="minorHAnsi" w:cs="Times New Roman"/>
                <w:sz w:val="18"/>
                <w:szCs w:val="18"/>
              </w:rPr>
            </w:pPr>
          </w:p>
        </w:tc>
      </w:tr>
      <w:tr w:rsidR="00251362" w:rsidRPr="00F932CD" w14:paraId="3D3C55C5" w14:textId="77777777">
        <w:trPr>
          <w:trHeight w:val="1544"/>
        </w:trPr>
        <w:tc>
          <w:tcPr>
            <w:tcW w:w="1644" w:type="dxa"/>
          </w:tcPr>
          <w:p w14:paraId="3D3C55BC" w14:textId="414DD68F" w:rsidR="00251362" w:rsidRPr="00F932CD" w:rsidRDefault="007D42DF" w:rsidP="00F932CD">
            <w:pPr>
              <w:pStyle w:val="1"/>
              <w:spacing w:line="360" w:lineRule="auto"/>
              <w:ind w:firstLineChars="0" w:firstLine="0"/>
              <w:rPr>
                <w:rFonts w:asciiTheme="minorHAnsi" w:eastAsiaTheme="minorHAnsi" w:hAnsiTheme="minorHAnsi" w:cs="Times New Roman"/>
                <w:sz w:val="18"/>
                <w:szCs w:val="18"/>
                <w:lang w:eastAsia="ja-JP"/>
              </w:rPr>
            </w:pPr>
            <w:r w:rsidRPr="00F932CD">
              <w:rPr>
                <w:rFonts w:asciiTheme="minorHAnsi" w:eastAsiaTheme="minorHAnsi" w:hAnsiTheme="minorHAnsi" w:cs="Times New Roman"/>
                <w:sz w:val="18"/>
                <w:szCs w:val="18"/>
              </w:rPr>
              <w:t>3.2主要設備リスト</w:t>
            </w:r>
            <w:r w:rsidR="009A4504" w:rsidRPr="00F932CD">
              <w:rPr>
                <w:rFonts w:asciiTheme="minorHAnsi" w:eastAsiaTheme="minorHAnsi" w:hAnsiTheme="minorHAnsi" w:cs="Times New Roman" w:hint="eastAsia"/>
                <w:sz w:val="18"/>
                <w:szCs w:val="18"/>
                <w:lang w:eastAsia="ja-JP"/>
              </w:rPr>
              <w:t>及び製造</w:t>
            </w:r>
            <w:r w:rsidRPr="00F932CD">
              <w:rPr>
                <w:rFonts w:asciiTheme="minorHAnsi" w:eastAsiaTheme="minorHAnsi" w:hAnsiTheme="minorHAnsi" w:cs="Times New Roman"/>
                <w:sz w:val="18"/>
                <w:szCs w:val="18"/>
              </w:rPr>
              <w:t>能力</w:t>
            </w:r>
          </w:p>
        </w:tc>
        <w:tc>
          <w:tcPr>
            <w:tcW w:w="5051" w:type="dxa"/>
          </w:tcPr>
          <w:p w14:paraId="3D3C55BD" w14:textId="70E6AA42" w:rsidR="00251362" w:rsidRPr="00F932CD" w:rsidRDefault="007D42DF" w:rsidP="00F932CD">
            <w:pPr>
              <w:pStyle w:val="1"/>
              <w:spacing w:line="360" w:lineRule="auto"/>
              <w:ind w:firstLineChars="0" w:firstLine="0"/>
              <w:jc w:val="left"/>
              <w:rPr>
                <w:rFonts w:asciiTheme="minorHAnsi" w:eastAsiaTheme="minorHAnsi" w:hAnsiTheme="minorHAnsi" w:cs="Times New Roman"/>
                <w:sz w:val="18"/>
                <w:szCs w:val="18"/>
              </w:rPr>
            </w:pPr>
            <w:r w:rsidRPr="00F932CD">
              <w:rPr>
                <w:rFonts w:asciiTheme="minorHAnsi" w:eastAsiaTheme="minorHAnsi" w:hAnsiTheme="minorHAnsi" w:cs="Times New Roman"/>
                <w:sz w:val="18"/>
                <w:szCs w:val="18"/>
              </w:rPr>
              <w:t>1.</w:t>
            </w:r>
            <w:r w:rsidR="00911E4A" w:rsidRPr="00F932CD">
              <w:rPr>
                <w:rFonts w:asciiTheme="minorHAnsi" w:eastAsiaTheme="minorHAnsi" w:hAnsiTheme="minorHAnsi" w:cs="Times New Roman"/>
                <w:kern w:val="0"/>
                <w:sz w:val="18"/>
                <w:szCs w:val="18"/>
              </w:rPr>
              <w:t>『食品安全国家</w:t>
            </w:r>
            <w:r w:rsidR="00911E4A" w:rsidRPr="00F932CD">
              <w:rPr>
                <w:rFonts w:ascii="SimSun" w:eastAsia="SimSun" w:hAnsi="SimSun" w:cs="SimSun" w:hint="eastAsia"/>
                <w:kern w:val="0"/>
                <w:sz w:val="18"/>
                <w:szCs w:val="18"/>
              </w:rPr>
              <w:t>标</w:t>
            </w:r>
            <w:r w:rsidR="00911E4A" w:rsidRPr="00F932CD">
              <w:rPr>
                <w:rFonts w:ascii="游明朝" w:eastAsia="游明朝" w:hAnsi="游明朝" w:cs="游明朝" w:hint="eastAsia"/>
                <w:kern w:val="0"/>
                <w:sz w:val="18"/>
                <w:szCs w:val="18"/>
              </w:rPr>
              <w:t>准</w:t>
            </w:r>
            <w:r w:rsidR="00911E4A" w:rsidRPr="00F932CD">
              <w:rPr>
                <w:rFonts w:asciiTheme="minorHAnsi" w:eastAsiaTheme="minorHAnsi" w:hAnsiTheme="minorHAnsi" w:cs="Times New Roman"/>
                <w:kern w:val="0"/>
                <w:sz w:val="18"/>
                <w:szCs w:val="18"/>
              </w:rPr>
              <w:t xml:space="preserve"> 保健食品良好生</w:t>
            </w:r>
            <w:r w:rsidR="00911E4A" w:rsidRPr="00F932CD">
              <w:rPr>
                <w:rFonts w:ascii="SimSun" w:eastAsia="SimSun" w:hAnsi="SimSun" w:cs="SimSun" w:hint="eastAsia"/>
                <w:kern w:val="0"/>
                <w:sz w:val="18"/>
                <w:szCs w:val="18"/>
              </w:rPr>
              <w:t>产规</w:t>
            </w:r>
            <w:r w:rsidR="00911E4A" w:rsidRPr="00F932CD">
              <w:rPr>
                <w:rFonts w:ascii="游明朝" w:eastAsia="游明朝" w:hAnsi="游明朝" w:cs="游明朝" w:hint="eastAsia"/>
                <w:kern w:val="0"/>
                <w:sz w:val="18"/>
                <w:szCs w:val="18"/>
              </w:rPr>
              <w:t>范</w:t>
            </w:r>
            <w:r w:rsidR="00911E4A" w:rsidRPr="00F932CD">
              <w:rPr>
                <w:rFonts w:asciiTheme="minorHAnsi" w:eastAsiaTheme="minorHAnsi" w:hAnsiTheme="minorHAnsi" w:cs="Times New Roman"/>
                <w:kern w:val="0"/>
                <w:sz w:val="18"/>
                <w:szCs w:val="18"/>
              </w:rPr>
              <w:t>』</w:t>
            </w:r>
            <w:r w:rsidR="00911E4A" w:rsidRPr="00F932CD">
              <w:rPr>
                <w:rFonts w:asciiTheme="minorHAnsi" w:eastAsiaTheme="minorHAnsi" w:hAnsiTheme="minorHAnsi" w:cs="Times New Roman" w:hint="eastAsia"/>
                <w:kern w:val="0"/>
                <w:sz w:val="18"/>
                <w:szCs w:val="18"/>
                <w:lang w:eastAsia="ja-JP"/>
              </w:rPr>
              <w:t>（</w:t>
            </w:r>
            <w:r w:rsidR="00911E4A" w:rsidRPr="00F932CD">
              <w:rPr>
                <w:rFonts w:asciiTheme="minorHAnsi" w:eastAsiaTheme="minorHAnsi" w:hAnsiTheme="minorHAnsi" w:cs="Times New Roman"/>
                <w:kern w:val="0"/>
                <w:sz w:val="18"/>
                <w:szCs w:val="18"/>
              </w:rPr>
              <w:t>食品安全国家標準保健食品良好生産規範</w:t>
            </w:r>
            <w:r w:rsidR="00911E4A" w:rsidRPr="00F932CD">
              <w:rPr>
                <w:rFonts w:asciiTheme="minorHAnsi" w:eastAsiaTheme="minorHAnsi" w:hAnsiTheme="minorHAnsi" w:cs="Times New Roman" w:hint="eastAsia"/>
                <w:kern w:val="0"/>
                <w:sz w:val="18"/>
                <w:szCs w:val="18"/>
                <w:lang w:eastAsia="ja-JP"/>
              </w:rPr>
              <w:t>）</w:t>
            </w:r>
            <w:r w:rsidRPr="00F932CD">
              <w:rPr>
                <w:rFonts w:asciiTheme="minorHAnsi" w:eastAsiaTheme="minorHAnsi" w:hAnsiTheme="minorHAnsi" w:cs="Times New Roman"/>
                <w:sz w:val="18"/>
                <w:szCs w:val="18"/>
              </w:rPr>
              <w:t xml:space="preserve"> (GB17405-1998) 5.2.5, (GB 17405-2025) 5.3;</w:t>
            </w:r>
          </w:p>
          <w:p w14:paraId="3D3C55BF" w14:textId="5E8AE1D8" w:rsidR="00251362" w:rsidRPr="004A563A" w:rsidRDefault="007D42DF" w:rsidP="004A563A">
            <w:pPr>
              <w:pStyle w:val="11"/>
              <w:spacing w:line="360" w:lineRule="auto"/>
              <w:jc w:val="left"/>
              <w:rPr>
                <w:rFonts w:asciiTheme="minorHAnsi" w:eastAsiaTheme="minorHAnsi" w:hAnsiTheme="minorHAnsi"/>
                <w:sz w:val="18"/>
                <w:szCs w:val="18"/>
              </w:rPr>
            </w:pPr>
            <w:r w:rsidRPr="00F932CD">
              <w:rPr>
                <w:rFonts w:asciiTheme="minorHAnsi" w:eastAsiaTheme="minorHAnsi" w:hAnsiTheme="minorHAnsi" w:cs="Times New Roman"/>
                <w:sz w:val="18"/>
                <w:szCs w:val="18"/>
              </w:rPr>
              <w:t>2.『</w:t>
            </w:r>
            <w:r w:rsidR="00263606" w:rsidRPr="00F932CD">
              <w:rPr>
                <w:rFonts w:asciiTheme="minorHAnsi" w:eastAsiaTheme="minorHAnsi" w:hAnsiTheme="minorHAnsi" w:cs="Times New Roman"/>
                <w:sz w:val="18"/>
                <w:szCs w:val="18"/>
              </w:rPr>
              <w:t>食品安全国家</w:t>
            </w:r>
            <w:r w:rsidR="00263606" w:rsidRPr="00F932CD">
              <w:rPr>
                <w:rFonts w:ascii="SimSun" w:hAnsi="SimSun" w:hint="eastAsia"/>
                <w:sz w:val="18"/>
                <w:szCs w:val="18"/>
              </w:rPr>
              <w:t>标</w:t>
            </w:r>
            <w:r w:rsidR="00263606" w:rsidRPr="00F932CD">
              <w:rPr>
                <w:rFonts w:ascii="游明朝" w:eastAsia="游明朝" w:hAnsi="游明朝" w:cs="游明朝" w:hint="eastAsia"/>
                <w:sz w:val="18"/>
                <w:szCs w:val="18"/>
              </w:rPr>
              <w:t>准</w:t>
            </w:r>
            <w:r w:rsidR="00263606" w:rsidRPr="00F932CD">
              <w:rPr>
                <w:rFonts w:asciiTheme="minorHAnsi" w:eastAsiaTheme="minorHAnsi" w:hAnsiTheme="minorHAnsi" w:cs="Times New Roman"/>
                <w:sz w:val="18"/>
                <w:szCs w:val="18"/>
              </w:rPr>
              <w:t xml:space="preserve">  食品生</w:t>
            </w:r>
            <w:r w:rsidR="00263606" w:rsidRPr="00F932CD">
              <w:rPr>
                <w:rFonts w:ascii="SimSun" w:hAnsi="SimSun" w:hint="eastAsia"/>
                <w:sz w:val="18"/>
                <w:szCs w:val="18"/>
              </w:rPr>
              <w:t>产</w:t>
            </w:r>
            <w:r w:rsidR="00263606" w:rsidRPr="00F932CD">
              <w:rPr>
                <w:rFonts w:ascii="游明朝" w:eastAsia="游明朝" w:hAnsi="游明朝" w:cs="游明朝" w:hint="eastAsia"/>
                <w:sz w:val="18"/>
                <w:szCs w:val="18"/>
              </w:rPr>
              <w:t>通用</w:t>
            </w:r>
            <w:r w:rsidR="00263606" w:rsidRPr="00F932CD">
              <w:rPr>
                <w:rFonts w:ascii="SimSun" w:hAnsi="SimSun" w:hint="eastAsia"/>
                <w:sz w:val="18"/>
                <w:szCs w:val="18"/>
              </w:rPr>
              <w:t>卫</w:t>
            </w:r>
            <w:r w:rsidR="00263606" w:rsidRPr="00F932CD">
              <w:rPr>
                <w:rFonts w:ascii="游明朝" w:eastAsia="游明朝" w:hAnsi="游明朝" w:cs="游明朝" w:hint="eastAsia"/>
                <w:sz w:val="18"/>
                <w:szCs w:val="18"/>
              </w:rPr>
              <w:t>生</w:t>
            </w:r>
            <w:r w:rsidR="00263606" w:rsidRPr="00F932CD">
              <w:rPr>
                <w:rFonts w:ascii="SimSun" w:hAnsi="SimSun" w:hint="eastAsia"/>
                <w:sz w:val="18"/>
                <w:szCs w:val="18"/>
              </w:rPr>
              <w:t>规</w:t>
            </w:r>
            <w:r w:rsidR="00263606" w:rsidRPr="00F932CD">
              <w:rPr>
                <w:rFonts w:ascii="游明朝" w:eastAsia="游明朝" w:hAnsi="游明朝" w:cs="游明朝" w:hint="eastAsia"/>
                <w:sz w:val="18"/>
                <w:szCs w:val="18"/>
              </w:rPr>
              <w:t>范</w:t>
            </w:r>
            <w:r w:rsidR="00263606" w:rsidRPr="00F932CD">
              <w:rPr>
                <w:rFonts w:asciiTheme="minorHAnsi" w:eastAsiaTheme="minorHAnsi" w:hAnsiTheme="minorHAnsi" w:cs="Times New Roman" w:hint="eastAsia"/>
                <w:sz w:val="18"/>
                <w:szCs w:val="18"/>
                <w:lang w:eastAsia="ja-JP"/>
              </w:rPr>
              <w:t>』</w:t>
            </w:r>
            <w:r w:rsidR="00911E4A" w:rsidRPr="00F932CD">
              <w:rPr>
                <w:rFonts w:asciiTheme="minorHAnsi" w:eastAsiaTheme="minorHAnsi" w:hAnsiTheme="minorHAnsi" w:cs="Times New Roman" w:hint="eastAsia"/>
                <w:sz w:val="18"/>
                <w:szCs w:val="18"/>
                <w:lang w:eastAsia="ja-JP"/>
              </w:rPr>
              <w:t>（</w:t>
            </w:r>
            <w:r w:rsidRPr="00F932CD">
              <w:rPr>
                <w:rFonts w:asciiTheme="minorHAnsi" w:eastAsiaTheme="minorHAnsi" w:hAnsiTheme="minorHAnsi" w:cs="Times New Roman"/>
                <w:sz w:val="18"/>
                <w:szCs w:val="18"/>
              </w:rPr>
              <w:t>食品安全国家標準食品生産通用衛生規範</w:t>
            </w:r>
            <w:r w:rsidR="00911E4A" w:rsidRPr="00F932CD">
              <w:rPr>
                <w:rFonts w:asciiTheme="minorHAnsi" w:eastAsiaTheme="minorHAnsi" w:hAnsiTheme="minorHAnsi" w:cs="Times New Roman" w:hint="eastAsia"/>
                <w:sz w:val="18"/>
                <w:szCs w:val="18"/>
                <w:lang w:eastAsia="ja-JP"/>
              </w:rPr>
              <w:t>）</w:t>
            </w:r>
            <w:r w:rsidRPr="00F932CD">
              <w:rPr>
                <w:rFonts w:asciiTheme="minorHAnsi" w:eastAsiaTheme="minorHAnsi" w:hAnsiTheme="minorHAnsi" w:cs="Times New Roman"/>
                <w:sz w:val="18"/>
                <w:szCs w:val="18"/>
              </w:rPr>
              <w:t xml:space="preserve"> (GB14881-2013) 5.2.1, (GB 14881-2025) 5.2</w:t>
            </w:r>
            <w:r w:rsidR="00CB6518">
              <w:rPr>
                <w:rFonts w:asciiTheme="minorHAnsi" w:eastAsiaTheme="minorHAnsi" w:hAnsiTheme="minorHAnsi" w:cs="Times New Roman" w:hint="eastAsia"/>
                <w:sz w:val="18"/>
                <w:szCs w:val="18"/>
                <w:lang w:eastAsia="ja-JP"/>
              </w:rPr>
              <w:t>。</w:t>
            </w:r>
          </w:p>
        </w:tc>
        <w:tc>
          <w:tcPr>
            <w:tcW w:w="3648" w:type="dxa"/>
          </w:tcPr>
          <w:p w14:paraId="3D3C55C0" w14:textId="4E282197" w:rsidR="00251362" w:rsidRPr="00F932CD" w:rsidRDefault="007D42DF" w:rsidP="00F932CD">
            <w:pPr>
              <w:pStyle w:val="1"/>
              <w:spacing w:line="360" w:lineRule="auto"/>
              <w:ind w:firstLineChars="0" w:firstLine="0"/>
              <w:jc w:val="left"/>
              <w:rPr>
                <w:rFonts w:asciiTheme="minorHAnsi" w:eastAsiaTheme="minorHAnsi" w:hAnsiTheme="minorHAnsi" w:cs="Times New Roman"/>
                <w:sz w:val="18"/>
                <w:szCs w:val="18"/>
                <w:lang w:eastAsia="ja-JP"/>
              </w:rPr>
            </w:pPr>
            <w:r w:rsidRPr="00F932CD">
              <w:rPr>
                <w:rFonts w:asciiTheme="minorHAnsi" w:eastAsiaTheme="minorHAnsi" w:hAnsiTheme="minorHAnsi" w:cs="Times New Roman"/>
                <w:sz w:val="18"/>
                <w:szCs w:val="18"/>
              </w:rPr>
              <w:t>3.2.1主要工程設備の名称、設計</w:t>
            </w:r>
            <w:r w:rsidR="004C0AFD" w:rsidRPr="00F932CD">
              <w:rPr>
                <w:rFonts w:asciiTheme="minorHAnsi" w:eastAsiaTheme="minorHAnsi" w:hAnsiTheme="minorHAnsi" w:cs="Times New Roman" w:hint="eastAsia"/>
                <w:sz w:val="18"/>
                <w:szCs w:val="18"/>
                <w:lang w:eastAsia="ja-JP"/>
              </w:rPr>
              <w:t>加工</w:t>
            </w:r>
            <w:r w:rsidRPr="00F932CD">
              <w:rPr>
                <w:rFonts w:asciiTheme="minorHAnsi" w:eastAsiaTheme="minorHAnsi" w:hAnsiTheme="minorHAnsi" w:cs="Times New Roman"/>
                <w:sz w:val="18"/>
                <w:szCs w:val="18"/>
              </w:rPr>
              <w:t>能力</w:t>
            </w:r>
            <w:r w:rsidR="00DA149E" w:rsidRPr="00F932CD">
              <w:rPr>
                <w:rFonts w:asciiTheme="minorHAnsi" w:eastAsiaTheme="minorHAnsi" w:hAnsiTheme="minorHAnsi" w:cs="Times New Roman" w:hint="eastAsia"/>
                <w:sz w:val="18"/>
                <w:szCs w:val="18"/>
                <w:lang w:eastAsia="ja-JP"/>
              </w:rPr>
              <w:t>及び画像</w:t>
            </w:r>
            <w:r w:rsidRPr="00F932CD">
              <w:rPr>
                <w:rFonts w:asciiTheme="minorHAnsi" w:eastAsiaTheme="minorHAnsi" w:hAnsiTheme="minorHAnsi" w:cs="Times New Roman"/>
                <w:sz w:val="18"/>
                <w:szCs w:val="18"/>
              </w:rPr>
              <w:t>を</w:t>
            </w:r>
            <w:r w:rsidR="00EC13E8" w:rsidRPr="00F932CD">
              <w:rPr>
                <w:rFonts w:asciiTheme="minorHAnsi" w:eastAsiaTheme="minorHAnsi" w:hAnsiTheme="minorHAnsi" w:cs="Times New Roman" w:hint="eastAsia"/>
                <w:sz w:val="18"/>
                <w:szCs w:val="18"/>
                <w:lang w:eastAsia="ja-JP"/>
              </w:rPr>
              <w:t>提出する。</w:t>
            </w:r>
          </w:p>
        </w:tc>
        <w:tc>
          <w:tcPr>
            <w:tcW w:w="1824" w:type="dxa"/>
          </w:tcPr>
          <w:p w14:paraId="3D3C55C1" w14:textId="77777777" w:rsidR="00251362" w:rsidRPr="00F932CD" w:rsidRDefault="007D42DF" w:rsidP="00F932CD">
            <w:pPr>
              <w:pStyle w:val="1"/>
              <w:spacing w:line="360" w:lineRule="auto"/>
              <w:ind w:firstLineChars="0" w:firstLine="0"/>
              <w:jc w:val="center"/>
              <w:rPr>
                <w:rFonts w:asciiTheme="minorHAnsi" w:eastAsiaTheme="minorHAnsi" w:hAnsiTheme="minorHAnsi" w:cs="Times New Roman"/>
                <w:sz w:val="18"/>
                <w:szCs w:val="18"/>
              </w:rPr>
            </w:pPr>
            <w:r w:rsidRPr="00F932CD">
              <w:rPr>
                <w:rFonts w:asciiTheme="minorHAnsi" w:eastAsiaTheme="minorHAnsi" w:hAnsiTheme="minorHAnsi" w:cs="Times New Roman"/>
                <w:sz w:val="18"/>
                <w:szCs w:val="18"/>
              </w:rPr>
              <w:t>□適合</w:t>
            </w:r>
          </w:p>
          <w:p w14:paraId="3D3C55C2" w14:textId="77777777" w:rsidR="00251362" w:rsidRPr="00F932CD" w:rsidRDefault="007D42DF" w:rsidP="00F932CD">
            <w:pPr>
              <w:pStyle w:val="1"/>
              <w:spacing w:line="360" w:lineRule="auto"/>
              <w:ind w:firstLineChars="0" w:firstLine="0"/>
              <w:jc w:val="center"/>
              <w:rPr>
                <w:rFonts w:asciiTheme="minorHAnsi" w:eastAsiaTheme="minorHAnsi" w:hAnsiTheme="minorHAnsi" w:cs="Times New Roman"/>
                <w:sz w:val="18"/>
                <w:szCs w:val="18"/>
              </w:rPr>
            </w:pPr>
            <w:r w:rsidRPr="00F932CD">
              <w:rPr>
                <w:rFonts w:asciiTheme="minorHAnsi" w:eastAsiaTheme="minorHAnsi" w:hAnsiTheme="minorHAnsi" w:cs="Times New Roman"/>
                <w:sz w:val="18"/>
                <w:szCs w:val="18"/>
              </w:rPr>
              <w:t>□不適合</w:t>
            </w:r>
          </w:p>
          <w:p w14:paraId="3D3C55C3" w14:textId="77777777" w:rsidR="00251362" w:rsidRPr="00F932CD" w:rsidRDefault="00251362" w:rsidP="00F932CD">
            <w:pPr>
              <w:pStyle w:val="1"/>
              <w:spacing w:line="360" w:lineRule="auto"/>
              <w:ind w:firstLineChars="0" w:firstLine="0"/>
              <w:rPr>
                <w:rFonts w:asciiTheme="minorHAnsi" w:eastAsiaTheme="minorHAnsi" w:hAnsiTheme="minorHAnsi" w:cs="Times New Roman"/>
                <w:sz w:val="18"/>
                <w:szCs w:val="18"/>
              </w:rPr>
            </w:pPr>
          </w:p>
        </w:tc>
        <w:tc>
          <w:tcPr>
            <w:tcW w:w="1684" w:type="dxa"/>
          </w:tcPr>
          <w:p w14:paraId="3D3C55C4" w14:textId="77777777" w:rsidR="00251362" w:rsidRPr="00F932CD" w:rsidRDefault="00251362" w:rsidP="00F932CD">
            <w:pPr>
              <w:pStyle w:val="1"/>
              <w:spacing w:line="360" w:lineRule="auto"/>
              <w:ind w:firstLineChars="0" w:firstLine="0"/>
              <w:rPr>
                <w:rFonts w:asciiTheme="minorHAnsi" w:eastAsiaTheme="minorHAnsi" w:hAnsiTheme="minorHAnsi" w:cs="Times New Roman"/>
                <w:sz w:val="18"/>
                <w:szCs w:val="18"/>
              </w:rPr>
            </w:pPr>
          </w:p>
        </w:tc>
      </w:tr>
      <w:tr w:rsidR="00251362" w:rsidRPr="00F932CD" w14:paraId="3D3C55C7" w14:textId="77777777">
        <w:trPr>
          <w:trHeight w:val="461"/>
        </w:trPr>
        <w:tc>
          <w:tcPr>
            <w:tcW w:w="13851" w:type="dxa"/>
            <w:gridSpan w:val="5"/>
          </w:tcPr>
          <w:p w14:paraId="3D3C55C6" w14:textId="77777777" w:rsidR="00251362" w:rsidRPr="00F932CD" w:rsidRDefault="007D42DF" w:rsidP="00F932CD">
            <w:pPr>
              <w:pStyle w:val="1"/>
              <w:spacing w:line="360" w:lineRule="auto"/>
              <w:ind w:firstLineChars="0" w:firstLine="0"/>
              <w:jc w:val="center"/>
              <w:rPr>
                <w:rFonts w:asciiTheme="minorHAnsi" w:eastAsiaTheme="minorHAnsi" w:hAnsiTheme="minorHAnsi" w:cs="Times New Roman"/>
                <w:sz w:val="18"/>
                <w:szCs w:val="18"/>
              </w:rPr>
            </w:pPr>
            <w:r w:rsidRPr="00F932CD">
              <w:rPr>
                <w:rFonts w:asciiTheme="minorHAnsi" w:eastAsiaTheme="minorHAnsi" w:hAnsiTheme="minorHAnsi" w:cs="Times New Roman"/>
                <w:b/>
                <w:sz w:val="18"/>
                <w:szCs w:val="18"/>
              </w:rPr>
              <w:t>4.生産加工管理</w:t>
            </w:r>
          </w:p>
        </w:tc>
      </w:tr>
      <w:tr w:rsidR="00251362" w:rsidRPr="00F932CD" w14:paraId="3D3C55D0" w14:textId="77777777">
        <w:trPr>
          <w:trHeight w:val="836"/>
        </w:trPr>
        <w:tc>
          <w:tcPr>
            <w:tcW w:w="1644" w:type="dxa"/>
          </w:tcPr>
          <w:p w14:paraId="3D3C55C8" w14:textId="622CF740" w:rsidR="00251362" w:rsidRPr="00F932CD" w:rsidRDefault="007D42DF" w:rsidP="00F932CD">
            <w:pPr>
              <w:pStyle w:val="1"/>
              <w:spacing w:line="360" w:lineRule="auto"/>
              <w:ind w:firstLineChars="0" w:firstLine="0"/>
              <w:rPr>
                <w:rFonts w:asciiTheme="minorHAnsi" w:eastAsiaTheme="minorHAnsi" w:hAnsiTheme="minorHAnsi" w:cs="Times New Roman"/>
                <w:sz w:val="18"/>
                <w:szCs w:val="18"/>
              </w:rPr>
            </w:pPr>
            <w:r w:rsidRPr="00F932CD">
              <w:rPr>
                <w:rFonts w:asciiTheme="minorHAnsi" w:eastAsiaTheme="minorHAnsi" w:hAnsiTheme="minorHAnsi" w:cs="Times New Roman"/>
                <w:sz w:val="18"/>
                <w:szCs w:val="18"/>
              </w:rPr>
              <w:t>4.1</w:t>
            </w:r>
            <w:r w:rsidR="00583C2B" w:rsidRPr="00F932CD">
              <w:rPr>
                <w:rFonts w:asciiTheme="minorHAnsi" w:eastAsiaTheme="minorHAnsi" w:hAnsiTheme="minorHAnsi" w:cs="Times New Roman" w:hint="eastAsia"/>
                <w:sz w:val="18"/>
                <w:szCs w:val="18"/>
                <w:lang w:eastAsia="ja-JP"/>
              </w:rPr>
              <w:t>製造</w:t>
            </w:r>
            <w:r w:rsidRPr="00F932CD">
              <w:rPr>
                <w:rFonts w:asciiTheme="minorHAnsi" w:eastAsiaTheme="minorHAnsi" w:hAnsiTheme="minorHAnsi" w:cs="Times New Roman"/>
                <w:sz w:val="18"/>
                <w:szCs w:val="18"/>
              </w:rPr>
              <w:t>工程</w:t>
            </w:r>
          </w:p>
        </w:tc>
        <w:tc>
          <w:tcPr>
            <w:tcW w:w="5051" w:type="dxa"/>
          </w:tcPr>
          <w:p w14:paraId="3D3C55C9" w14:textId="47C48BD5" w:rsidR="00251362" w:rsidRPr="00F932CD" w:rsidRDefault="007D42DF" w:rsidP="00F932CD">
            <w:pPr>
              <w:pStyle w:val="1"/>
              <w:spacing w:line="360" w:lineRule="auto"/>
              <w:ind w:firstLineChars="0" w:firstLine="0"/>
              <w:jc w:val="left"/>
              <w:rPr>
                <w:rFonts w:asciiTheme="minorHAnsi" w:eastAsiaTheme="minorHAnsi" w:hAnsiTheme="minorHAnsi" w:cs="Times New Roman"/>
                <w:sz w:val="18"/>
                <w:szCs w:val="18"/>
              </w:rPr>
            </w:pPr>
            <w:r w:rsidRPr="00F932CD">
              <w:rPr>
                <w:rFonts w:asciiTheme="minorHAnsi" w:eastAsiaTheme="minorHAnsi" w:hAnsiTheme="minorHAnsi" w:cs="Times New Roman"/>
                <w:kern w:val="0"/>
                <w:sz w:val="18"/>
                <w:szCs w:val="18"/>
              </w:rPr>
              <w:t>1.</w:t>
            </w:r>
            <w:r w:rsidR="00263606" w:rsidRPr="00F932CD">
              <w:rPr>
                <w:rFonts w:asciiTheme="minorHAnsi" w:eastAsiaTheme="minorHAnsi" w:hAnsiTheme="minorHAnsi" w:cs="Times New Roman"/>
                <w:kern w:val="0"/>
                <w:sz w:val="18"/>
                <w:szCs w:val="18"/>
              </w:rPr>
              <w:t>『食品安全国家</w:t>
            </w:r>
            <w:r w:rsidR="00263606" w:rsidRPr="00F932CD">
              <w:rPr>
                <w:rFonts w:ascii="SimSun" w:eastAsia="SimSun" w:hAnsi="SimSun" w:cs="SimSun" w:hint="eastAsia"/>
                <w:kern w:val="0"/>
                <w:sz w:val="18"/>
                <w:szCs w:val="18"/>
              </w:rPr>
              <w:t>标</w:t>
            </w:r>
            <w:r w:rsidR="00263606" w:rsidRPr="00F932CD">
              <w:rPr>
                <w:rFonts w:ascii="游明朝" w:eastAsia="游明朝" w:hAnsi="游明朝" w:cs="游明朝" w:hint="eastAsia"/>
                <w:kern w:val="0"/>
                <w:sz w:val="18"/>
                <w:szCs w:val="18"/>
              </w:rPr>
              <w:t>准</w:t>
            </w:r>
            <w:r w:rsidR="00263606" w:rsidRPr="00F932CD">
              <w:rPr>
                <w:rFonts w:asciiTheme="minorHAnsi" w:eastAsiaTheme="minorHAnsi" w:hAnsiTheme="minorHAnsi" w:cs="Times New Roman"/>
                <w:kern w:val="0"/>
                <w:sz w:val="18"/>
                <w:szCs w:val="18"/>
              </w:rPr>
              <w:t xml:space="preserve"> 保健食品良好生</w:t>
            </w:r>
            <w:r w:rsidR="00263606" w:rsidRPr="00F932CD">
              <w:rPr>
                <w:rFonts w:ascii="SimSun" w:eastAsia="SimSun" w:hAnsi="SimSun" w:cs="SimSun" w:hint="eastAsia"/>
                <w:kern w:val="0"/>
                <w:sz w:val="18"/>
                <w:szCs w:val="18"/>
              </w:rPr>
              <w:t>产规</w:t>
            </w:r>
            <w:r w:rsidR="00263606" w:rsidRPr="00F932CD">
              <w:rPr>
                <w:rFonts w:ascii="游明朝" w:eastAsia="游明朝" w:hAnsi="游明朝" w:cs="游明朝" w:hint="eastAsia"/>
                <w:kern w:val="0"/>
                <w:sz w:val="18"/>
                <w:szCs w:val="18"/>
              </w:rPr>
              <w:t>范</w:t>
            </w:r>
            <w:r w:rsidR="00263606" w:rsidRPr="00F932CD">
              <w:rPr>
                <w:rFonts w:asciiTheme="minorHAnsi" w:eastAsiaTheme="minorHAnsi" w:hAnsiTheme="minorHAnsi" w:cs="Times New Roman"/>
                <w:kern w:val="0"/>
                <w:sz w:val="18"/>
                <w:szCs w:val="18"/>
              </w:rPr>
              <w:t>』</w:t>
            </w:r>
            <w:r w:rsidR="00263606" w:rsidRPr="00F932CD">
              <w:rPr>
                <w:rFonts w:asciiTheme="minorHAnsi" w:eastAsiaTheme="minorHAnsi" w:hAnsiTheme="minorHAnsi" w:cs="Times New Roman" w:hint="eastAsia"/>
                <w:kern w:val="0"/>
                <w:sz w:val="18"/>
                <w:szCs w:val="18"/>
                <w:lang w:eastAsia="ja-JP"/>
              </w:rPr>
              <w:t>（</w:t>
            </w:r>
            <w:r w:rsidR="00263606" w:rsidRPr="00F932CD">
              <w:rPr>
                <w:rFonts w:asciiTheme="minorHAnsi" w:eastAsiaTheme="minorHAnsi" w:hAnsiTheme="minorHAnsi" w:cs="Times New Roman"/>
                <w:kern w:val="0"/>
                <w:sz w:val="18"/>
                <w:szCs w:val="18"/>
              </w:rPr>
              <w:t>食品安全国家標準保健食品良好生産規範</w:t>
            </w:r>
            <w:r w:rsidR="00263606" w:rsidRPr="00F932CD">
              <w:rPr>
                <w:rFonts w:asciiTheme="minorHAnsi" w:eastAsiaTheme="minorHAnsi" w:hAnsiTheme="minorHAnsi" w:cs="Times New Roman" w:hint="eastAsia"/>
                <w:kern w:val="0"/>
                <w:sz w:val="18"/>
                <w:szCs w:val="18"/>
                <w:lang w:eastAsia="ja-JP"/>
              </w:rPr>
              <w:t>）</w:t>
            </w:r>
            <w:r w:rsidRPr="00F932CD">
              <w:rPr>
                <w:rFonts w:asciiTheme="minorHAnsi" w:eastAsiaTheme="minorHAnsi" w:hAnsiTheme="minorHAnsi" w:cs="Times New Roman"/>
                <w:kern w:val="0"/>
                <w:sz w:val="18"/>
                <w:szCs w:val="18"/>
              </w:rPr>
              <w:t xml:space="preserve"> (GB17405-1998) 7.1.1, (GB </w:t>
            </w:r>
            <w:r w:rsidRPr="00F932CD">
              <w:rPr>
                <w:rFonts w:asciiTheme="minorHAnsi" w:eastAsiaTheme="minorHAnsi" w:hAnsiTheme="minorHAnsi" w:cs="Times New Roman"/>
                <w:kern w:val="0"/>
                <w:sz w:val="18"/>
                <w:szCs w:val="18"/>
              </w:rPr>
              <w:lastRenderedPageBreak/>
              <w:t>17405-2025) 8.2.1, 8.2.4。</w:t>
            </w:r>
          </w:p>
          <w:p w14:paraId="3D3C55CA" w14:textId="77777777" w:rsidR="00251362" w:rsidRPr="00F932CD" w:rsidRDefault="00251362" w:rsidP="00F932CD">
            <w:pPr>
              <w:pStyle w:val="1"/>
              <w:spacing w:line="360" w:lineRule="auto"/>
              <w:ind w:firstLineChars="0" w:firstLine="0"/>
              <w:jc w:val="left"/>
              <w:rPr>
                <w:rFonts w:asciiTheme="minorHAnsi" w:eastAsiaTheme="minorHAnsi" w:hAnsiTheme="minorHAnsi" w:cs="Times New Roman"/>
                <w:sz w:val="18"/>
                <w:szCs w:val="18"/>
              </w:rPr>
            </w:pPr>
          </w:p>
        </w:tc>
        <w:tc>
          <w:tcPr>
            <w:tcW w:w="3648" w:type="dxa"/>
          </w:tcPr>
          <w:p w14:paraId="3D3C55CB" w14:textId="1616B1B6" w:rsidR="00251362" w:rsidRPr="00F932CD" w:rsidRDefault="007D42DF" w:rsidP="00F932CD">
            <w:pPr>
              <w:pStyle w:val="10910"/>
              <w:spacing w:line="360" w:lineRule="auto"/>
              <w:ind w:firstLineChars="0" w:firstLine="0"/>
              <w:jc w:val="left"/>
              <w:rPr>
                <w:rFonts w:asciiTheme="minorHAnsi" w:eastAsiaTheme="minorHAnsi" w:hAnsiTheme="minorHAnsi" w:cs="FangSong"/>
                <w:sz w:val="18"/>
                <w:szCs w:val="18"/>
              </w:rPr>
            </w:pPr>
            <w:r w:rsidRPr="00F932CD">
              <w:rPr>
                <w:rFonts w:asciiTheme="minorHAnsi" w:eastAsiaTheme="minorHAnsi" w:hAnsiTheme="minorHAnsi" w:cs="FangSong"/>
                <w:sz w:val="18"/>
                <w:szCs w:val="18"/>
              </w:rPr>
              <w:lastRenderedPageBreak/>
              <w:t>4.1.1詳細な</w:t>
            </w:r>
            <w:r w:rsidR="00BD511D" w:rsidRPr="00F932CD">
              <w:rPr>
                <w:rFonts w:asciiTheme="minorHAnsi" w:eastAsiaTheme="minorHAnsi" w:hAnsiTheme="minorHAnsi" w:cs="FangSong"/>
                <w:sz w:val="18"/>
                <w:szCs w:val="18"/>
                <w:lang w:eastAsia="ja-JP"/>
              </w:rPr>
              <w:t>製造</w:t>
            </w:r>
            <w:r w:rsidRPr="00F932CD">
              <w:rPr>
                <w:rFonts w:asciiTheme="minorHAnsi" w:eastAsiaTheme="minorHAnsi" w:hAnsiTheme="minorHAnsi" w:cs="FangSong"/>
                <w:sz w:val="18"/>
                <w:szCs w:val="18"/>
              </w:rPr>
              <w:t>工程</w:t>
            </w:r>
            <w:r w:rsidR="00BD511D" w:rsidRPr="00F932CD">
              <w:rPr>
                <w:rFonts w:asciiTheme="minorHAnsi" w:eastAsiaTheme="minorHAnsi" w:hAnsiTheme="minorHAnsi" w:cs="FangSong" w:hint="eastAsia"/>
                <w:sz w:val="18"/>
                <w:szCs w:val="18"/>
                <w:lang w:eastAsia="ja-JP"/>
              </w:rPr>
              <w:t>の</w:t>
            </w:r>
            <w:r w:rsidRPr="00F932CD">
              <w:rPr>
                <w:rFonts w:asciiTheme="minorHAnsi" w:eastAsiaTheme="minorHAnsi" w:hAnsiTheme="minorHAnsi" w:cs="FangSong"/>
                <w:sz w:val="18"/>
                <w:szCs w:val="18"/>
              </w:rPr>
              <w:t>フローチャート</w:t>
            </w:r>
            <w:r w:rsidR="0089136F" w:rsidRPr="00F932CD">
              <w:rPr>
                <w:rFonts w:asciiTheme="minorHAnsi" w:eastAsiaTheme="minorHAnsi" w:hAnsiTheme="minorHAnsi" w:cs="FangSong"/>
                <w:sz w:val="18"/>
                <w:szCs w:val="18"/>
                <w:lang w:eastAsia="ja-JP"/>
              </w:rPr>
              <w:t>を提出し、</w:t>
            </w:r>
            <w:r w:rsidR="0089136F" w:rsidRPr="00F932CD">
              <w:rPr>
                <w:rFonts w:asciiTheme="minorHAnsi" w:eastAsiaTheme="minorHAnsi" w:hAnsiTheme="minorHAnsi" w:cs="FangSong" w:hint="eastAsia"/>
                <w:sz w:val="18"/>
                <w:szCs w:val="18"/>
                <w:lang w:eastAsia="ja-JP"/>
              </w:rPr>
              <w:t>フローチャートには</w:t>
            </w:r>
            <w:r w:rsidR="00A70981" w:rsidRPr="00F932CD">
              <w:rPr>
                <w:rFonts w:asciiTheme="minorHAnsi" w:eastAsiaTheme="minorHAnsi" w:hAnsiTheme="minorHAnsi" w:cs="FangSong"/>
                <w:sz w:val="18"/>
                <w:szCs w:val="18"/>
                <w:lang w:eastAsia="ja-JP"/>
              </w:rPr>
              <w:t>プロセス</w:t>
            </w:r>
            <w:r w:rsidRPr="00F932CD">
              <w:rPr>
                <w:rFonts w:asciiTheme="minorHAnsi" w:eastAsiaTheme="minorHAnsi" w:hAnsiTheme="minorHAnsi" w:cs="FangSong"/>
                <w:sz w:val="18"/>
                <w:szCs w:val="18"/>
              </w:rPr>
              <w:t>パラ</w:t>
            </w:r>
            <w:r w:rsidRPr="00F932CD">
              <w:rPr>
                <w:rFonts w:asciiTheme="minorHAnsi" w:eastAsiaTheme="minorHAnsi" w:hAnsiTheme="minorHAnsi" w:cs="FangSong"/>
                <w:sz w:val="18"/>
                <w:szCs w:val="18"/>
              </w:rPr>
              <w:lastRenderedPageBreak/>
              <w:t>メータ</w:t>
            </w:r>
            <w:r w:rsidR="0089136F" w:rsidRPr="00F932CD">
              <w:rPr>
                <w:rFonts w:asciiTheme="minorHAnsi" w:eastAsiaTheme="minorHAnsi" w:hAnsiTheme="minorHAnsi" w:cs="FangSong" w:hint="eastAsia"/>
                <w:sz w:val="18"/>
                <w:szCs w:val="18"/>
                <w:lang w:eastAsia="ja-JP"/>
              </w:rPr>
              <w:t>ー</w:t>
            </w:r>
            <w:r w:rsidRPr="00F932CD">
              <w:rPr>
                <w:rFonts w:asciiTheme="minorHAnsi" w:eastAsiaTheme="minorHAnsi" w:hAnsiTheme="minorHAnsi" w:cs="FangSong"/>
                <w:sz w:val="18"/>
                <w:szCs w:val="18"/>
              </w:rPr>
              <w:t>と</w:t>
            </w:r>
            <w:r w:rsidR="00A70981" w:rsidRPr="00F932CD">
              <w:rPr>
                <w:rFonts w:asciiTheme="minorHAnsi" w:eastAsiaTheme="minorHAnsi" w:hAnsiTheme="minorHAnsi" w:cs="FangSong"/>
                <w:sz w:val="18"/>
                <w:szCs w:val="18"/>
                <w:lang w:eastAsia="ja-JP"/>
              </w:rPr>
              <w:t>プロセス</w:t>
            </w:r>
            <w:r w:rsidRPr="00F932CD">
              <w:rPr>
                <w:rFonts w:asciiTheme="minorHAnsi" w:eastAsiaTheme="minorHAnsi" w:hAnsiTheme="minorHAnsi" w:cs="FangSong"/>
                <w:sz w:val="18"/>
                <w:szCs w:val="18"/>
              </w:rPr>
              <w:t>の説明を記載する。</w:t>
            </w:r>
          </w:p>
        </w:tc>
        <w:tc>
          <w:tcPr>
            <w:tcW w:w="1824" w:type="dxa"/>
            <w:vAlign w:val="center"/>
          </w:tcPr>
          <w:p w14:paraId="3D3C55CC" w14:textId="77777777" w:rsidR="00251362" w:rsidRPr="00F932CD" w:rsidRDefault="007D42DF" w:rsidP="00F932CD">
            <w:pPr>
              <w:pStyle w:val="1"/>
              <w:spacing w:line="360" w:lineRule="auto"/>
              <w:ind w:firstLineChars="0" w:firstLine="0"/>
              <w:jc w:val="center"/>
              <w:rPr>
                <w:rFonts w:asciiTheme="minorHAnsi" w:eastAsiaTheme="minorHAnsi" w:hAnsiTheme="minorHAnsi" w:cs="Times New Roman"/>
                <w:sz w:val="18"/>
                <w:szCs w:val="18"/>
              </w:rPr>
            </w:pPr>
            <w:r w:rsidRPr="00F932CD">
              <w:rPr>
                <w:rFonts w:asciiTheme="minorHAnsi" w:eastAsiaTheme="minorHAnsi" w:hAnsiTheme="minorHAnsi" w:cs="Times New Roman"/>
                <w:sz w:val="18"/>
                <w:szCs w:val="18"/>
              </w:rPr>
              <w:lastRenderedPageBreak/>
              <w:t>□適合</w:t>
            </w:r>
          </w:p>
          <w:p w14:paraId="3D3C55CD" w14:textId="77777777" w:rsidR="00251362" w:rsidRPr="00F932CD" w:rsidRDefault="007D42DF" w:rsidP="00F932CD">
            <w:pPr>
              <w:pStyle w:val="1"/>
              <w:spacing w:line="360" w:lineRule="auto"/>
              <w:ind w:firstLineChars="0" w:firstLine="0"/>
              <w:jc w:val="center"/>
              <w:rPr>
                <w:rFonts w:asciiTheme="minorHAnsi" w:eastAsiaTheme="minorHAnsi" w:hAnsiTheme="minorHAnsi" w:cs="Times New Roman"/>
                <w:sz w:val="18"/>
                <w:szCs w:val="18"/>
              </w:rPr>
            </w:pPr>
            <w:r w:rsidRPr="00F932CD">
              <w:rPr>
                <w:rFonts w:asciiTheme="minorHAnsi" w:eastAsiaTheme="minorHAnsi" w:hAnsiTheme="minorHAnsi" w:cs="Times New Roman"/>
                <w:sz w:val="18"/>
                <w:szCs w:val="18"/>
              </w:rPr>
              <w:t>□不適合</w:t>
            </w:r>
          </w:p>
          <w:p w14:paraId="3D3C55CE" w14:textId="77777777" w:rsidR="00251362" w:rsidRPr="00F932CD" w:rsidRDefault="00251362" w:rsidP="00F932CD">
            <w:pPr>
              <w:pStyle w:val="1"/>
              <w:spacing w:line="360" w:lineRule="auto"/>
              <w:ind w:firstLineChars="0" w:firstLine="0"/>
              <w:jc w:val="center"/>
              <w:rPr>
                <w:rFonts w:asciiTheme="minorHAnsi" w:eastAsiaTheme="minorHAnsi" w:hAnsiTheme="minorHAnsi" w:cs="Times New Roman"/>
                <w:sz w:val="18"/>
                <w:szCs w:val="18"/>
              </w:rPr>
            </w:pPr>
          </w:p>
        </w:tc>
        <w:tc>
          <w:tcPr>
            <w:tcW w:w="1684" w:type="dxa"/>
          </w:tcPr>
          <w:p w14:paraId="3D3C55CF" w14:textId="77777777" w:rsidR="00251362" w:rsidRPr="00F932CD" w:rsidRDefault="00251362" w:rsidP="00F932CD">
            <w:pPr>
              <w:pStyle w:val="1"/>
              <w:spacing w:line="360" w:lineRule="auto"/>
              <w:ind w:firstLineChars="0" w:firstLine="0"/>
              <w:rPr>
                <w:rFonts w:asciiTheme="minorHAnsi" w:eastAsiaTheme="minorHAnsi" w:hAnsiTheme="minorHAnsi" w:cs="Times New Roman"/>
                <w:sz w:val="18"/>
                <w:szCs w:val="18"/>
              </w:rPr>
            </w:pPr>
          </w:p>
        </w:tc>
      </w:tr>
      <w:tr w:rsidR="00251362" w:rsidRPr="00F932CD" w14:paraId="3D3C55DB" w14:textId="77777777">
        <w:trPr>
          <w:trHeight w:val="2702"/>
        </w:trPr>
        <w:tc>
          <w:tcPr>
            <w:tcW w:w="1644" w:type="dxa"/>
          </w:tcPr>
          <w:p w14:paraId="3D3C55D1" w14:textId="7FAC4B63" w:rsidR="00251362" w:rsidRPr="00F932CD" w:rsidRDefault="007D42DF" w:rsidP="00F932CD">
            <w:pPr>
              <w:pStyle w:val="1"/>
              <w:spacing w:line="360" w:lineRule="auto"/>
              <w:ind w:firstLineChars="0" w:firstLine="0"/>
              <w:rPr>
                <w:rFonts w:asciiTheme="minorHAnsi" w:eastAsiaTheme="minorHAnsi" w:hAnsiTheme="minorHAnsi" w:cs="Times New Roman"/>
                <w:sz w:val="18"/>
                <w:szCs w:val="18"/>
              </w:rPr>
            </w:pPr>
            <w:r w:rsidRPr="00F932CD">
              <w:rPr>
                <w:rFonts w:asciiTheme="minorHAnsi" w:eastAsiaTheme="minorHAnsi" w:hAnsiTheme="minorHAnsi" w:cs="Times New Roman"/>
                <w:sz w:val="18"/>
                <w:szCs w:val="18"/>
              </w:rPr>
              <w:t>4.2</w:t>
            </w:r>
            <w:r w:rsidR="0026537D" w:rsidRPr="00F932CD">
              <w:rPr>
                <w:rFonts w:asciiTheme="minorHAnsi" w:eastAsiaTheme="minorHAnsi" w:hAnsiTheme="minorHAnsi" w:cs="Times New Roman" w:hint="eastAsia"/>
                <w:sz w:val="18"/>
                <w:szCs w:val="18"/>
                <w:lang w:eastAsia="ja-JP"/>
              </w:rPr>
              <w:t>製造</w:t>
            </w:r>
            <w:r w:rsidRPr="00F932CD">
              <w:rPr>
                <w:rFonts w:asciiTheme="minorHAnsi" w:eastAsiaTheme="minorHAnsi" w:hAnsiTheme="minorHAnsi" w:cs="Times New Roman"/>
                <w:sz w:val="18"/>
                <w:szCs w:val="18"/>
              </w:rPr>
              <w:t>工程</w:t>
            </w:r>
            <w:r w:rsidR="00895507" w:rsidRPr="00F932CD">
              <w:rPr>
                <w:rFonts w:asciiTheme="minorHAnsi" w:eastAsiaTheme="minorHAnsi" w:hAnsiTheme="minorHAnsi" w:cs="Times New Roman" w:hint="eastAsia"/>
                <w:sz w:val="18"/>
                <w:szCs w:val="18"/>
                <w:lang w:eastAsia="ja-JP"/>
              </w:rPr>
              <w:t>の</w:t>
            </w:r>
            <w:r w:rsidRPr="00F932CD">
              <w:rPr>
                <w:rFonts w:asciiTheme="minorHAnsi" w:eastAsiaTheme="minorHAnsi" w:hAnsiTheme="minorHAnsi" w:cs="Times New Roman"/>
                <w:sz w:val="18"/>
                <w:szCs w:val="18"/>
              </w:rPr>
              <w:t>食品安全管理</w:t>
            </w:r>
          </w:p>
        </w:tc>
        <w:tc>
          <w:tcPr>
            <w:tcW w:w="5051" w:type="dxa"/>
          </w:tcPr>
          <w:p w14:paraId="3D3C55D2" w14:textId="4403258E" w:rsidR="00251362" w:rsidRPr="00F932CD" w:rsidRDefault="007D42DF" w:rsidP="00F932CD">
            <w:pPr>
              <w:pStyle w:val="10910"/>
              <w:spacing w:line="360" w:lineRule="auto"/>
              <w:ind w:firstLineChars="0" w:firstLine="0"/>
              <w:jc w:val="left"/>
              <w:rPr>
                <w:rFonts w:asciiTheme="minorHAnsi" w:eastAsiaTheme="minorHAnsi" w:hAnsiTheme="minorHAnsi" w:cs="Times New Roman"/>
                <w:sz w:val="18"/>
                <w:szCs w:val="18"/>
                <w:lang w:eastAsia="ja-JP"/>
              </w:rPr>
            </w:pPr>
            <w:r w:rsidRPr="00F932CD">
              <w:rPr>
                <w:rFonts w:asciiTheme="minorHAnsi" w:eastAsiaTheme="minorHAnsi" w:hAnsiTheme="minorHAnsi" w:cs="Times New Roman"/>
                <w:sz w:val="18"/>
                <w:szCs w:val="18"/>
              </w:rPr>
              <w:t>1.『</w:t>
            </w:r>
            <w:r w:rsidR="00E22AC9" w:rsidRPr="00F932CD">
              <w:rPr>
                <w:rFonts w:asciiTheme="minorHAnsi" w:eastAsiaTheme="minorHAnsi" w:hAnsiTheme="minorHAnsi" w:cs="Times New Roman"/>
                <w:sz w:val="18"/>
                <w:szCs w:val="18"/>
              </w:rPr>
              <w:t>食品安全国家</w:t>
            </w:r>
            <w:r w:rsidR="00E22AC9" w:rsidRPr="00F932CD">
              <w:rPr>
                <w:rFonts w:ascii="SimSun" w:hAnsi="SimSun" w:cs="SimSun" w:hint="eastAsia"/>
                <w:sz w:val="18"/>
                <w:szCs w:val="18"/>
              </w:rPr>
              <w:t>标</w:t>
            </w:r>
            <w:r w:rsidR="00E22AC9" w:rsidRPr="00F932CD">
              <w:rPr>
                <w:rFonts w:ascii="游明朝" w:eastAsia="游明朝" w:hAnsi="游明朝" w:cs="游明朝" w:hint="eastAsia"/>
                <w:sz w:val="18"/>
                <w:szCs w:val="18"/>
              </w:rPr>
              <w:t>准</w:t>
            </w:r>
            <w:r w:rsidR="00E22AC9" w:rsidRPr="00F932CD">
              <w:rPr>
                <w:rFonts w:asciiTheme="minorHAnsi" w:eastAsiaTheme="minorHAnsi" w:hAnsiTheme="minorHAnsi" w:cs="Times New Roman"/>
                <w:sz w:val="18"/>
                <w:szCs w:val="18"/>
              </w:rPr>
              <w:t xml:space="preserve">  危害分析与关</w:t>
            </w:r>
            <w:r w:rsidR="00E22AC9" w:rsidRPr="00F932CD">
              <w:rPr>
                <w:rFonts w:ascii="SimSun" w:hAnsi="SimSun" w:cs="SimSun" w:hint="eastAsia"/>
                <w:sz w:val="18"/>
                <w:szCs w:val="18"/>
              </w:rPr>
              <w:t>键</w:t>
            </w:r>
            <w:r w:rsidR="00E22AC9" w:rsidRPr="00F932CD">
              <w:rPr>
                <w:rFonts w:ascii="游明朝" w:eastAsia="游明朝" w:hAnsi="游明朝" w:cs="游明朝" w:hint="eastAsia"/>
                <w:sz w:val="18"/>
                <w:szCs w:val="18"/>
              </w:rPr>
              <w:t>控制点</w:t>
            </w:r>
            <w:r w:rsidR="00E22AC9" w:rsidRPr="00F932CD">
              <w:rPr>
                <w:rFonts w:asciiTheme="minorHAnsi" w:eastAsiaTheme="minorHAnsi" w:hAnsiTheme="minorHAnsi" w:cs="Times New Roman"/>
                <w:sz w:val="18"/>
                <w:szCs w:val="18"/>
              </w:rPr>
              <w:t>(HACCP)体系 食品生</w:t>
            </w:r>
            <w:r w:rsidR="00E22AC9" w:rsidRPr="00F932CD">
              <w:rPr>
                <w:rFonts w:ascii="SimSun" w:hAnsi="SimSun" w:cs="SimSun" w:hint="eastAsia"/>
                <w:sz w:val="18"/>
                <w:szCs w:val="18"/>
              </w:rPr>
              <w:t>产</w:t>
            </w:r>
            <w:r w:rsidR="00E22AC9" w:rsidRPr="00F932CD">
              <w:rPr>
                <w:rFonts w:ascii="游明朝" w:eastAsia="游明朝" w:hAnsi="游明朝" w:cs="游明朝" w:hint="eastAsia"/>
                <w:sz w:val="18"/>
                <w:szCs w:val="18"/>
              </w:rPr>
              <w:t>企</w:t>
            </w:r>
            <w:r w:rsidR="00E22AC9" w:rsidRPr="00F932CD">
              <w:rPr>
                <w:rFonts w:ascii="SimSun" w:hAnsi="SimSun" w:cs="SimSun" w:hint="eastAsia"/>
                <w:sz w:val="18"/>
                <w:szCs w:val="18"/>
              </w:rPr>
              <w:t>业</w:t>
            </w:r>
            <w:r w:rsidR="00E22AC9" w:rsidRPr="00F932CD">
              <w:rPr>
                <w:rFonts w:ascii="游明朝" w:eastAsia="游明朝" w:hAnsi="游明朝" w:cs="游明朝" w:hint="eastAsia"/>
                <w:sz w:val="18"/>
                <w:szCs w:val="18"/>
              </w:rPr>
              <w:t>通用要求</w:t>
            </w:r>
            <w:r w:rsidR="00E22AC9" w:rsidRPr="00F932CD">
              <w:rPr>
                <w:rFonts w:asciiTheme="minorHAnsi" w:eastAsiaTheme="minorHAnsi" w:hAnsiTheme="minorHAnsi" w:cs="Times New Roman" w:hint="eastAsia"/>
                <w:sz w:val="18"/>
                <w:szCs w:val="18"/>
                <w:lang w:eastAsia="ja-JP"/>
              </w:rPr>
              <w:t>』（</w:t>
            </w:r>
            <w:r w:rsidRPr="00F932CD">
              <w:rPr>
                <w:rFonts w:asciiTheme="minorHAnsi" w:eastAsiaTheme="minorHAnsi" w:hAnsiTheme="minorHAnsi" w:cs="Times New Roman"/>
                <w:sz w:val="18"/>
                <w:szCs w:val="18"/>
              </w:rPr>
              <w:t>食品安全国家標準</w:t>
            </w:r>
            <w:r w:rsidR="005174B2" w:rsidRPr="00F932CD">
              <w:rPr>
                <w:rFonts w:asciiTheme="minorHAnsi" w:eastAsiaTheme="minorHAnsi" w:hAnsiTheme="minorHAnsi" w:cs="Times New Roman" w:hint="eastAsia"/>
                <w:sz w:val="18"/>
                <w:szCs w:val="18"/>
                <w:lang w:eastAsia="ja-JP"/>
              </w:rPr>
              <w:t xml:space="preserve"> </w:t>
            </w:r>
            <w:r w:rsidRPr="00F932CD">
              <w:rPr>
                <w:rFonts w:asciiTheme="minorHAnsi" w:eastAsiaTheme="minorHAnsi" w:hAnsiTheme="minorHAnsi" w:cs="Times New Roman"/>
                <w:sz w:val="18"/>
                <w:szCs w:val="18"/>
              </w:rPr>
              <w:t>危害分析と重要管理点(HACCP)体系食品生産企業の共通要求</w:t>
            </w:r>
            <w:r w:rsidR="00E22AC9" w:rsidRPr="00F932CD">
              <w:rPr>
                <w:rFonts w:asciiTheme="minorHAnsi" w:eastAsiaTheme="minorHAnsi" w:hAnsiTheme="minorHAnsi" w:cs="Times New Roman" w:hint="eastAsia"/>
                <w:sz w:val="18"/>
                <w:szCs w:val="18"/>
                <w:lang w:eastAsia="ja-JP"/>
              </w:rPr>
              <w:t>）</w:t>
            </w:r>
            <w:r w:rsidRPr="00F932CD">
              <w:rPr>
                <w:rFonts w:asciiTheme="minorHAnsi" w:eastAsiaTheme="minorHAnsi" w:hAnsiTheme="minorHAnsi" w:cs="Times New Roman"/>
                <w:sz w:val="18"/>
                <w:szCs w:val="18"/>
              </w:rPr>
              <w:t xml:space="preserve"> (GB/T 27341-2009);</w:t>
            </w:r>
          </w:p>
          <w:p w14:paraId="3D3C55D3" w14:textId="5A353CA6" w:rsidR="00251362" w:rsidRPr="00F932CD" w:rsidRDefault="007D42DF" w:rsidP="00F932CD">
            <w:pPr>
              <w:pStyle w:val="10910"/>
              <w:autoSpaceDE w:val="0"/>
              <w:autoSpaceDN w:val="0"/>
              <w:adjustRightInd w:val="0"/>
              <w:spacing w:line="360" w:lineRule="auto"/>
              <w:ind w:firstLineChars="0" w:firstLine="0"/>
              <w:jc w:val="left"/>
              <w:rPr>
                <w:rFonts w:asciiTheme="minorHAnsi" w:eastAsiaTheme="minorHAnsi" w:hAnsiTheme="minorHAnsi" w:cs="Times New Roman"/>
                <w:sz w:val="18"/>
                <w:szCs w:val="18"/>
              </w:rPr>
            </w:pPr>
            <w:r w:rsidRPr="00F932CD">
              <w:rPr>
                <w:rFonts w:asciiTheme="minorHAnsi" w:eastAsiaTheme="minorHAnsi" w:hAnsiTheme="minorHAnsi" w:cs="Times New Roman"/>
                <w:sz w:val="18"/>
                <w:szCs w:val="18"/>
              </w:rPr>
              <w:t>2.</w:t>
            </w:r>
            <w:r w:rsidR="00E22AC9" w:rsidRPr="00F932CD">
              <w:rPr>
                <w:rFonts w:asciiTheme="minorHAnsi" w:eastAsiaTheme="minorHAnsi" w:hAnsiTheme="minorHAnsi" w:cs="Times New Roman"/>
                <w:sz w:val="18"/>
                <w:szCs w:val="18"/>
              </w:rPr>
              <w:t>『食品安全国家</w:t>
            </w:r>
            <w:r w:rsidR="00E22AC9" w:rsidRPr="00F932CD">
              <w:rPr>
                <w:rFonts w:ascii="SimSun" w:hAnsi="SimSun" w:cs="SimSun" w:hint="eastAsia"/>
                <w:sz w:val="18"/>
                <w:szCs w:val="18"/>
              </w:rPr>
              <w:t>标</w:t>
            </w:r>
            <w:r w:rsidR="00E22AC9" w:rsidRPr="00F932CD">
              <w:rPr>
                <w:rFonts w:ascii="游明朝" w:eastAsia="游明朝" w:hAnsi="游明朝" w:cs="游明朝" w:hint="eastAsia"/>
                <w:sz w:val="18"/>
                <w:szCs w:val="18"/>
              </w:rPr>
              <w:t>准</w:t>
            </w:r>
            <w:r w:rsidR="00E22AC9" w:rsidRPr="00F932CD">
              <w:rPr>
                <w:rFonts w:asciiTheme="minorHAnsi" w:eastAsiaTheme="minorHAnsi" w:hAnsiTheme="minorHAnsi" w:cs="Times New Roman"/>
                <w:sz w:val="18"/>
                <w:szCs w:val="18"/>
              </w:rPr>
              <w:t xml:space="preserve">  食品生</w:t>
            </w:r>
            <w:r w:rsidR="00E22AC9" w:rsidRPr="00F932CD">
              <w:rPr>
                <w:rFonts w:ascii="SimSun" w:hAnsi="SimSun" w:cs="SimSun" w:hint="eastAsia"/>
                <w:sz w:val="18"/>
                <w:szCs w:val="18"/>
              </w:rPr>
              <w:t>产</w:t>
            </w:r>
            <w:r w:rsidR="00E22AC9" w:rsidRPr="00F932CD">
              <w:rPr>
                <w:rFonts w:ascii="游明朝" w:eastAsia="游明朝" w:hAnsi="游明朝" w:cs="游明朝" w:hint="eastAsia"/>
                <w:sz w:val="18"/>
                <w:szCs w:val="18"/>
              </w:rPr>
              <w:t>通用</w:t>
            </w:r>
            <w:r w:rsidR="00E22AC9" w:rsidRPr="00F932CD">
              <w:rPr>
                <w:rFonts w:ascii="SimSun" w:hAnsi="SimSun" w:cs="SimSun" w:hint="eastAsia"/>
                <w:sz w:val="18"/>
                <w:szCs w:val="18"/>
              </w:rPr>
              <w:t>卫</w:t>
            </w:r>
            <w:r w:rsidR="00E22AC9" w:rsidRPr="00F932CD">
              <w:rPr>
                <w:rFonts w:ascii="游明朝" w:eastAsia="游明朝" w:hAnsi="游明朝" w:cs="游明朝" w:hint="eastAsia"/>
                <w:sz w:val="18"/>
                <w:szCs w:val="18"/>
              </w:rPr>
              <w:t>生</w:t>
            </w:r>
            <w:r w:rsidR="00E22AC9" w:rsidRPr="00F932CD">
              <w:rPr>
                <w:rFonts w:ascii="SimSun" w:hAnsi="SimSun" w:cs="SimSun" w:hint="eastAsia"/>
                <w:sz w:val="18"/>
                <w:szCs w:val="18"/>
              </w:rPr>
              <w:t>规</w:t>
            </w:r>
            <w:r w:rsidR="00E22AC9" w:rsidRPr="00F932CD">
              <w:rPr>
                <w:rFonts w:ascii="游明朝" w:eastAsia="游明朝" w:hAnsi="游明朝" w:cs="游明朝" w:hint="eastAsia"/>
                <w:sz w:val="18"/>
                <w:szCs w:val="18"/>
              </w:rPr>
              <w:t>范</w:t>
            </w:r>
            <w:r w:rsidR="00E22AC9" w:rsidRPr="00F932CD">
              <w:rPr>
                <w:rFonts w:asciiTheme="minorHAnsi" w:eastAsiaTheme="minorHAnsi" w:hAnsiTheme="minorHAnsi" w:cs="Times New Roman" w:hint="eastAsia"/>
                <w:sz w:val="18"/>
                <w:szCs w:val="18"/>
                <w:lang w:eastAsia="ja-JP"/>
              </w:rPr>
              <w:t>』（</w:t>
            </w:r>
            <w:r w:rsidR="00E22AC9" w:rsidRPr="00F932CD">
              <w:rPr>
                <w:rFonts w:asciiTheme="minorHAnsi" w:eastAsiaTheme="minorHAnsi" w:hAnsiTheme="minorHAnsi" w:cs="Times New Roman"/>
                <w:sz w:val="18"/>
                <w:szCs w:val="18"/>
              </w:rPr>
              <w:t>食品安全国家標準食品生産通用衛生規範</w:t>
            </w:r>
            <w:r w:rsidR="00E22AC9" w:rsidRPr="00F932CD">
              <w:rPr>
                <w:rFonts w:asciiTheme="minorHAnsi" w:eastAsiaTheme="minorHAnsi" w:hAnsiTheme="minorHAnsi" w:cs="Times New Roman" w:hint="eastAsia"/>
                <w:sz w:val="18"/>
                <w:szCs w:val="18"/>
                <w:lang w:eastAsia="ja-JP"/>
              </w:rPr>
              <w:t>）</w:t>
            </w:r>
            <w:r w:rsidRPr="00F932CD">
              <w:rPr>
                <w:rFonts w:asciiTheme="minorHAnsi" w:eastAsiaTheme="minorHAnsi" w:hAnsiTheme="minorHAnsi" w:cs="Times New Roman"/>
                <w:sz w:val="18"/>
                <w:szCs w:val="18"/>
              </w:rPr>
              <w:t xml:space="preserve"> (GB14881-2013, GB 14881-2025) 8;</w:t>
            </w:r>
          </w:p>
          <w:p w14:paraId="3D3C55D4" w14:textId="47649714" w:rsidR="00251362" w:rsidRPr="00F932CD" w:rsidRDefault="007D42DF" w:rsidP="00F932CD">
            <w:pPr>
              <w:pStyle w:val="10110"/>
              <w:spacing w:line="360" w:lineRule="auto"/>
              <w:ind w:firstLineChars="0" w:firstLine="0"/>
              <w:jc w:val="left"/>
              <w:rPr>
                <w:rFonts w:asciiTheme="minorHAnsi" w:eastAsiaTheme="minorHAnsi" w:hAnsiTheme="minorHAnsi" w:cs="Times New Roman"/>
                <w:sz w:val="18"/>
                <w:szCs w:val="18"/>
              </w:rPr>
            </w:pPr>
            <w:r w:rsidRPr="00F932CD">
              <w:rPr>
                <w:rFonts w:asciiTheme="minorHAnsi" w:eastAsiaTheme="minorHAnsi" w:hAnsiTheme="minorHAnsi" w:cs="Times New Roman"/>
                <w:sz w:val="18"/>
                <w:szCs w:val="18"/>
              </w:rPr>
              <w:t>3.</w:t>
            </w:r>
            <w:r w:rsidR="00016ADD" w:rsidRPr="00F932CD">
              <w:rPr>
                <w:rFonts w:asciiTheme="minorHAnsi" w:eastAsiaTheme="minorHAnsi" w:hAnsiTheme="minorHAnsi" w:cs="Times New Roman"/>
                <w:kern w:val="0"/>
                <w:sz w:val="18"/>
                <w:szCs w:val="18"/>
              </w:rPr>
              <w:t>『食品安全国家</w:t>
            </w:r>
            <w:r w:rsidR="00016ADD" w:rsidRPr="00F932CD">
              <w:rPr>
                <w:rFonts w:ascii="SimSun" w:hAnsi="SimSun" w:cs="SimSun" w:hint="eastAsia"/>
                <w:kern w:val="0"/>
                <w:sz w:val="18"/>
                <w:szCs w:val="18"/>
              </w:rPr>
              <w:t>标</w:t>
            </w:r>
            <w:r w:rsidR="00016ADD" w:rsidRPr="00F932CD">
              <w:rPr>
                <w:rFonts w:ascii="游明朝" w:eastAsia="游明朝" w:hAnsi="游明朝" w:cs="游明朝" w:hint="eastAsia"/>
                <w:kern w:val="0"/>
                <w:sz w:val="18"/>
                <w:szCs w:val="18"/>
              </w:rPr>
              <w:t>准</w:t>
            </w:r>
            <w:r w:rsidR="00016ADD" w:rsidRPr="00F932CD">
              <w:rPr>
                <w:rFonts w:asciiTheme="minorHAnsi" w:eastAsiaTheme="minorHAnsi" w:hAnsiTheme="minorHAnsi" w:cs="Times New Roman"/>
                <w:kern w:val="0"/>
                <w:sz w:val="18"/>
                <w:szCs w:val="18"/>
              </w:rPr>
              <w:t xml:space="preserve"> 保健食品良好生</w:t>
            </w:r>
            <w:r w:rsidR="00016ADD" w:rsidRPr="00F932CD">
              <w:rPr>
                <w:rFonts w:ascii="SimSun" w:hAnsi="SimSun" w:cs="SimSun" w:hint="eastAsia"/>
                <w:kern w:val="0"/>
                <w:sz w:val="18"/>
                <w:szCs w:val="18"/>
              </w:rPr>
              <w:t>产规</w:t>
            </w:r>
            <w:r w:rsidR="00016ADD" w:rsidRPr="00F932CD">
              <w:rPr>
                <w:rFonts w:ascii="游明朝" w:eastAsia="游明朝" w:hAnsi="游明朝" w:cs="游明朝" w:hint="eastAsia"/>
                <w:kern w:val="0"/>
                <w:sz w:val="18"/>
                <w:szCs w:val="18"/>
              </w:rPr>
              <w:t>范</w:t>
            </w:r>
            <w:r w:rsidR="00016ADD" w:rsidRPr="00F932CD">
              <w:rPr>
                <w:rFonts w:asciiTheme="minorHAnsi" w:eastAsiaTheme="minorHAnsi" w:hAnsiTheme="minorHAnsi" w:cs="Times New Roman"/>
                <w:kern w:val="0"/>
                <w:sz w:val="18"/>
                <w:szCs w:val="18"/>
              </w:rPr>
              <w:t>』</w:t>
            </w:r>
            <w:r w:rsidR="00016ADD" w:rsidRPr="00F932CD">
              <w:rPr>
                <w:rFonts w:asciiTheme="minorHAnsi" w:eastAsiaTheme="minorHAnsi" w:hAnsiTheme="minorHAnsi" w:cs="Times New Roman" w:hint="eastAsia"/>
                <w:kern w:val="0"/>
                <w:sz w:val="18"/>
                <w:szCs w:val="18"/>
                <w:lang w:eastAsia="ja-JP"/>
              </w:rPr>
              <w:t>（</w:t>
            </w:r>
            <w:r w:rsidR="00016ADD" w:rsidRPr="00F932CD">
              <w:rPr>
                <w:rFonts w:asciiTheme="minorHAnsi" w:eastAsiaTheme="minorHAnsi" w:hAnsiTheme="minorHAnsi" w:cs="Times New Roman"/>
                <w:kern w:val="0"/>
                <w:sz w:val="18"/>
                <w:szCs w:val="18"/>
              </w:rPr>
              <w:t>食品安全国家標準保健食品良好生産規範</w:t>
            </w:r>
            <w:r w:rsidR="00016ADD" w:rsidRPr="00F932CD">
              <w:rPr>
                <w:rFonts w:asciiTheme="minorHAnsi" w:eastAsiaTheme="minorHAnsi" w:hAnsiTheme="minorHAnsi" w:cs="Times New Roman" w:hint="eastAsia"/>
                <w:kern w:val="0"/>
                <w:sz w:val="18"/>
                <w:szCs w:val="18"/>
                <w:lang w:eastAsia="ja-JP"/>
              </w:rPr>
              <w:t>）</w:t>
            </w:r>
            <w:r w:rsidRPr="00F932CD">
              <w:rPr>
                <w:rFonts w:asciiTheme="minorHAnsi" w:eastAsiaTheme="minorHAnsi" w:hAnsiTheme="minorHAnsi" w:cs="Times New Roman"/>
                <w:sz w:val="18"/>
                <w:szCs w:val="18"/>
              </w:rPr>
              <w:t xml:space="preserve"> (GB17405-1998) 7, (GB 17405-2025) 8。</w:t>
            </w:r>
          </w:p>
        </w:tc>
        <w:tc>
          <w:tcPr>
            <w:tcW w:w="3648" w:type="dxa"/>
          </w:tcPr>
          <w:p w14:paraId="3D3C55D5" w14:textId="0E13294A" w:rsidR="00251362" w:rsidRPr="00F932CD" w:rsidRDefault="007D42DF" w:rsidP="00F932CD">
            <w:pPr>
              <w:pStyle w:val="10510"/>
              <w:snapToGrid w:val="0"/>
              <w:spacing w:line="360" w:lineRule="auto"/>
              <w:jc w:val="left"/>
              <w:rPr>
                <w:rFonts w:asciiTheme="minorHAnsi" w:eastAsiaTheme="minorHAnsi" w:hAnsiTheme="minorHAnsi" w:cs="Times New Roman"/>
                <w:sz w:val="18"/>
                <w:szCs w:val="18"/>
              </w:rPr>
            </w:pPr>
            <w:r w:rsidRPr="00F932CD">
              <w:rPr>
                <w:rFonts w:asciiTheme="minorHAnsi" w:eastAsiaTheme="minorHAnsi" w:hAnsiTheme="minorHAnsi" w:cs="Times New Roman"/>
                <w:kern w:val="0"/>
                <w:sz w:val="18"/>
                <w:szCs w:val="18"/>
              </w:rPr>
              <w:t>4.2.1</w:t>
            </w:r>
            <w:r w:rsidR="001701D4" w:rsidRPr="00F932CD">
              <w:rPr>
                <w:rFonts w:asciiTheme="minorHAnsi" w:eastAsiaTheme="minorHAnsi" w:hAnsiTheme="minorHAnsi" w:cs="Times New Roman" w:hint="eastAsia"/>
                <w:kern w:val="0"/>
                <w:sz w:val="18"/>
                <w:szCs w:val="18"/>
                <w:lang w:eastAsia="ja-JP"/>
              </w:rPr>
              <w:t>製造</w:t>
            </w:r>
            <w:r w:rsidRPr="00F932CD">
              <w:rPr>
                <w:rFonts w:asciiTheme="minorHAnsi" w:eastAsiaTheme="minorHAnsi" w:hAnsiTheme="minorHAnsi" w:cs="Times New Roman"/>
                <w:kern w:val="0"/>
                <w:sz w:val="18"/>
                <w:szCs w:val="18"/>
              </w:rPr>
              <w:t>加工</w:t>
            </w:r>
            <w:r w:rsidR="001701D4" w:rsidRPr="00F932CD">
              <w:rPr>
                <w:rFonts w:asciiTheme="minorHAnsi" w:eastAsiaTheme="minorHAnsi" w:hAnsiTheme="minorHAnsi" w:cs="Times New Roman" w:hint="eastAsia"/>
                <w:kern w:val="0"/>
                <w:sz w:val="18"/>
                <w:szCs w:val="18"/>
                <w:lang w:eastAsia="ja-JP"/>
              </w:rPr>
              <w:t>の</w:t>
            </w:r>
            <w:r w:rsidRPr="00F932CD">
              <w:rPr>
                <w:rFonts w:asciiTheme="minorHAnsi" w:eastAsiaTheme="minorHAnsi" w:hAnsiTheme="minorHAnsi" w:cs="Times New Roman"/>
                <w:kern w:val="0"/>
                <w:sz w:val="18"/>
                <w:szCs w:val="18"/>
              </w:rPr>
              <w:t>危害</w:t>
            </w:r>
            <w:r w:rsidR="001701D4" w:rsidRPr="00F932CD">
              <w:rPr>
                <w:rFonts w:asciiTheme="minorHAnsi" w:eastAsiaTheme="minorHAnsi" w:hAnsiTheme="minorHAnsi" w:cs="Times New Roman" w:hint="eastAsia"/>
                <w:kern w:val="0"/>
                <w:sz w:val="18"/>
                <w:szCs w:val="18"/>
                <w:lang w:eastAsia="ja-JP"/>
              </w:rPr>
              <w:t>要因</w:t>
            </w:r>
            <w:r w:rsidRPr="00F932CD">
              <w:rPr>
                <w:rFonts w:asciiTheme="minorHAnsi" w:eastAsiaTheme="minorHAnsi" w:hAnsiTheme="minorHAnsi" w:cs="Times New Roman"/>
                <w:kern w:val="0"/>
                <w:sz w:val="18"/>
                <w:szCs w:val="18"/>
              </w:rPr>
              <w:t>分析表</w:t>
            </w:r>
            <w:r w:rsidR="001701D4" w:rsidRPr="00F932CD">
              <w:rPr>
                <w:rFonts w:asciiTheme="minorHAnsi" w:eastAsiaTheme="minorHAnsi" w:hAnsiTheme="minorHAnsi" w:cs="Times New Roman" w:hint="eastAsia"/>
                <w:kern w:val="0"/>
                <w:sz w:val="18"/>
                <w:szCs w:val="18"/>
                <w:lang w:eastAsia="ja-JP"/>
              </w:rPr>
              <w:t>及び</w:t>
            </w:r>
            <w:r w:rsidRPr="00F932CD">
              <w:rPr>
                <w:rFonts w:asciiTheme="minorHAnsi" w:eastAsiaTheme="minorHAnsi" w:hAnsiTheme="minorHAnsi" w:cs="Times New Roman"/>
                <w:kern w:val="0"/>
                <w:sz w:val="18"/>
                <w:szCs w:val="18"/>
              </w:rPr>
              <w:t>HACCP</w:t>
            </w:r>
            <w:r w:rsidR="001701D4" w:rsidRPr="00F932CD">
              <w:rPr>
                <w:rFonts w:asciiTheme="minorHAnsi" w:eastAsiaTheme="minorHAnsi" w:hAnsiTheme="minorHAnsi" w:cs="Times New Roman" w:hint="eastAsia"/>
                <w:kern w:val="0"/>
                <w:sz w:val="18"/>
                <w:szCs w:val="18"/>
                <w:lang w:eastAsia="ja-JP"/>
              </w:rPr>
              <w:t>プラン</w:t>
            </w:r>
            <w:r w:rsidRPr="00F932CD">
              <w:rPr>
                <w:rFonts w:asciiTheme="minorHAnsi" w:eastAsiaTheme="minorHAnsi" w:hAnsiTheme="minorHAnsi" w:cs="Times New Roman"/>
                <w:kern w:val="0"/>
                <w:sz w:val="18"/>
                <w:szCs w:val="18"/>
              </w:rPr>
              <w:t>。</w:t>
            </w:r>
          </w:p>
          <w:p w14:paraId="3D3C55D6" w14:textId="5FA2E5A8" w:rsidR="00251362" w:rsidRPr="00F932CD" w:rsidRDefault="007D42DF" w:rsidP="00F932CD">
            <w:pPr>
              <w:pStyle w:val="10510"/>
              <w:snapToGrid w:val="0"/>
              <w:spacing w:line="360" w:lineRule="auto"/>
              <w:jc w:val="left"/>
              <w:rPr>
                <w:rFonts w:asciiTheme="minorHAnsi" w:eastAsiaTheme="minorHAnsi" w:hAnsiTheme="minorHAnsi" w:cs="Times New Roman"/>
                <w:sz w:val="18"/>
                <w:szCs w:val="18"/>
                <w:lang w:eastAsia="ja-JP"/>
              </w:rPr>
            </w:pPr>
            <w:r w:rsidRPr="00F932CD">
              <w:rPr>
                <w:rFonts w:asciiTheme="minorHAnsi" w:eastAsiaTheme="minorHAnsi" w:hAnsiTheme="minorHAnsi" w:cs="Times New Roman"/>
                <w:sz w:val="18"/>
                <w:szCs w:val="18"/>
              </w:rPr>
              <w:t>4.2.2 CCPの</w:t>
            </w:r>
            <w:r w:rsidR="0009546B" w:rsidRPr="00F932CD">
              <w:rPr>
                <w:rFonts w:asciiTheme="minorHAnsi" w:eastAsiaTheme="minorHAnsi" w:hAnsiTheme="minorHAnsi" w:cs="Times New Roman" w:hint="eastAsia"/>
                <w:sz w:val="18"/>
                <w:szCs w:val="18"/>
                <w:lang w:eastAsia="ja-JP"/>
              </w:rPr>
              <w:t>モニタリング</w:t>
            </w:r>
            <w:r w:rsidRPr="00F932CD">
              <w:rPr>
                <w:rFonts w:asciiTheme="minorHAnsi" w:eastAsiaTheme="minorHAnsi" w:hAnsiTheme="minorHAnsi" w:cs="Times New Roman"/>
                <w:sz w:val="18"/>
                <w:szCs w:val="18"/>
              </w:rPr>
              <w:t>記録を</w:t>
            </w:r>
            <w:r w:rsidR="0009546B" w:rsidRPr="00F932CD">
              <w:rPr>
                <w:rFonts w:asciiTheme="minorHAnsi" w:eastAsiaTheme="minorHAnsi" w:hAnsiTheme="minorHAnsi" w:cs="Times New Roman" w:hint="eastAsia"/>
                <w:sz w:val="18"/>
                <w:szCs w:val="18"/>
                <w:lang w:eastAsia="ja-JP"/>
              </w:rPr>
              <w:t>提出する</w:t>
            </w:r>
            <w:r w:rsidRPr="00F932CD">
              <w:rPr>
                <w:rFonts w:asciiTheme="minorHAnsi" w:eastAsiaTheme="minorHAnsi" w:hAnsiTheme="minorHAnsi" w:cs="Times New Roman"/>
                <w:sz w:val="18"/>
                <w:szCs w:val="18"/>
              </w:rPr>
              <w:t>。</w:t>
            </w:r>
            <w:r w:rsidR="00BB0CB1" w:rsidRPr="00BB0CB1">
              <w:rPr>
                <w:rFonts w:asciiTheme="minorHAnsi" w:eastAsiaTheme="minorHAnsi" w:hAnsiTheme="minorHAnsi" w:cs="Times New Roman"/>
                <w:sz w:val="18"/>
                <w:szCs w:val="18"/>
                <w:lang w:eastAsia="ja-JP"/>
              </w:rPr>
              <w:t>また、CCPの許容限界からの逸脱に関連する措置及び記録がある場合は、それを提出する。</w:t>
            </w:r>
          </w:p>
        </w:tc>
        <w:tc>
          <w:tcPr>
            <w:tcW w:w="1824" w:type="dxa"/>
            <w:vAlign w:val="center"/>
          </w:tcPr>
          <w:p w14:paraId="1549D33F" w14:textId="77777777" w:rsidR="003A5FDC" w:rsidRPr="00F932CD" w:rsidRDefault="003A5FDC" w:rsidP="00F932CD">
            <w:pPr>
              <w:pStyle w:val="1"/>
              <w:spacing w:line="360" w:lineRule="auto"/>
              <w:ind w:firstLineChars="0" w:firstLine="0"/>
              <w:jc w:val="center"/>
              <w:rPr>
                <w:rFonts w:asciiTheme="minorHAnsi" w:eastAsiaTheme="minorHAnsi" w:hAnsiTheme="minorHAnsi" w:cs="Times New Roman"/>
                <w:sz w:val="18"/>
                <w:szCs w:val="18"/>
              </w:rPr>
            </w:pPr>
            <w:r w:rsidRPr="00F932CD">
              <w:rPr>
                <w:rFonts w:asciiTheme="minorHAnsi" w:eastAsiaTheme="minorHAnsi" w:hAnsiTheme="minorHAnsi" w:cs="Times New Roman"/>
                <w:sz w:val="18"/>
                <w:szCs w:val="18"/>
              </w:rPr>
              <w:t>□適合</w:t>
            </w:r>
          </w:p>
          <w:p w14:paraId="3D3C55D9" w14:textId="1EF090A7" w:rsidR="00251362" w:rsidRPr="00F932CD" w:rsidRDefault="003A5FDC" w:rsidP="00F932CD">
            <w:pPr>
              <w:pStyle w:val="1"/>
              <w:spacing w:line="360" w:lineRule="auto"/>
              <w:ind w:firstLineChars="0" w:firstLine="0"/>
              <w:jc w:val="center"/>
              <w:rPr>
                <w:rFonts w:asciiTheme="minorHAnsi" w:eastAsiaTheme="minorHAnsi" w:hAnsiTheme="minorHAnsi" w:cs="Times New Roman"/>
                <w:sz w:val="18"/>
                <w:szCs w:val="18"/>
              </w:rPr>
            </w:pPr>
            <w:r w:rsidRPr="00F932CD">
              <w:rPr>
                <w:rFonts w:asciiTheme="minorHAnsi" w:eastAsiaTheme="minorHAnsi" w:hAnsiTheme="minorHAnsi" w:cs="Times New Roman"/>
                <w:sz w:val="18"/>
                <w:szCs w:val="18"/>
              </w:rPr>
              <w:t>□不適合</w:t>
            </w:r>
          </w:p>
        </w:tc>
        <w:tc>
          <w:tcPr>
            <w:tcW w:w="1684" w:type="dxa"/>
          </w:tcPr>
          <w:p w14:paraId="3D3C55DA" w14:textId="77777777" w:rsidR="00251362" w:rsidRPr="00F932CD" w:rsidRDefault="00251362" w:rsidP="00F932CD">
            <w:pPr>
              <w:pStyle w:val="1"/>
              <w:spacing w:line="360" w:lineRule="auto"/>
              <w:ind w:firstLineChars="0" w:firstLine="0"/>
              <w:rPr>
                <w:rFonts w:asciiTheme="minorHAnsi" w:eastAsiaTheme="minorHAnsi" w:hAnsiTheme="minorHAnsi" w:cs="Times New Roman"/>
                <w:sz w:val="18"/>
                <w:szCs w:val="18"/>
              </w:rPr>
            </w:pPr>
          </w:p>
        </w:tc>
      </w:tr>
      <w:tr w:rsidR="00251362" w:rsidRPr="00F932CD" w14:paraId="3D3C55E6" w14:textId="77777777">
        <w:trPr>
          <w:trHeight w:val="3088"/>
        </w:trPr>
        <w:tc>
          <w:tcPr>
            <w:tcW w:w="1644" w:type="dxa"/>
          </w:tcPr>
          <w:p w14:paraId="3D3C55DC" w14:textId="77777777" w:rsidR="00251362" w:rsidRPr="00F932CD" w:rsidRDefault="007D42DF" w:rsidP="00F932CD">
            <w:pPr>
              <w:pStyle w:val="HTML"/>
              <w:shd w:val="clear" w:color="auto" w:fill="FFFFFF"/>
              <w:spacing w:line="360" w:lineRule="auto"/>
              <w:rPr>
                <w:rFonts w:asciiTheme="minorHAnsi" w:eastAsiaTheme="minorHAnsi" w:hAnsiTheme="minorHAnsi" w:cs="Times New Roman"/>
              </w:rPr>
            </w:pPr>
            <w:r w:rsidRPr="00F932CD">
              <w:rPr>
                <w:rFonts w:asciiTheme="minorHAnsi" w:eastAsiaTheme="minorHAnsi" w:hAnsiTheme="minorHAnsi" w:cs="Times New Roman"/>
              </w:rPr>
              <w:lastRenderedPageBreak/>
              <w:t>4.3製品の殺菌</w:t>
            </w:r>
          </w:p>
        </w:tc>
        <w:tc>
          <w:tcPr>
            <w:tcW w:w="5051" w:type="dxa"/>
          </w:tcPr>
          <w:p w14:paraId="3D3C55DD" w14:textId="42BE19E5" w:rsidR="00251362" w:rsidRPr="00F932CD" w:rsidRDefault="007D42DF" w:rsidP="00F932CD">
            <w:pPr>
              <w:pStyle w:val="10110"/>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0" w:firstLine="0"/>
              <w:jc w:val="left"/>
              <w:rPr>
                <w:rFonts w:asciiTheme="minorHAnsi" w:eastAsiaTheme="minorHAnsi" w:hAnsiTheme="minorHAnsi" w:cs="Times New Roman"/>
                <w:sz w:val="18"/>
                <w:szCs w:val="18"/>
              </w:rPr>
            </w:pPr>
            <w:r w:rsidRPr="00F932CD">
              <w:rPr>
                <w:rFonts w:asciiTheme="minorHAnsi" w:eastAsiaTheme="minorHAnsi" w:hAnsiTheme="minorHAnsi" w:cs="Times New Roman"/>
                <w:kern w:val="0"/>
                <w:sz w:val="18"/>
                <w:szCs w:val="18"/>
              </w:rPr>
              <w:t>1.</w:t>
            </w:r>
            <w:r w:rsidR="00016ADD" w:rsidRPr="00F932CD">
              <w:rPr>
                <w:rFonts w:asciiTheme="minorHAnsi" w:eastAsiaTheme="minorHAnsi" w:hAnsiTheme="minorHAnsi" w:cs="Times New Roman"/>
                <w:kern w:val="0"/>
                <w:sz w:val="18"/>
                <w:szCs w:val="18"/>
              </w:rPr>
              <w:t>『食品安全国家</w:t>
            </w:r>
            <w:r w:rsidR="00016ADD" w:rsidRPr="00F932CD">
              <w:rPr>
                <w:rFonts w:ascii="SimSun" w:hAnsi="SimSun" w:cs="SimSun" w:hint="eastAsia"/>
                <w:kern w:val="0"/>
                <w:sz w:val="18"/>
                <w:szCs w:val="18"/>
              </w:rPr>
              <w:t>标</w:t>
            </w:r>
            <w:r w:rsidR="00016ADD" w:rsidRPr="00F932CD">
              <w:rPr>
                <w:rFonts w:ascii="游明朝" w:eastAsia="游明朝" w:hAnsi="游明朝" w:cs="游明朝" w:hint="eastAsia"/>
                <w:kern w:val="0"/>
                <w:sz w:val="18"/>
                <w:szCs w:val="18"/>
              </w:rPr>
              <w:t>准</w:t>
            </w:r>
            <w:r w:rsidR="00016ADD" w:rsidRPr="00F932CD">
              <w:rPr>
                <w:rFonts w:asciiTheme="minorHAnsi" w:eastAsiaTheme="minorHAnsi" w:hAnsiTheme="minorHAnsi" w:cs="Times New Roman"/>
                <w:kern w:val="0"/>
                <w:sz w:val="18"/>
                <w:szCs w:val="18"/>
              </w:rPr>
              <w:t xml:space="preserve"> 保健食品良好生</w:t>
            </w:r>
            <w:r w:rsidR="00016ADD" w:rsidRPr="00F932CD">
              <w:rPr>
                <w:rFonts w:ascii="SimSun" w:hAnsi="SimSun" w:cs="SimSun" w:hint="eastAsia"/>
                <w:kern w:val="0"/>
                <w:sz w:val="18"/>
                <w:szCs w:val="18"/>
              </w:rPr>
              <w:t>产规</w:t>
            </w:r>
            <w:r w:rsidR="00016ADD" w:rsidRPr="00F932CD">
              <w:rPr>
                <w:rFonts w:ascii="游明朝" w:eastAsia="游明朝" w:hAnsi="游明朝" w:cs="游明朝" w:hint="eastAsia"/>
                <w:kern w:val="0"/>
                <w:sz w:val="18"/>
                <w:szCs w:val="18"/>
              </w:rPr>
              <w:t>范</w:t>
            </w:r>
            <w:r w:rsidR="00016ADD" w:rsidRPr="00F932CD">
              <w:rPr>
                <w:rFonts w:asciiTheme="minorHAnsi" w:eastAsiaTheme="minorHAnsi" w:hAnsiTheme="minorHAnsi" w:cs="Times New Roman"/>
                <w:kern w:val="0"/>
                <w:sz w:val="18"/>
                <w:szCs w:val="18"/>
              </w:rPr>
              <w:t>』</w:t>
            </w:r>
            <w:r w:rsidR="00016ADD" w:rsidRPr="00F932CD">
              <w:rPr>
                <w:rFonts w:asciiTheme="minorHAnsi" w:eastAsiaTheme="minorHAnsi" w:hAnsiTheme="minorHAnsi" w:cs="Times New Roman" w:hint="eastAsia"/>
                <w:kern w:val="0"/>
                <w:sz w:val="18"/>
                <w:szCs w:val="18"/>
                <w:lang w:eastAsia="ja-JP"/>
              </w:rPr>
              <w:t>（</w:t>
            </w:r>
            <w:r w:rsidR="00016ADD" w:rsidRPr="00F932CD">
              <w:rPr>
                <w:rFonts w:asciiTheme="minorHAnsi" w:eastAsiaTheme="minorHAnsi" w:hAnsiTheme="minorHAnsi" w:cs="Times New Roman"/>
                <w:kern w:val="0"/>
                <w:sz w:val="18"/>
                <w:szCs w:val="18"/>
              </w:rPr>
              <w:t>食品安全国家標準保健食品良好生産規範</w:t>
            </w:r>
            <w:r w:rsidR="00016ADD" w:rsidRPr="00F932CD">
              <w:rPr>
                <w:rFonts w:asciiTheme="minorHAnsi" w:eastAsiaTheme="minorHAnsi" w:hAnsiTheme="minorHAnsi" w:cs="Times New Roman" w:hint="eastAsia"/>
                <w:kern w:val="0"/>
                <w:sz w:val="18"/>
                <w:szCs w:val="18"/>
                <w:lang w:eastAsia="ja-JP"/>
              </w:rPr>
              <w:t>）</w:t>
            </w:r>
            <w:r w:rsidRPr="00F932CD">
              <w:rPr>
                <w:rFonts w:asciiTheme="minorHAnsi" w:eastAsiaTheme="minorHAnsi" w:hAnsiTheme="minorHAnsi" w:cs="Times New Roman"/>
                <w:kern w:val="0"/>
                <w:sz w:val="18"/>
                <w:szCs w:val="18"/>
              </w:rPr>
              <w:t>(GB17405-1998) 7.5。</w:t>
            </w:r>
          </w:p>
          <w:p w14:paraId="3D3C55DE" w14:textId="77777777" w:rsidR="00251362" w:rsidRPr="00F932CD" w:rsidRDefault="00251362" w:rsidP="00F932CD">
            <w:pPr>
              <w:pStyle w:val="10110"/>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0" w:firstLine="0"/>
              <w:jc w:val="left"/>
              <w:rPr>
                <w:rFonts w:asciiTheme="minorHAnsi" w:eastAsiaTheme="minorHAnsi" w:hAnsiTheme="minorHAnsi" w:cs="Times New Roman"/>
                <w:sz w:val="18"/>
                <w:szCs w:val="18"/>
              </w:rPr>
            </w:pPr>
          </w:p>
        </w:tc>
        <w:tc>
          <w:tcPr>
            <w:tcW w:w="3648" w:type="dxa"/>
          </w:tcPr>
          <w:p w14:paraId="3D3C55DF" w14:textId="28FE768E" w:rsidR="00251362" w:rsidRPr="00F932CD" w:rsidRDefault="007D42DF" w:rsidP="00F932CD">
            <w:pPr>
              <w:pStyle w:val="10110"/>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0" w:firstLine="0"/>
              <w:jc w:val="left"/>
              <w:rPr>
                <w:rFonts w:asciiTheme="minorHAnsi" w:eastAsiaTheme="minorHAnsi" w:hAnsiTheme="minorHAnsi" w:cs="Times New Roman"/>
                <w:sz w:val="18"/>
                <w:szCs w:val="18"/>
              </w:rPr>
            </w:pPr>
            <w:r w:rsidRPr="00F932CD">
              <w:rPr>
                <w:rFonts w:asciiTheme="minorHAnsi" w:eastAsiaTheme="minorHAnsi" w:hAnsiTheme="minorHAnsi" w:cs="Times New Roman"/>
                <w:sz w:val="18"/>
                <w:szCs w:val="18"/>
              </w:rPr>
              <w:t>4.3.1</w:t>
            </w:r>
            <w:r w:rsidR="00DF361C" w:rsidRPr="00F932CD">
              <w:rPr>
                <w:rFonts w:asciiTheme="minorHAnsi" w:eastAsiaTheme="minorHAnsi" w:hAnsiTheme="minorHAnsi" w:cs="Times New Roman" w:hint="eastAsia"/>
                <w:sz w:val="18"/>
                <w:szCs w:val="18"/>
                <w:lang w:eastAsia="ja-JP"/>
              </w:rPr>
              <w:t>加熱</w:t>
            </w:r>
            <w:r w:rsidRPr="00F932CD">
              <w:rPr>
                <w:rFonts w:asciiTheme="minorHAnsi" w:eastAsiaTheme="minorHAnsi" w:hAnsiTheme="minorHAnsi" w:cs="Times New Roman"/>
                <w:sz w:val="18"/>
                <w:szCs w:val="18"/>
              </w:rPr>
              <w:t>殺菌プロセスを採用する場合、</w:t>
            </w:r>
            <w:r w:rsidR="00DF361C" w:rsidRPr="00F932CD">
              <w:rPr>
                <w:rFonts w:asciiTheme="minorHAnsi" w:eastAsiaTheme="minorHAnsi" w:hAnsiTheme="minorHAnsi" w:cs="Times New Roman" w:hint="eastAsia"/>
                <w:sz w:val="18"/>
                <w:szCs w:val="18"/>
                <w:lang w:eastAsia="ja-JP"/>
              </w:rPr>
              <w:t>加熱</w:t>
            </w:r>
            <w:r w:rsidRPr="00F932CD">
              <w:rPr>
                <w:rFonts w:asciiTheme="minorHAnsi" w:eastAsiaTheme="minorHAnsi" w:hAnsiTheme="minorHAnsi" w:cs="Times New Roman"/>
                <w:sz w:val="18"/>
                <w:szCs w:val="18"/>
              </w:rPr>
              <w:t>殺菌の有効性</w:t>
            </w:r>
            <w:r w:rsidR="00DF361C" w:rsidRPr="00F932CD">
              <w:rPr>
                <w:rFonts w:asciiTheme="minorHAnsi" w:eastAsiaTheme="minorHAnsi" w:hAnsiTheme="minorHAnsi" w:cs="Times New Roman" w:hint="eastAsia"/>
                <w:sz w:val="18"/>
                <w:szCs w:val="18"/>
                <w:lang w:eastAsia="ja-JP"/>
              </w:rPr>
              <w:t>を</w:t>
            </w:r>
            <w:r w:rsidRPr="00F932CD">
              <w:rPr>
                <w:rFonts w:asciiTheme="minorHAnsi" w:eastAsiaTheme="minorHAnsi" w:hAnsiTheme="minorHAnsi" w:cs="Times New Roman"/>
                <w:sz w:val="18"/>
                <w:szCs w:val="18"/>
              </w:rPr>
              <w:t>証明</w:t>
            </w:r>
            <w:r w:rsidR="00DF361C" w:rsidRPr="00F932CD">
              <w:rPr>
                <w:rFonts w:asciiTheme="minorHAnsi" w:eastAsiaTheme="minorHAnsi" w:hAnsiTheme="minorHAnsi" w:cs="Times New Roman" w:hint="eastAsia"/>
                <w:sz w:val="18"/>
                <w:szCs w:val="18"/>
                <w:lang w:eastAsia="ja-JP"/>
              </w:rPr>
              <w:t>する資料</w:t>
            </w:r>
            <w:r w:rsidRPr="00F932CD">
              <w:rPr>
                <w:rFonts w:asciiTheme="minorHAnsi" w:eastAsiaTheme="minorHAnsi" w:hAnsiTheme="minorHAnsi" w:cs="Times New Roman"/>
                <w:sz w:val="18"/>
                <w:szCs w:val="18"/>
              </w:rPr>
              <w:t>及び具体的な殺菌温度と時間の要</w:t>
            </w:r>
            <w:r w:rsidR="00DF361C" w:rsidRPr="00F932CD">
              <w:rPr>
                <w:rFonts w:asciiTheme="minorHAnsi" w:eastAsiaTheme="minorHAnsi" w:hAnsiTheme="minorHAnsi" w:cs="Times New Roman" w:hint="eastAsia"/>
                <w:sz w:val="18"/>
                <w:szCs w:val="18"/>
                <w:lang w:eastAsia="ja-JP"/>
              </w:rPr>
              <w:t>件</w:t>
            </w:r>
            <w:r w:rsidRPr="00F932CD">
              <w:rPr>
                <w:rFonts w:asciiTheme="minorHAnsi" w:eastAsiaTheme="minorHAnsi" w:hAnsiTheme="minorHAnsi" w:cs="Times New Roman"/>
                <w:sz w:val="18"/>
                <w:szCs w:val="18"/>
              </w:rPr>
              <w:t>を</w:t>
            </w:r>
            <w:r w:rsidR="00DF361C" w:rsidRPr="00F932CD">
              <w:rPr>
                <w:rFonts w:asciiTheme="minorHAnsi" w:eastAsiaTheme="minorHAnsi" w:hAnsiTheme="minorHAnsi" w:cs="Times New Roman" w:hint="eastAsia"/>
                <w:sz w:val="18"/>
                <w:szCs w:val="18"/>
                <w:lang w:eastAsia="ja-JP"/>
              </w:rPr>
              <w:t>提出しなければならない。</w:t>
            </w:r>
          </w:p>
          <w:p w14:paraId="3D3C55E0" w14:textId="0976C877" w:rsidR="00251362" w:rsidRPr="00F932CD" w:rsidRDefault="007D42DF" w:rsidP="00F932CD">
            <w:pPr>
              <w:pStyle w:val="10110"/>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0" w:firstLine="0"/>
              <w:jc w:val="left"/>
              <w:rPr>
                <w:rFonts w:asciiTheme="minorHAnsi" w:eastAsiaTheme="minorHAnsi" w:hAnsiTheme="minorHAnsi" w:cs="Times New Roman"/>
                <w:sz w:val="18"/>
                <w:szCs w:val="18"/>
              </w:rPr>
            </w:pPr>
            <w:r w:rsidRPr="00F932CD">
              <w:rPr>
                <w:rFonts w:asciiTheme="minorHAnsi" w:eastAsiaTheme="minorHAnsi" w:hAnsiTheme="minorHAnsi" w:cs="Times New Roman"/>
                <w:sz w:val="18"/>
                <w:szCs w:val="18"/>
              </w:rPr>
              <w:t>4.3.2滅菌</w:t>
            </w:r>
            <w:r w:rsidR="004A3A87" w:rsidRPr="00F932CD">
              <w:rPr>
                <w:rFonts w:asciiTheme="minorHAnsi" w:eastAsiaTheme="minorHAnsi" w:hAnsiTheme="minorHAnsi" w:cs="Times New Roman" w:hint="eastAsia"/>
                <w:sz w:val="18"/>
                <w:szCs w:val="18"/>
                <w:lang w:eastAsia="ja-JP"/>
              </w:rPr>
              <w:t>する</w:t>
            </w:r>
            <w:r w:rsidRPr="00F932CD">
              <w:rPr>
                <w:rFonts w:asciiTheme="minorHAnsi" w:eastAsiaTheme="minorHAnsi" w:hAnsiTheme="minorHAnsi" w:cs="Times New Roman"/>
                <w:sz w:val="18"/>
                <w:szCs w:val="18"/>
              </w:rPr>
              <w:t>必要</w:t>
            </w:r>
            <w:r w:rsidR="004A3A87" w:rsidRPr="00F932CD">
              <w:rPr>
                <w:rFonts w:asciiTheme="minorHAnsi" w:eastAsiaTheme="minorHAnsi" w:hAnsiTheme="minorHAnsi" w:cs="Times New Roman" w:hint="eastAsia"/>
                <w:sz w:val="18"/>
                <w:szCs w:val="18"/>
                <w:lang w:eastAsia="ja-JP"/>
              </w:rPr>
              <w:t>が</w:t>
            </w:r>
            <w:r w:rsidRPr="00F932CD">
              <w:rPr>
                <w:rFonts w:asciiTheme="minorHAnsi" w:eastAsiaTheme="minorHAnsi" w:hAnsiTheme="minorHAnsi" w:cs="Times New Roman"/>
                <w:sz w:val="18"/>
                <w:szCs w:val="18"/>
              </w:rPr>
              <w:t>あるが、</w:t>
            </w:r>
            <w:r w:rsidR="004F24D3" w:rsidRPr="00F932CD">
              <w:rPr>
                <w:rFonts w:asciiTheme="minorHAnsi" w:eastAsiaTheme="minorHAnsi" w:hAnsiTheme="minorHAnsi" w:cs="Times New Roman" w:hint="eastAsia"/>
                <w:sz w:val="18"/>
                <w:szCs w:val="18"/>
                <w:lang w:eastAsia="ja-JP"/>
              </w:rPr>
              <w:t>オートクレーブ</w:t>
            </w:r>
            <w:r w:rsidRPr="00F932CD">
              <w:rPr>
                <w:rFonts w:asciiTheme="minorHAnsi" w:eastAsiaTheme="minorHAnsi" w:hAnsiTheme="minorHAnsi" w:cs="Times New Roman"/>
                <w:sz w:val="18"/>
                <w:szCs w:val="18"/>
              </w:rPr>
              <w:t>滅菌ができない製品の場合、使用した滅菌方法を提供する</w:t>
            </w:r>
            <w:r w:rsidR="004F24D3" w:rsidRPr="00F932CD">
              <w:rPr>
                <w:rFonts w:asciiTheme="minorHAnsi" w:eastAsiaTheme="minorHAnsi" w:hAnsiTheme="minorHAnsi" w:cs="Times New Roman" w:hint="eastAsia"/>
                <w:sz w:val="18"/>
                <w:szCs w:val="18"/>
                <w:lang w:eastAsia="ja-JP"/>
              </w:rPr>
              <w:t>。</w:t>
            </w:r>
          </w:p>
          <w:p w14:paraId="3D3C55E1" w14:textId="5ACDFBAF" w:rsidR="00251362" w:rsidRPr="00F932CD" w:rsidRDefault="007D42DF" w:rsidP="00F932CD">
            <w:pPr>
              <w:pStyle w:val="10110"/>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0" w:firstLine="0"/>
              <w:jc w:val="left"/>
              <w:rPr>
                <w:rFonts w:asciiTheme="minorHAnsi" w:eastAsiaTheme="minorHAnsi" w:hAnsiTheme="minorHAnsi" w:cs="Times New Roman"/>
                <w:sz w:val="18"/>
                <w:szCs w:val="18"/>
                <w:lang w:eastAsia="ja-JP"/>
              </w:rPr>
            </w:pPr>
            <w:r w:rsidRPr="00F932CD">
              <w:rPr>
                <w:rFonts w:asciiTheme="minorHAnsi" w:eastAsiaTheme="minorHAnsi" w:hAnsiTheme="minorHAnsi" w:cs="Times New Roman"/>
                <w:sz w:val="18"/>
                <w:szCs w:val="18"/>
              </w:rPr>
              <w:t>4.3.3放射線</w:t>
            </w:r>
            <w:r w:rsidR="009B2DC6" w:rsidRPr="00F932CD">
              <w:rPr>
                <w:rFonts w:asciiTheme="minorHAnsi" w:eastAsiaTheme="minorHAnsi" w:hAnsiTheme="minorHAnsi" w:cs="Times New Roman"/>
                <w:sz w:val="18"/>
                <w:szCs w:val="18"/>
                <w:lang w:eastAsia="ja-JP"/>
              </w:rPr>
              <w:t>照射による殺菌を採用する</w:t>
            </w:r>
            <w:r w:rsidRPr="00F932CD">
              <w:rPr>
                <w:rFonts w:asciiTheme="minorHAnsi" w:eastAsiaTheme="minorHAnsi" w:hAnsiTheme="minorHAnsi" w:cs="Times New Roman"/>
                <w:sz w:val="18"/>
                <w:szCs w:val="18"/>
              </w:rPr>
              <w:t>場合、放射線の吸収線量と時間を</w:t>
            </w:r>
            <w:r w:rsidR="001858F0" w:rsidRPr="00F932CD">
              <w:rPr>
                <w:rFonts w:asciiTheme="minorHAnsi" w:eastAsiaTheme="minorHAnsi" w:hAnsiTheme="minorHAnsi" w:cs="Times New Roman"/>
                <w:sz w:val="18"/>
                <w:szCs w:val="18"/>
                <w:lang w:eastAsia="ja-JP"/>
              </w:rPr>
              <w:t>提出する。</w:t>
            </w:r>
          </w:p>
        </w:tc>
        <w:tc>
          <w:tcPr>
            <w:tcW w:w="1824" w:type="dxa"/>
            <w:vAlign w:val="center"/>
          </w:tcPr>
          <w:p w14:paraId="4E9C60A1" w14:textId="77777777" w:rsidR="003A5FDC" w:rsidRPr="00F932CD" w:rsidRDefault="003A5FDC" w:rsidP="00F932CD">
            <w:pPr>
              <w:pStyle w:val="1"/>
              <w:spacing w:line="360" w:lineRule="auto"/>
              <w:ind w:firstLineChars="0" w:firstLine="0"/>
              <w:jc w:val="center"/>
              <w:rPr>
                <w:rFonts w:asciiTheme="minorHAnsi" w:eastAsiaTheme="minorHAnsi" w:hAnsiTheme="minorHAnsi" w:cs="Times New Roman"/>
                <w:sz w:val="18"/>
                <w:szCs w:val="18"/>
              </w:rPr>
            </w:pPr>
            <w:r w:rsidRPr="00F932CD">
              <w:rPr>
                <w:rFonts w:asciiTheme="minorHAnsi" w:eastAsiaTheme="minorHAnsi" w:hAnsiTheme="minorHAnsi" w:cs="Times New Roman"/>
                <w:sz w:val="18"/>
                <w:szCs w:val="18"/>
              </w:rPr>
              <w:t>□適合</w:t>
            </w:r>
          </w:p>
          <w:p w14:paraId="3D3C55E4" w14:textId="133C1839" w:rsidR="00251362" w:rsidRPr="00F932CD" w:rsidRDefault="003A5FDC" w:rsidP="00F932CD">
            <w:pPr>
              <w:pStyle w:val="101101"/>
              <w:spacing w:line="360" w:lineRule="auto"/>
              <w:ind w:firstLineChars="0" w:firstLine="0"/>
              <w:jc w:val="center"/>
              <w:rPr>
                <w:rFonts w:asciiTheme="minorHAnsi" w:eastAsiaTheme="minorHAnsi" w:hAnsiTheme="minorHAnsi" w:cs="Times New Roman"/>
                <w:sz w:val="18"/>
                <w:szCs w:val="18"/>
              </w:rPr>
            </w:pPr>
            <w:r w:rsidRPr="00F932CD">
              <w:rPr>
                <w:rFonts w:asciiTheme="minorHAnsi" w:eastAsiaTheme="minorHAnsi" w:hAnsiTheme="minorHAnsi" w:cs="Times New Roman"/>
                <w:sz w:val="18"/>
                <w:szCs w:val="18"/>
              </w:rPr>
              <w:t>□不適合</w:t>
            </w:r>
          </w:p>
        </w:tc>
        <w:tc>
          <w:tcPr>
            <w:tcW w:w="1684" w:type="dxa"/>
          </w:tcPr>
          <w:p w14:paraId="3D3C55E5" w14:textId="77777777" w:rsidR="00251362" w:rsidRPr="00F932CD" w:rsidRDefault="00251362" w:rsidP="00F932CD">
            <w:pPr>
              <w:pStyle w:val="1"/>
              <w:spacing w:line="360" w:lineRule="auto"/>
              <w:ind w:firstLineChars="0" w:firstLine="0"/>
              <w:rPr>
                <w:rFonts w:asciiTheme="minorHAnsi" w:eastAsiaTheme="minorHAnsi" w:hAnsiTheme="minorHAnsi" w:cs="Times New Roman"/>
                <w:sz w:val="18"/>
                <w:szCs w:val="18"/>
              </w:rPr>
            </w:pPr>
          </w:p>
        </w:tc>
      </w:tr>
      <w:tr w:rsidR="00251362" w:rsidRPr="00F932CD" w14:paraId="3D3C55E8" w14:textId="77777777">
        <w:trPr>
          <w:trHeight w:val="461"/>
        </w:trPr>
        <w:tc>
          <w:tcPr>
            <w:tcW w:w="13851" w:type="dxa"/>
            <w:gridSpan w:val="5"/>
          </w:tcPr>
          <w:p w14:paraId="3D3C55E7" w14:textId="037A0F4A" w:rsidR="00251362" w:rsidRPr="00F932CD" w:rsidRDefault="007D42DF" w:rsidP="00F932CD">
            <w:pPr>
              <w:pStyle w:val="1"/>
              <w:spacing w:line="360" w:lineRule="auto"/>
              <w:ind w:firstLineChars="0" w:firstLine="0"/>
              <w:jc w:val="center"/>
              <w:rPr>
                <w:rFonts w:asciiTheme="minorHAnsi" w:eastAsiaTheme="minorHAnsi" w:hAnsiTheme="minorHAnsi" w:cs="Times New Roman"/>
                <w:sz w:val="18"/>
                <w:szCs w:val="18"/>
                <w:lang w:eastAsia="ja-JP"/>
              </w:rPr>
            </w:pPr>
            <w:r w:rsidRPr="00F932CD">
              <w:rPr>
                <w:rFonts w:asciiTheme="minorHAnsi" w:eastAsiaTheme="minorHAnsi" w:hAnsiTheme="minorHAnsi" w:cs="Times New Roman"/>
                <w:b/>
                <w:sz w:val="18"/>
                <w:szCs w:val="18"/>
              </w:rPr>
              <w:t>5.自己検査</w:t>
            </w:r>
            <w:r w:rsidR="00CC2E29" w:rsidRPr="00F932CD">
              <w:rPr>
                <w:rFonts w:asciiTheme="minorHAnsi" w:eastAsiaTheme="minorHAnsi" w:hAnsiTheme="minorHAnsi" w:cs="Times New Roman" w:hint="eastAsia"/>
                <w:b/>
                <w:bCs/>
                <w:sz w:val="18"/>
                <w:szCs w:val="18"/>
                <w:lang w:eastAsia="ja-JP"/>
              </w:rPr>
              <w:t>・</w:t>
            </w:r>
            <w:r w:rsidRPr="00F932CD">
              <w:rPr>
                <w:rFonts w:asciiTheme="minorHAnsi" w:eastAsiaTheme="minorHAnsi" w:hAnsiTheme="minorHAnsi" w:cs="Times New Roman"/>
                <w:b/>
                <w:sz w:val="18"/>
                <w:szCs w:val="18"/>
              </w:rPr>
              <w:t>自己</w:t>
            </w:r>
            <w:r w:rsidR="00CC2E29" w:rsidRPr="00F932CD">
              <w:rPr>
                <w:rFonts w:asciiTheme="minorHAnsi" w:eastAsiaTheme="minorHAnsi" w:hAnsiTheme="minorHAnsi" w:cs="Times New Roman" w:hint="eastAsia"/>
                <w:b/>
                <w:bCs/>
                <w:sz w:val="18"/>
                <w:szCs w:val="18"/>
                <w:lang w:eastAsia="ja-JP"/>
              </w:rPr>
              <w:t>管理</w:t>
            </w:r>
          </w:p>
        </w:tc>
      </w:tr>
      <w:tr w:rsidR="00251362" w:rsidRPr="00F932CD" w14:paraId="3D3C55F0" w14:textId="77777777">
        <w:trPr>
          <w:trHeight w:val="1848"/>
        </w:trPr>
        <w:tc>
          <w:tcPr>
            <w:tcW w:w="1644" w:type="dxa"/>
          </w:tcPr>
          <w:p w14:paraId="3D3C55E9" w14:textId="7CA92F6B" w:rsidR="00251362" w:rsidRPr="00F932CD" w:rsidRDefault="007D42DF" w:rsidP="00F932CD">
            <w:pPr>
              <w:pStyle w:val="1"/>
              <w:spacing w:line="360" w:lineRule="auto"/>
              <w:ind w:firstLineChars="0" w:firstLine="0"/>
              <w:rPr>
                <w:rFonts w:asciiTheme="minorHAnsi" w:eastAsiaTheme="minorHAnsi" w:hAnsiTheme="minorHAnsi" w:cs="Times New Roman"/>
                <w:sz w:val="18"/>
                <w:szCs w:val="18"/>
              </w:rPr>
            </w:pPr>
            <w:r w:rsidRPr="00F932CD">
              <w:rPr>
                <w:rFonts w:asciiTheme="minorHAnsi" w:eastAsiaTheme="minorHAnsi" w:hAnsiTheme="minorHAnsi" w:cs="Times New Roman"/>
                <w:sz w:val="18"/>
                <w:szCs w:val="18"/>
              </w:rPr>
              <w:t>5.1加工</w:t>
            </w:r>
            <w:r w:rsidR="007B0284" w:rsidRPr="00F932CD">
              <w:rPr>
                <w:rFonts w:asciiTheme="minorHAnsi" w:eastAsiaTheme="minorHAnsi" w:hAnsiTheme="minorHAnsi" w:cs="Times New Roman" w:hint="eastAsia"/>
                <w:sz w:val="18"/>
                <w:szCs w:val="18"/>
                <w:lang w:eastAsia="ja-JP"/>
              </w:rPr>
              <w:t>プロセス</w:t>
            </w:r>
            <w:r w:rsidRPr="00F932CD">
              <w:rPr>
                <w:rFonts w:asciiTheme="minorHAnsi" w:eastAsiaTheme="minorHAnsi" w:hAnsiTheme="minorHAnsi" w:cs="Times New Roman"/>
                <w:sz w:val="18"/>
                <w:szCs w:val="18"/>
              </w:rPr>
              <w:t>の品質管理</w:t>
            </w:r>
          </w:p>
        </w:tc>
        <w:tc>
          <w:tcPr>
            <w:tcW w:w="5051" w:type="dxa"/>
          </w:tcPr>
          <w:p w14:paraId="3D3C55EA" w14:textId="78ADE884" w:rsidR="00251362" w:rsidRPr="00F932CD" w:rsidRDefault="00583C2B" w:rsidP="00F932CD">
            <w:pPr>
              <w:pStyle w:val="10110"/>
              <w:spacing w:line="360" w:lineRule="auto"/>
              <w:ind w:firstLineChars="0" w:firstLine="0"/>
              <w:jc w:val="left"/>
              <w:rPr>
                <w:rFonts w:asciiTheme="minorHAnsi" w:eastAsiaTheme="minorHAnsi" w:hAnsiTheme="minorHAnsi" w:cs="Times New Roman"/>
                <w:sz w:val="18"/>
                <w:szCs w:val="18"/>
              </w:rPr>
            </w:pPr>
            <w:r w:rsidRPr="00F932CD">
              <w:rPr>
                <w:rFonts w:asciiTheme="minorHAnsi" w:eastAsiaTheme="minorHAnsi" w:hAnsiTheme="minorHAnsi" w:cs="Times New Roman" w:hint="eastAsia"/>
                <w:kern w:val="0"/>
                <w:sz w:val="18"/>
                <w:szCs w:val="18"/>
                <w:lang w:eastAsia="ja-JP"/>
              </w:rPr>
              <w:t>1.</w:t>
            </w:r>
            <w:r w:rsidR="00016ADD" w:rsidRPr="00F932CD">
              <w:rPr>
                <w:rFonts w:asciiTheme="minorHAnsi" w:eastAsiaTheme="minorHAnsi" w:hAnsiTheme="minorHAnsi" w:cs="Times New Roman"/>
                <w:kern w:val="0"/>
                <w:sz w:val="18"/>
                <w:szCs w:val="18"/>
              </w:rPr>
              <w:t>『食品安全国家</w:t>
            </w:r>
            <w:r w:rsidR="00016ADD" w:rsidRPr="00F932CD">
              <w:rPr>
                <w:rFonts w:ascii="SimSun" w:hAnsi="SimSun" w:cs="SimSun" w:hint="eastAsia"/>
                <w:kern w:val="0"/>
                <w:sz w:val="18"/>
                <w:szCs w:val="18"/>
              </w:rPr>
              <w:t>标</w:t>
            </w:r>
            <w:r w:rsidR="00016ADD" w:rsidRPr="00F932CD">
              <w:rPr>
                <w:rFonts w:ascii="游明朝" w:eastAsia="游明朝" w:hAnsi="游明朝" w:cs="游明朝" w:hint="eastAsia"/>
                <w:kern w:val="0"/>
                <w:sz w:val="18"/>
                <w:szCs w:val="18"/>
              </w:rPr>
              <w:t>准</w:t>
            </w:r>
            <w:r w:rsidR="00016ADD" w:rsidRPr="00F932CD">
              <w:rPr>
                <w:rFonts w:asciiTheme="minorHAnsi" w:eastAsiaTheme="minorHAnsi" w:hAnsiTheme="minorHAnsi" w:cs="Times New Roman"/>
                <w:kern w:val="0"/>
                <w:sz w:val="18"/>
                <w:szCs w:val="18"/>
              </w:rPr>
              <w:t xml:space="preserve"> 保健食品良好生</w:t>
            </w:r>
            <w:r w:rsidR="00016ADD" w:rsidRPr="00F932CD">
              <w:rPr>
                <w:rFonts w:ascii="SimSun" w:hAnsi="SimSun" w:cs="SimSun" w:hint="eastAsia"/>
                <w:kern w:val="0"/>
                <w:sz w:val="18"/>
                <w:szCs w:val="18"/>
              </w:rPr>
              <w:t>产规</w:t>
            </w:r>
            <w:r w:rsidR="00016ADD" w:rsidRPr="00F932CD">
              <w:rPr>
                <w:rFonts w:ascii="游明朝" w:eastAsia="游明朝" w:hAnsi="游明朝" w:cs="游明朝" w:hint="eastAsia"/>
                <w:kern w:val="0"/>
                <w:sz w:val="18"/>
                <w:szCs w:val="18"/>
              </w:rPr>
              <w:t>范</w:t>
            </w:r>
            <w:r w:rsidR="00016ADD" w:rsidRPr="00F932CD">
              <w:rPr>
                <w:rFonts w:asciiTheme="minorHAnsi" w:eastAsiaTheme="minorHAnsi" w:hAnsiTheme="minorHAnsi" w:cs="Times New Roman"/>
                <w:kern w:val="0"/>
                <w:sz w:val="18"/>
                <w:szCs w:val="18"/>
              </w:rPr>
              <w:t>』</w:t>
            </w:r>
            <w:r w:rsidR="00016ADD" w:rsidRPr="00F932CD">
              <w:rPr>
                <w:rFonts w:asciiTheme="minorHAnsi" w:eastAsiaTheme="minorHAnsi" w:hAnsiTheme="minorHAnsi" w:cs="Times New Roman" w:hint="eastAsia"/>
                <w:kern w:val="0"/>
                <w:sz w:val="18"/>
                <w:szCs w:val="18"/>
                <w:lang w:eastAsia="ja-JP"/>
              </w:rPr>
              <w:t>（</w:t>
            </w:r>
            <w:r w:rsidR="00016ADD" w:rsidRPr="00F932CD">
              <w:rPr>
                <w:rFonts w:asciiTheme="minorHAnsi" w:eastAsiaTheme="minorHAnsi" w:hAnsiTheme="minorHAnsi" w:cs="Times New Roman"/>
                <w:kern w:val="0"/>
                <w:sz w:val="18"/>
                <w:szCs w:val="18"/>
              </w:rPr>
              <w:t>食品安全国家標準保健食品良好生産規範</w:t>
            </w:r>
            <w:r w:rsidR="00016ADD" w:rsidRPr="00F932CD">
              <w:rPr>
                <w:rFonts w:asciiTheme="minorHAnsi" w:eastAsiaTheme="minorHAnsi" w:hAnsiTheme="minorHAnsi" w:cs="Times New Roman" w:hint="eastAsia"/>
                <w:kern w:val="0"/>
                <w:sz w:val="18"/>
                <w:szCs w:val="18"/>
                <w:lang w:eastAsia="ja-JP"/>
              </w:rPr>
              <w:t>）</w:t>
            </w:r>
            <w:r w:rsidR="007D42DF" w:rsidRPr="00F932CD">
              <w:rPr>
                <w:rFonts w:asciiTheme="minorHAnsi" w:eastAsiaTheme="minorHAnsi" w:hAnsiTheme="minorHAnsi" w:cs="Times New Roman"/>
                <w:kern w:val="0"/>
                <w:sz w:val="18"/>
                <w:szCs w:val="18"/>
              </w:rPr>
              <w:t>(GB17405-1998)9.5、(GB 17405-2025) 10.2。</w:t>
            </w:r>
          </w:p>
        </w:tc>
        <w:tc>
          <w:tcPr>
            <w:tcW w:w="3648" w:type="dxa"/>
          </w:tcPr>
          <w:p w14:paraId="3D3C55EB" w14:textId="7ACD08AE" w:rsidR="00251362" w:rsidRPr="00F932CD" w:rsidRDefault="007D42DF" w:rsidP="00F932CD">
            <w:pPr>
              <w:pStyle w:val="1"/>
              <w:spacing w:line="360" w:lineRule="auto"/>
              <w:ind w:firstLineChars="0" w:firstLine="0"/>
              <w:jc w:val="left"/>
              <w:rPr>
                <w:rFonts w:asciiTheme="minorHAnsi" w:eastAsiaTheme="minorHAnsi" w:hAnsiTheme="minorHAnsi" w:cs="Times New Roman"/>
                <w:sz w:val="18"/>
                <w:szCs w:val="18"/>
              </w:rPr>
            </w:pPr>
            <w:r w:rsidRPr="00F932CD">
              <w:rPr>
                <w:rFonts w:asciiTheme="minorHAnsi" w:eastAsiaTheme="minorHAnsi" w:hAnsiTheme="minorHAnsi" w:cs="Times New Roman"/>
                <w:sz w:val="18"/>
                <w:szCs w:val="18"/>
              </w:rPr>
              <w:t>5.1.1製品</w:t>
            </w:r>
            <w:r w:rsidR="0001028E" w:rsidRPr="00F932CD">
              <w:rPr>
                <w:rFonts w:asciiTheme="minorHAnsi" w:eastAsiaTheme="minorHAnsi" w:hAnsiTheme="minorHAnsi" w:cs="Times New Roman" w:hint="eastAsia"/>
                <w:sz w:val="18"/>
                <w:szCs w:val="18"/>
                <w:lang w:eastAsia="ja-JP"/>
              </w:rPr>
              <w:t>の</w:t>
            </w:r>
            <w:r w:rsidRPr="00F932CD">
              <w:rPr>
                <w:rFonts w:asciiTheme="minorHAnsi" w:eastAsiaTheme="minorHAnsi" w:hAnsiTheme="minorHAnsi" w:cs="Times New Roman"/>
                <w:sz w:val="18"/>
                <w:szCs w:val="18"/>
              </w:rPr>
              <w:t>加工</w:t>
            </w:r>
            <w:r w:rsidR="009C6748" w:rsidRPr="00F932CD">
              <w:rPr>
                <w:rFonts w:asciiTheme="minorHAnsi" w:eastAsiaTheme="minorHAnsi" w:hAnsiTheme="minorHAnsi" w:cs="Times New Roman" w:hint="eastAsia"/>
                <w:sz w:val="18"/>
                <w:szCs w:val="18"/>
                <w:lang w:eastAsia="ja-JP"/>
              </w:rPr>
              <w:t>プロセス</w:t>
            </w:r>
            <w:r w:rsidR="0001028E" w:rsidRPr="00F932CD">
              <w:rPr>
                <w:rFonts w:asciiTheme="minorHAnsi" w:eastAsiaTheme="minorHAnsi" w:hAnsiTheme="minorHAnsi" w:cs="Times New Roman" w:hint="eastAsia"/>
                <w:sz w:val="18"/>
                <w:szCs w:val="18"/>
                <w:lang w:eastAsia="ja-JP"/>
              </w:rPr>
              <w:t>について</w:t>
            </w:r>
            <w:r w:rsidRPr="00F932CD">
              <w:rPr>
                <w:rFonts w:asciiTheme="minorHAnsi" w:eastAsiaTheme="minorHAnsi" w:hAnsiTheme="minorHAnsi" w:cs="Times New Roman"/>
                <w:sz w:val="18"/>
                <w:szCs w:val="18"/>
              </w:rPr>
              <w:t>品質管理の具体的</w:t>
            </w:r>
            <w:r w:rsidR="004D04AD" w:rsidRPr="00F932CD">
              <w:rPr>
                <w:rFonts w:asciiTheme="minorHAnsi" w:eastAsiaTheme="minorHAnsi" w:hAnsiTheme="minorHAnsi" w:cs="Times New Roman" w:hint="eastAsia"/>
                <w:sz w:val="18"/>
                <w:szCs w:val="18"/>
                <w:lang w:eastAsia="ja-JP"/>
              </w:rPr>
              <w:t>な</w:t>
            </w:r>
            <w:r w:rsidRPr="00F932CD">
              <w:rPr>
                <w:rFonts w:asciiTheme="minorHAnsi" w:eastAsiaTheme="minorHAnsi" w:hAnsiTheme="minorHAnsi" w:cs="Times New Roman"/>
                <w:sz w:val="18"/>
                <w:szCs w:val="18"/>
              </w:rPr>
              <w:t>手順、検査内容、パラメーター、頻度と検証頻度を</w:t>
            </w:r>
            <w:r w:rsidR="0001028E" w:rsidRPr="00F932CD">
              <w:rPr>
                <w:rFonts w:asciiTheme="minorHAnsi" w:eastAsiaTheme="minorHAnsi" w:hAnsiTheme="minorHAnsi" w:cs="Times New Roman" w:hint="eastAsia"/>
                <w:sz w:val="18"/>
                <w:szCs w:val="18"/>
                <w:lang w:eastAsia="ja-JP"/>
              </w:rPr>
              <w:t>漏れなく</w:t>
            </w:r>
            <w:r w:rsidRPr="00F932CD">
              <w:rPr>
                <w:rFonts w:asciiTheme="minorHAnsi" w:eastAsiaTheme="minorHAnsi" w:hAnsiTheme="minorHAnsi" w:cs="Times New Roman"/>
                <w:sz w:val="18"/>
                <w:szCs w:val="18"/>
              </w:rPr>
              <w:t>提出しなければならない。</w:t>
            </w:r>
          </w:p>
        </w:tc>
        <w:tc>
          <w:tcPr>
            <w:tcW w:w="1824" w:type="dxa"/>
            <w:vAlign w:val="center"/>
          </w:tcPr>
          <w:p w14:paraId="67EF71E8" w14:textId="77777777" w:rsidR="003A5FDC" w:rsidRPr="00F932CD" w:rsidRDefault="003A5FDC" w:rsidP="00F932CD">
            <w:pPr>
              <w:pStyle w:val="1"/>
              <w:spacing w:line="360" w:lineRule="auto"/>
              <w:ind w:firstLineChars="0" w:firstLine="0"/>
              <w:jc w:val="center"/>
              <w:rPr>
                <w:rFonts w:asciiTheme="minorHAnsi" w:eastAsiaTheme="minorHAnsi" w:hAnsiTheme="minorHAnsi" w:cs="Times New Roman"/>
                <w:sz w:val="18"/>
                <w:szCs w:val="18"/>
              </w:rPr>
            </w:pPr>
            <w:r w:rsidRPr="00F932CD">
              <w:rPr>
                <w:rFonts w:asciiTheme="minorHAnsi" w:eastAsiaTheme="minorHAnsi" w:hAnsiTheme="minorHAnsi" w:cs="Times New Roman"/>
                <w:sz w:val="18"/>
                <w:szCs w:val="18"/>
              </w:rPr>
              <w:t>□適合</w:t>
            </w:r>
          </w:p>
          <w:p w14:paraId="3D3C55EE" w14:textId="4184ABCB" w:rsidR="00251362" w:rsidRPr="00F932CD" w:rsidRDefault="003A5FDC" w:rsidP="00F932CD">
            <w:pPr>
              <w:pStyle w:val="1"/>
              <w:spacing w:line="360" w:lineRule="auto"/>
              <w:ind w:firstLineChars="0" w:firstLine="0"/>
              <w:jc w:val="center"/>
              <w:rPr>
                <w:rFonts w:asciiTheme="minorHAnsi" w:eastAsiaTheme="minorHAnsi" w:hAnsiTheme="minorHAnsi" w:cs="Times New Roman"/>
                <w:sz w:val="18"/>
                <w:szCs w:val="18"/>
              </w:rPr>
            </w:pPr>
            <w:r w:rsidRPr="00F932CD">
              <w:rPr>
                <w:rFonts w:asciiTheme="minorHAnsi" w:eastAsiaTheme="minorHAnsi" w:hAnsiTheme="minorHAnsi" w:cs="Times New Roman"/>
                <w:sz w:val="18"/>
                <w:szCs w:val="18"/>
              </w:rPr>
              <w:t>□不適合</w:t>
            </w:r>
          </w:p>
        </w:tc>
        <w:tc>
          <w:tcPr>
            <w:tcW w:w="1684" w:type="dxa"/>
          </w:tcPr>
          <w:p w14:paraId="3D3C55EF" w14:textId="77777777" w:rsidR="00251362" w:rsidRPr="00F932CD" w:rsidRDefault="00251362" w:rsidP="00F932CD">
            <w:pPr>
              <w:pStyle w:val="1"/>
              <w:spacing w:line="360" w:lineRule="auto"/>
              <w:ind w:firstLineChars="0" w:firstLine="0"/>
              <w:rPr>
                <w:rFonts w:asciiTheme="minorHAnsi" w:eastAsiaTheme="minorHAnsi" w:hAnsiTheme="minorHAnsi" w:cs="Times New Roman"/>
                <w:sz w:val="18"/>
                <w:szCs w:val="18"/>
              </w:rPr>
            </w:pPr>
          </w:p>
        </w:tc>
      </w:tr>
      <w:tr w:rsidR="00251362" w:rsidRPr="00F932CD" w14:paraId="3D3C55FB" w14:textId="77777777">
        <w:trPr>
          <w:trHeight w:val="1846"/>
        </w:trPr>
        <w:tc>
          <w:tcPr>
            <w:tcW w:w="1644" w:type="dxa"/>
          </w:tcPr>
          <w:p w14:paraId="3D3C55F1" w14:textId="19BF718D" w:rsidR="00251362" w:rsidRPr="00F932CD" w:rsidRDefault="007D42DF" w:rsidP="00F932CD">
            <w:pPr>
              <w:pStyle w:val="101101"/>
              <w:spacing w:line="360" w:lineRule="auto"/>
              <w:ind w:firstLineChars="0" w:firstLine="0"/>
              <w:rPr>
                <w:rFonts w:asciiTheme="minorHAnsi" w:eastAsiaTheme="minorHAnsi" w:hAnsiTheme="minorHAnsi" w:cs="Times New Roman"/>
                <w:sz w:val="18"/>
                <w:szCs w:val="18"/>
                <w:lang w:eastAsia="ja-JP"/>
              </w:rPr>
            </w:pPr>
            <w:r w:rsidRPr="00F932CD">
              <w:rPr>
                <w:rFonts w:asciiTheme="minorHAnsi" w:eastAsiaTheme="minorHAnsi" w:hAnsiTheme="minorHAnsi" w:cs="Times New Roman"/>
                <w:sz w:val="18"/>
                <w:szCs w:val="18"/>
              </w:rPr>
              <w:lastRenderedPageBreak/>
              <w:t>5.2最終製品の検査及び</w:t>
            </w:r>
            <w:r w:rsidR="00AE46FC" w:rsidRPr="00F932CD">
              <w:rPr>
                <w:rFonts w:asciiTheme="minorHAnsi" w:eastAsiaTheme="minorHAnsi" w:hAnsiTheme="minorHAnsi" w:cs="Times New Roman"/>
                <w:sz w:val="18"/>
                <w:szCs w:val="18"/>
                <w:lang w:eastAsia="ja-JP"/>
              </w:rPr>
              <w:t>出荷許可</w:t>
            </w:r>
          </w:p>
        </w:tc>
        <w:tc>
          <w:tcPr>
            <w:tcW w:w="5051" w:type="dxa"/>
          </w:tcPr>
          <w:p w14:paraId="3D3C55F2" w14:textId="34D44987" w:rsidR="00251362" w:rsidRPr="00F932CD" w:rsidRDefault="00583C2B" w:rsidP="00F932CD">
            <w:pPr>
              <w:pStyle w:val="101101"/>
              <w:spacing w:line="360" w:lineRule="auto"/>
              <w:ind w:firstLineChars="0" w:firstLine="0"/>
              <w:jc w:val="left"/>
              <w:rPr>
                <w:rFonts w:asciiTheme="minorHAnsi" w:eastAsiaTheme="minorHAnsi" w:hAnsiTheme="minorHAnsi" w:cs="Times New Roman"/>
                <w:sz w:val="18"/>
                <w:szCs w:val="18"/>
              </w:rPr>
            </w:pPr>
            <w:r w:rsidRPr="00F932CD">
              <w:rPr>
                <w:rFonts w:asciiTheme="minorHAnsi" w:eastAsiaTheme="minorHAnsi" w:hAnsiTheme="minorHAnsi" w:cs="Times New Roman" w:hint="eastAsia"/>
                <w:kern w:val="0"/>
                <w:sz w:val="18"/>
                <w:szCs w:val="18"/>
                <w:lang w:eastAsia="ja-JP"/>
              </w:rPr>
              <w:t>1.</w:t>
            </w:r>
            <w:r w:rsidR="00016ADD" w:rsidRPr="00F932CD">
              <w:rPr>
                <w:rFonts w:asciiTheme="minorHAnsi" w:eastAsiaTheme="minorHAnsi" w:hAnsiTheme="minorHAnsi" w:cs="Times New Roman"/>
                <w:kern w:val="0"/>
                <w:sz w:val="18"/>
                <w:szCs w:val="18"/>
              </w:rPr>
              <w:t>『食品安全国家</w:t>
            </w:r>
            <w:r w:rsidR="00016ADD" w:rsidRPr="00F932CD">
              <w:rPr>
                <w:rFonts w:ascii="SimSun" w:hAnsi="SimSun" w:cs="SimSun" w:hint="eastAsia"/>
                <w:kern w:val="0"/>
                <w:sz w:val="18"/>
                <w:szCs w:val="18"/>
              </w:rPr>
              <w:t>标</w:t>
            </w:r>
            <w:r w:rsidR="00016ADD" w:rsidRPr="00F932CD">
              <w:rPr>
                <w:rFonts w:ascii="游明朝" w:eastAsia="游明朝" w:hAnsi="游明朝" w:cs="游明朝" w:hint="eastAsia"/>
                <w:kern w:val="0"/>
                <w:sz w:val="18"/>
                <w:szCs w:val="18"/>
              </w:rPr>
              <w:t>准</w:t>
            </w:r>
            <w:r w:rsidR="00016ADD" w:rsidRPr="00F932CD">
              <w:rPr>
                <w:rFonts w:asciiTheme="minorHAnsi" w:eastAsiaTheme="minorHAnsi" w:hAnsiTheme="minorHAnsi" w:cs="Times New Roman"/>
                <w:kern w:val="0"/>
                <w:sz w:val="18"/>
                <w:szCs w:val="18"/>
              </w:rPr>
              <w:t xml:space="preserve"> 保健食品良好生</w:t>
            </w:r>
            <w:r w:rsidR="00016ADD" w:rsidRPr="00F932CD">
              <w:rPr>
                <w:rFonts w:ascii="SimSun" w:hAnsi="SimSun" w:cs="SimSun" w:hint="eastAsia"/>
                <w:kern w:val="0"/>
                <w:sz w:val="18"/>
                <w:szCs w:val="18"/>
              </w:rPr>
              <w:t>产规</w:t>
            </w:r>
            <w:r w:rsidR="00016ADD" w:rsidRPr="00F932CD">
              <w:rPr>
                <w:rFonts w:ascii="游明朝" w:eastAsia="游明朝" w:hAnsi="游明朝" w:cs="游明朝" w:hint="eastAsia"/>
                <w:kern w:val="0"/>
                <w:sz w:val="18"/>
                <w:szCs w:val="18"/>
              </w:rPr>
              <w:t>范</w:t>
            </w:r>
            <w:r w:rsidR="00016ADD" w:rsidRPr="00F932CD">
              <w:rPr>
                <w:rFonts w:asciiTheme="minorHAnsi" w:eastAsiaTheme="minorHAnsi" w:hAnsiTheme="minorHAnsi" w:cs="Times New Roman"/>
                <w:kern w:val="0"/>
                <w:sz w:val="18"/>
                <w:szCs w:val="18"/>
              </w:rPr>
              <w:t>』</w:t>
            </w:r>
            <w:r w:rsidR="00016ADD" w:rsidRPr="00F932CD">
              <w:rPr>
                <w:rFonts w:asciiTheme="minorHAnsi" w:eastAsiaTheme="minorHAnsi" w:hAnsiTheme="minorHAnsi" w:cs="Times New Roman" w:hint="eastAsia"/>
                <w:kern w:val="0"/>
                <w:sz w:val="18"/>
                <w:szCs w:val="18"/>
                <w:lang w:eastAsia="ja-JP"/>
              </w:rPr>
              <w:t>（</w:t>
            </w:r>
            <w:r w:rsidR="00016ADD" w:rsidRPr="00F932CD">
              <w:rPr>
                <w:rFonts w:asciiTheme="minorHAnsi" w:eastAsiaTheme="minorHAnsi" w:hAnsiTheme="minorHAnsi" w:cs="Times New Roman"/>
                <w:kern w:val="0"/>
                <w:sz w:val="18"/>
                <w:szCs w:val="18"/>
              </w:rPr>
              <w:t>食品安全国家標準保健食品良好生産規範</w:t>
            </w:r>
            <w:r w:rsidR="00016ADD" w:rsidRPr="00F932CD">
              <w:rPr>
                <w:rFonts w:asciiTheme="minorHAnsi" w:eastAsiaTheme="minorHAnsi" w:hAnsiTheme="minorHAnsi" w:cs="Times New Roman" w:hint="eastAsia"/>
                <w:kern w:val="0"/>
                <w:sz w:val="18"/>
                <w:szCs w:val="18"/>
                <w:lang w:eastAsia="ja-JP"/>
              </w:rPr>
              <w:t>）</w:t>
            </w:r>
            <w:r w:rsidR="007D42DF" w:rsidRPr="00F932CD">
              <w:rPr>
                <w:rFonts w:asciiTheme="minorHAnsi" w:eastAsiaTheme="minorHAnsi" w:hAnsiTheme="minorHAnsi" w:cs="Times New Roman"/>
                <w:sz w:val="18"/>
                <w:szCs w:val="18"/>
              </w:rPr>
              <w:t xml:space="preserve"> (GB17405-1998)9.6、(GB 17405-2025) 10.3;</w:t>
            </w:r>
          </w:p>
          <w:p w14:paraId="3D3C55F3" w14:textId="4F158E0B" w:rsidR="00251362" w:rsidRPr="00F932CD" w:rsidRDefault="00583C2B" w:rsidP="00F932CD">
            <w:pPr>
              <w:pStyle w:val="101101"/>
              <w:spacing w:line="360" w:lineRule="auto"/>
              <w:ind w:firstLineChars="0" w:firstLine="0"/>
              <w:jc w:val="left"/>
              <w:rPr>
                <w:rFonts w:asciiTheme="minorHAnsi" w:eastAsiaTheme="minorHAnsi" w:hAnsiTheme="minorHAnsi" w:cs="Times New Roman"/>
                <w:sz w:val="18"/>
                <w:szCs w:val="18"/>
              </w:rPr>
            </w:pPr>
            <w:r w:rsidRPr="00F932CD">
              <w:rPr>
                <w:rFonts w:asciiTheme="minorHAnsi" w:eastAsiaTheme="minorHAnsi" w:hAnsiTheme="minorHAnsi" w:cs="Times New Roman" w:hint="eastAsia"/>
                <w:sz w:val="18"/>
                <w:szCs w:val="18"/>
                <w:lang w:eastAsia="ja-JP"/>
              </w:rPr>
              <w:t>2.</w:t>
            </w:r>
            <w:r w:rsidR="00016ADD" w:rsidRPr="00F932CD">
              <w:rPr>
                <w:rFonts w:asciiTheme="minorHAnsi" w:eastAsiaTheme="minorHAnsi" w:hAnsiTheme="minorHAnsi" w:cs="Times New Roman"/>
                <w:sz w:val="18"/>
                <w:szCs w:val="18"/>
              </w:rPr>
              <w:t>『食品安全国家</w:t>
            </w:r>
            <w:r w:rsidR="00016ADD" w:rsidRPr="00F932CD">
              <w:rPr>
                <w:rFonts w:ascii="SimSun" w:hAnsi="SimSun" w:cs="SimSun" w:hint="eastAsia"/>
                <w:sz w:val="18"/>
                <w:szCs w:val="18"/>
              </w:rPr>
              <w:t>标</w:t>
            </w:r>
            <w:r w:rsidR="00016ADD" w:rsidRPr="00F932CD">
              <w:rPr>
                <w:rFonts w:ascii="游明朝" w:eastAsia="游明朝" w:hAnsi="游明朝" w:cs="游明朝" w:hint="eastAsia"/>
                <w:sz w:val="18"/>
                <w:szCs w:val="18"/>
              </w:rPr>
              <w:t>准</w:t>
            </w:r>
            <w:r w:rsidR="00016ADD" w:rsidRPr="00F932CD">
              <w:rPr>
                <w:rFonts w:asciiTheme="minorHAnsi" w:eastAsiaTheme="minorHAnsi" w:hAnsiTheme="minorHAnsi" w:cs="Times New Roman"/>
                <w:sz w:val="18"/>
                <w:szCs w:val="18"/>
              </w:rPr>
              <w:t xml:space="preserve">  食品生</w:t>
            </w:r>
            <w:r w:rsidR="00016ADD" w:rsidRPr="00F932CD">
              <w:rPr>
                <w:rFonts w:ascii="SimSun" w:hAnsi="SimSun" w:cs="SimSun" w:hint="eastAsia"/>
                <w:sz w:val="18"/>
                <w:szCs w:val="18"/>
              </w:rPr>
              <w:t>产</w:t>
            </w:r>
            <w:r w:rsidR="00016ADD" w:rsidRPr="00F932CD">
              <w:rPr>
                <w:rFonts w:ascii="游明朝" w:eastAsia="游明朝" w:hAnsi="游明朝" w:cs="游明朝" w:hint="eastAsia"/>
                <w:sz w:val="18"/>
                <w:szCs w:val="18"/>
              </w:rPr>
              <w:t>通用</w:t>
            </w:r>
            <w:r w:rsidR="00016ADD" w:rsidRPr="00F932CD">
              <w:rPr>
                <w:rFonts w:ascii="SimSun" w:hAnsi="SimSun" w:cs="SimSun" w:hint="eastAsia"/>
                <w:sz w:val="18"/>
                <w:szCs w:val="18"/>
              </w:rPr>
              <w:t>卫</w:t>
            </w:r>
            <w:r w:rsidR="00016ADD" w:rsidRPr="00F932CD">
              <w:rPr>
                <w:rFonts w:ascii="游明朝" w:eastAsia="游明朝" w:hAnsi="游明朝" w:cs="游明朝" w:hint="eastAsia"/>
                <w:sz w:val="18"/>
                <w:szCs w:val="18"/>
              </w:rPr>
              <w:t>生</w:t>
            </w:r>
            <w:r w:rsidR="00016ADD" w:rsidRPr="00F932CD">
              <w:rPr>
                <w:rFonts w:ascii="SimSun" w:hAnsi="SimSun" w:cs="SimSun" w:hint="eastAsia"/>
                <w:sz w:val="18"/>
                <w:szCs w:val="18"/>
              </w:rPr>
              <w:t>规</w:t>
            </w:r>
            <w:r w:rsidR="00016ADD" w:rsidRPr="00F932CD">
              <w:rPr>
                <w:rFonts w:ascii="游明朝" w:eastAsia="游明朝" w:hAnsi="游明朝" w:cs="游明朝" w:hint="eastAsia"/>
                <w:sz w:val="18"/>
                <w:szCs w:val="18"/>
              </w:rPr>
              <w:t>范</w:t>
            </w:r>
            <w:r w:rsidR="00016ADD" w:rsidRPr="00F932CD">
              <w:rPr>
                <w:rFonts w:asciiTheme="minorHAnsi" w:eastAsiaTheme="minorHAnsi" w:hAnsiTheme="minorHAnsi" w:cs="Times New Roman" w:hint="eastAsia"/>
                <w:sz w:val="18"/>
                <w:szCs w:val="18"/>
                <w:lang w:eastAsia="ja-JP"/>
              </w:rPr>
              <w:t>』（</w:t>
            </w:r>
            <w:r w:rsidR="00016ADD" w:rsidRPr="00F932CD">
              <w:rPr>
                <w:rFonts w:asciiTheme="minorHAnsi" w:eastAsiaTheme="minorHAnsi" w:hAnsiTheme="minorHAnsi" w:cs="Times New Roman"/>
                <w:sz w:val="18"/>
                <w:szCs w:val="18"/>
              </w:rPr>
              <w:t>食品安全国家標準食品生産通用衛生規範</w:t>
            </w:r>
            <w:r w:rsidR="00016ADD" w:rsidRPr="00F932CD">
              <w:rPr>
                <w:rFonts w:asciiTheme="minorHAnsi" w:eastAsiaTheme="minorHAnsi" w:hAnsiTheme="minorHAnsi" w:cs="Times New Roman" w:hint="eastAsia"/>
                <w:sz w:val="18"/>
                <w:szCs w:val="18"/>
                <w:lang w:eastAsia="ja-JP"/>
              </w:rPr>
              <w:t>）</w:t>
            </w:r>
            <w:r w:rsidR="007D42DF" w:rsidRPr="00F932CD">
              <w:rPr>
                <w:rFonts w:asciiTheme="minorHAnsi" w:eastAsiaTheme="minorHAnsi" w:hAnsiTheme="minorHAnsi" w:cs="Times New Roman"/>
                <w:sz w:val="18"/>
                <w:szCs w:val="18"/>
              </w:rPr>
              <w:t xml:space="preserve"> (GB14881-2013)9.1、(GB 14881-2025) 9。</w:t>
            </w:r>
          </w:p>
          <w:p w14:paraId="3D3C55F4" w14:textId="77777777" w:rsidR="00251362" w:rsidRPr="00F932CD" w:rsidRDefault="00251362" w:rsidP="00F932CD">
            <w:pPr>
              <w:pStyle w:val="101101"/>
              <w:spacing w:line="360" w:lineRule="auto"/>
              <w:ind w:firstLineChars="0" w:firstLine="0"/>
              <w:jc w:val="left"/>
              <w:rPr>
                <w:rFonts w:asciiTheme="minorHAnsi" w:eastAsiaTheme="minorHAnsi" w:hAnsiTheme="minorHAnsi" w:cs="Times New Roman"/>
                <w:sz w:val="18"/>
                <w:szCs w:val="18"/>
              </w:rPr>
            </w:pPr>
          </w:p>
        </w:tc>
        <w:tc>
          <w:tcPr>
            <w:tcW w:w="3648" w:type="dxa"/>
          </w:tcPr>
          <w:p w14:paraId="3D3C55F5" w14:textId="01B12F7B" w:rsidR="00251362" w:rsidRPr="00F932CD" w:rsidRDefault="007D42DF" w:rsidP="00F932CD">
            <w:pPr>
              <w:pStyle w:val="101101"/>
              <w:spacing w:line="360" w:lineRule="auto"/>
              <w:ind w:firstLineChars="0" w:firstLine="0"/>
              <w:jc w:val="left"/>
              <w:rPr>
                <w:rFonts w:asciiTheme="minorHAnsi" w:eastAsiaTheme="minorHAnsi" w:hAnsiTheme="minorHAnsi" w:cs="Times New Roman"/>
                <w:sz w:val="18"/>
                <w:szCs w:val="18"/>
                <w:lang w:eastAsia="ja-JP"/>
              </w:rPr>
            </w:pPr>
            <w:r w:rsidRPr="00F932CD">
              <w:rPr>
                <w:rFonts w:asciiTheme="minorHAnsi" w:eastAsiaTheme="minorHAnsi" w:hAnsiTheme="minorHAnsi" w:cs="Times New Roman"/>
                <w:sz w:val="18"/>
                <w:szCs w:val="18"/>
              </w:rPr>
              <w:t>5.2.1最終製品の</w:t>
            </w:r>
            <w:r w:rsidR="008D2897" w:rsidRPr="00F932CD">
              <w:rPr>
                <w:rFonts w:asciiTheme="minorHAnsi" w:eastAsiaTheme="minorHAnsi" w:hAnsiTheme="minorHAnsi" w:cs="Times New Roman" w:hint="eastAsia"/>
                <w:sz w:val="18"/>
                <w:szCs w:val="18"/>
                <w:lang w:eastAsia="ja-JP"/>
              </w:rPr>
              <w:t>出荷</w:t>
            </w:r>
            <w:r w:rsidRPr="00F932CD">
              <w:rPr>
                <w:rFonts w:asciiTheme="minorHAnsi" w:eastAsiaTheme="minorHAnsi" w:hAnsiTheme="minorHAnsi" w:cs="Times New Roman" w:hint="eastAsia"/>
                <w:sz w:val="18"/>
                <w:szCs w:val="18"/>
              </w:rPr>
              <w:t>許可のための</w:t>
            </w:r>
            <w:r w:rsidR="006F450A">
              <w:rPr>
                <w:rFonts w:asciiTheme="minorHAnsi" w:eastAsiaTheme="minorHAnsi" w:hAnsiTheme="minorHAnsi" w:cs="Times New Roman" w:hint="eastAsia"/>
                <w:sz w:val="18"/>
                <w:szCs w:val="18"/>
                <w:lang w:eastAsia="ja-JP"/>
              </w:rPr>
              <w:t>検査</w:t>
            </w:r>
            <w:r w:rsidR="00132D82" w:rsidRPr="00F932CD">
              <w:rPr>
                <w:rFonts w:asciiTheme="minorHAnsi" w:eastAsiaTheme="minorHAnsi" w:hAnsiTheme="minorHAnsi" w:cs="Times New Roman" w:hint="eastAsia"/>
                <w:sz w:val="18"/>
                <w:szCs w:val="18"/>
                <w:lang w:eastAsia="ja-JP"/>
              </w:rPr>
              <w:t>プラン</w:t>
            </w:r>
            <w:r w:rsidRPr="00F932CD">
              <w:rPr>
                <w:rFonts w:asciiTheme="minorHAnsi" w:eastAsiaTheme="minorHAnsi" w:hAnsiTheme="minorHAnsi" w:cs="Times New Roman" w:hint="eastAsia"/>
                <w:sz w:val="18"/>
                <w:szCs w:val="18"/>
              </w:rPr>
              <w:t>、検査基準及び</w:t>
            </w:r>
            <w:r w:rsidR="00132D82" w:rsidRPr="00F932CD">
              <w:rPr>
                <w:rFonts w:asciiTheme="minorHAnsi" w:eastAsiaTheme="minorHAnsi" w:hAnsiTheme="minorHAnsi" w:cs="Times New Roman" w:hint="eastAsia"/>
                <w:sz w:val="18"/>
                <w:szCs w:val="18"/>
                <w:lang w:eastAsia="ja-JP"/>
              </w:rPr>
              <w:t>出荷</w:t>
            </w:r>
            <w:r w:rsidRPr="00F932CD">
              <w:rPr>
                <w:rFonts w:asciiTheme="minorHAnsi" w:eastAsiaTheme="minorHAnsi" w:hAnsiTheme="minorHAnsi" w:cs="Times New Roman" w:hint="eastAsia"/>
                <w:sz w:val="18"/>
                <w:szCs w:val="18"/>
              </w:rPr>
              <w:t>許可要件を</w:t>
            </w:r>
            <w:r w:rsidR="00132D82" w:rsidRPr="00F932CD">
              <w:rPr>
                <w:rFonts w:asciiTheme="minorHAnsi" w:eastAsiaTheme="minorHAnsi" w:hAnsiTheme="minorHAnsi" w:cs="Times New Roman" w:hint="eastAsia"/>
                <w:sz w:val="18"/>
                <w:szCs w:val="18"/>
                <w:lang w:eastAsia="ja-JP"/>
              </w:rPr>
              <w:t>提出する。</w:t>
            </w:r>
          </w:p>
          <w:p w14:paraId="3D3C55F6" w14:textId="0961146D" w:rsidR="00251362" w:rsidRPr="00F932CD" w:rsidRDefault="007D42DF" w:rsidP="00F932CD">
            <w:pPr>
              <w:pStyle w:val="101101"/>
              <w:spacing w:line="360" w:lineRule="auto"/>
              <w:ind w:firstLineChars="0" w:firstLine="0"/>
              <w:jc w:val="left"/>
              <w:rPr>
                <w:rFonts w:asciiTheme="minorHAnsi" w:eastAsiaTheme="minorHAnsi" w:hAnsiTheme="minorHAnsi" w:cs="Times New Roman"/>
                <w:sz w:val="18"/>
                <w:szCs w:val="18"/>
                <w:lang w:eastAsia="ja-JP"/>
              </w:rPr>
            </w:pPr>
            <w:r w:rsidRPr="00F932CD">
              <w:rPr>
                <w:rFonts w:asciiTheme="minorHAnsi" w:eastAsiaTheme="minorHAnsi" w:hAnsiTheme="minorHAnsi" w:cs="Times New Roman"/>
                <w:sz w:val="18"/>
                <w:szCs w:val="18"/>
              </w:rPr>
              <w:t>5.2.2中国</w:t>
            </w:r>
            <w:r w:rsidR="00EF1330" w:rsidRPr="00F932CD">
              <w:rPr>
                <w:rFonts w:asciiTheme="minorHAnsi" w:eastAsiaTheme="minorHAnsi" w:hAnsiTheme="minorHAnsi" w:cs="Times New Roman"/>
                <w:sz w:val="18"/>
                <w:szCs w:val="18"/>
                <w:lang w:eastAsia="ja-JP"/>
              </w:rPr>
              <w:t>へ</w:t>
            </w:r>
            <w:r w:rsidR="003F7869" w:rsidRPr="00F932CD">
              <w:rPr>
                <w:rFonts w:asciiTheme="minorHAnsi" w:eastAsiaTheme="minorHAnsi" w:hAnsiTheme="minorHAnsi" w:cs="Times New Roman"/>
                <w:sz w:val="18"/>
                <w:szCs w:val="18"/>
                <w:lang w:eastAsia="ja-JP"/>
              </w:rPr>
              <w:t>輸出しようとする</w:t>
            </w:r>
            <w:r w:rsidRPr="00F932CD">
              <w:rPr>
                <w:rFonts w:asciiTheme="minorHAnsi" w:eastAsiaTheme="minorHAnsi" w:hAnsiTheme="minorHAnsi" w:cs="Times New Roman"/>
                <w:sz w:val="18"/>
                <w:szCs w:val="18"/>
              </w:rPr>
              <w:t>保健食品</w:t>
            </w:r>
            <w:r w:rsidR="005C5C91" w:rsidRPr="00F932CD">
              <w:rPr>
                <w:rFonts w:asciiTheme="minorHAnsi" w:eastAsiaTheme="minorHAnsi" w:hAnsiTheme="minorHAnsi" w:cs="Times New Roman" w:hint="eastAsia"/>
                <w:sz w:val="18"/>
                <w:szCs w:val="18"/>
                <w:lang w:eastAsia="ja-JP"/>
              </w:rPr>
              <w:t>の</w:t>
            </w:r>
            <w:r w:rsidR="00EF1330" w:rsidRPr="00F932CD">
              <w:rPr>
                <w:rFonts w:asciiTheme="minorHAnsi" w:eastAsiaTheme="minorHAnsi" w:hAnsiTheme="minorHAnsi" w:cs="Times New Roman"/>
                <w:sz w:val="18"/>
                <w:szCs w:val="18"/>
                <w:lang w:eastAsia="ja-JP"/>
              </w:rPr>
              <w:t>最終製品</w:t>
            </w:r>
            <w:r w:rsidR="005C5C91" w:rsidRPr="00F932CD">
              <w:rPr>
                <w:rFonts w:asciiTheme="minorHAnsi" w:eastAsiaTheme="minorHAnsi" w:hAnsiTheme="minorHAnsi" w:cs="Times New Roman"/>
                <w:sz w:val="18"/>
                <w:szCs w:val="18"/>
                <w:lang w:eastAsia="ja-JP"/>
              </w:rPr>
              <w:t>について、</w:t>
            </w:r>
            <w:r w:rsidR="00987E67" w:rsidRPr="00F932CD">
              <w:rPr>
                <w:rFonts w:asciiTheme="minorHAnsi" w:eastAsiaTheme="minorHAnsi" w:hAnsiTheme="minorHAnsi" w:cs="Times New Roman"/>
                <w:sz w:val="18"/>
                <w:szCs w:val="18"/>
                <w:lang w:eastAsia="ja-JP"/>
              </w:rPr>
              <w:t>直近</w:t>
            </w:r>
            <w:r w:rsidR="005C5C91" w:rsidRPr="00F932CD">
              <w:rPr>
                <w:rFonts w:asciiTheme="minorHAnsi" w:eastAsiaTheme="minorHAnsi" w:hAnsiTheme="minorHAnsi" w:cs="Times New Roman"/>
                <w:sz w:val="18"/>
                <w:szCs w:val="18"/>
                <w:lang w:eastAsia="ja-JP"/>
              </w:rPr>
              <w:t>の１ロット分の</w:t>
            </w:r>
            <w:r w:rsidRPr="00F932CD">
              <w:rPr>
                <w:rFonts w:asciiTheme="minorHAnsi" w:eastAsiaTheme="minorHAnsi" w:hAnsiTheme="minorHAnsi" w:cs="Times New Roman"/>
                <w:sz w:val="18"/>
                <w:szCs w:val="18"/>
              </w:rPr>
              <w:t>検査報告書を</w:t>
            </w:r>
            <w:r w:rsidR="005C5C91" w:rsidRPr="00F932CD">
              <w:rPr>
                <w:rFonts w:asciiTheme="minorHAnsi" w:eastAsiaTheme="minorHAnsi" w:hAnsiTheme="minorHAnsi" w:cs="Times New Roman"/>
                <w:sz w:val="18"/>
                <w:szCs w:val="18"/>
                <w:lang w:eastAsia="ja-JP"/>
              </w:rPr>
              <w:t>提出する。</w:t>
            </w:r>
          </w:p>
        </w:tc>
        <w:tc>
          <w:tcPr>
            <w:tcW w:w="1824" w:type="dxa"/>
            <w:vAlign w:val="center"/>
          </w:tcPr>
          <w:p w14:paraId="3D3C55F7" w14:textId="77777777" w:rsidR="00251362" w:rsidRPr="00F932CD" w:rsidRDefault="007D42DF" w:rsidP="00F932CD">
            <w:pPr>
              <w:pStyle w:val="101101"/>
              <w:spacing w:line="360" w:lineRule="auto"/>
              <w:ind w:firstLineChars="0" w:firstLine="0"/>
              <w:jc w:val="center"/>
              <w:rPr>
                <w:rFonts w:asciiTheme="minorHAnsi" w:eastAsiaTheme="minorHAnsi" w:hAnsiTheme="minorHAnsi" w:cs="Times New Roman"/>
                <w:sz w:val="18"/>
                <w:szCs w:val="18"/>
              </w:rPr>
            </w:pPr>
            <w:r w:rsidRPr="00F932CD">
              <w:rPr>
                <w:rFonts w:asciiTheme="minorHAnsi" w:eastAsiaTheme="minorHAnsi" w:hAnsiTheme="minorHAnsi" w:cs="Times New Roman"/>
                <w:sz w:val="18"/>
                <w:szCs w:val="18"/>
              </w:rPr>
              <w:t>□適合</w:t>
            </w:r>
          </w:p>
          <w:p w14:paraId="3D3C55F8" w14:textId="77777777" w:rsidR="00251362" w:rsidRPr="00F932CD" w:rsidRDefault="007D42DF" w:rsidP="00F932CD">
            <w:pPr>
              <w:pStyle w:val="101101"/>
              <w:spacing w:line="360" w:lineRule="auto"/>
              <w:ind w:firstLineChars="0" w:firstLine="0"/>
              <w:jc w:val="center"/>
              <w:rPr>
                <w:rFonts w:asciiTheme="minorHAnsi" w:eastAsiaTheme="minorHAnsi" w:hAnsiTheme="minorHAnsi" w:cs="Times New Roman"/>
                <w:sz w:val="18"/>
                <w:szCs w:val="18"/>
              </w:rPr>
            </w:pPr>
            <w:r w:rsidRPr="00F932CD">
              <w:rPr>
                <w:rFonts w:asciiTheme="minorHAnsi" w:eastAsiaTheme="minorHAnsi" w:hAnsiTheme="minorHAnsi" w:cs="Times New Roman"/>
                <w:sz w:val="18"/>
                <w:szCs w:val="18"/>
              </w:rPr>
              <w:t>□不適合</w:t>
            </w:r>
          </w:p>
          <w:p w14:paraId="3D3C55F9" w14:textId="77777777" w:rsidR="00251362" w:rsidRPr="00F932CD" w:rsidRDefault="00251362" w:rsidP="00F932CD">
            <w:pPr>
              <w:pStyle w:val="101101"/>
              <w:spacing w:line="360" w:lineRule="auto"/>
              <w:ind w:firstLineChars="0" w:firstLine="0"/>
              <w:jc w:val="center"/>
              <w:rPr>
                <w:rFonts w:asciiTheme="minorHAnsi" w:eastAsiaTheme="minorHAnsi" w:hAnsiTheme="minorHAnsi" w:cs="Times New Roman"/>
                <w:sz w:val="18"/>
                <w:szCs w:val="18"/>
              </w:rPr>
            </w:pPr>
          </w:p>
        </w:tc>
        <w:tc>
          <w:tcPr>
            <w:tcW w:w="1684" w:type="dxa"/>
          </w:tcPr>
          <w:p w14:paraId="3D3C55FA" w14:textId="77777777" w:rsidR="00251362" w:rsidRPr="00F932CD" w:rsidRDefault="00251362" w:rsidP="00F932CD">
            <w:pPr>
              <w:pStyle w:val="101101"/>
              <w:spacing w:line="360" w:lineRule="auto"/>
              <w:ind w:firstLineChars="0" w:firstLine="0"/>
              <w:rPr>
                <w:rFonts w:asciiTheme="minorHAnsi" w:eastAsiaTheme="minorHAnsi" w:hAnsiTheme="minorHAnsi" w:cs="Times New Roman"/>
                <w:sz w:val="18"/>
                <w:szCs w:val="18"/>
              </w:rPr>
            </w:pPr>
          </w:p>
        </w:tc>
      </w:tr>
      <w:tr w:rsidR="00251362" w:rsidRPr="00F932CD" w14:paraId="3D3C55FD" w14:textId="77777777">
        <w:trPr>
          <w:trHeight w:val="487"/>
        </w:trPr>
        <w:tc>
          <w:tcPr>
            <w:tcW w:w="13851" w:type="dxa"/>
            <w:gridSpan w:val="5"/>
          </w:tcPr>
          <w:p w14:paraId="3D3C55FC" w14:textId="77777777" w:rsidR="00251362" w:rsidRPr="00F932CD" w:rsidRDefault="007D42DF" w:rsidP="00F932CD">
            <w:pPr>
              <w:pStyle w:val="101101"/>
              <w:spacing w:line="360" w:lineRule="auto"/>
              <w:ind w:firstLineChars="0" w:firstLine="0"/>
              <w:jc w:val="center"/>
              <w:rPr>
                <w:rFonts w:asciiTheme="minorHAnsi" w:eastAsiaTheme="minorHAnsi" w:hAnsiTheme="minorHAnsi" w:cs="Times New Roman"/>
                <w:sz w:val="18"/>
                <w:szCs w:val="18"/>
              </w:rPr>
            </w:pPr>
            <w:r w:rsidRPr="00F932CD">
              <w:rPr>
                <w:rFonts w:asciiTheme="minorHAnsi" w:eastAsiaTheme="minorHAnsi" w:hAnsiTheme="minorHAnsi" w:cs="Times New Roman"/>
                <w:b/>
                <w:sz w:val="18"/>
                <w:szCs w:val="18"/>
              </w:rPr>
              <w:t>6.人員</w:t>
            </w:r>
          </w:p>
        </w:tc>
      </w:tr>
      <w:tr w:rsidR="00251362" w:rsidRPr="00F932CD" w14:paraId="3D3C5604" w14:textId="77777777">
        <w:trPr>
          <w:trHeight w:val="1229"/>
        </w:trPr>
        <w:tc>
          <w:tcPr>
            <w:tcW w:w="1644" w:type="dxa"/>
          </w:tcPr>
          <w:p w14:paraId="3D3C55FE" w14:textId="39CED97D" w:rsidR="00251362" w:rsidRPr="00F932CD" w:rsidRDefault="007D42DF" w:rsidP="00F932CD">
            <w:pPr>
              <w:pStyle w:val="101101"/>
              <w:spacing w:line="360" w:lineRule="auto"/>
              <w:ind w:firstLineChars="0" w:firstLine="0"/>
              <w:rPr>
                <w:rFonts w:asciiTheme="minorHAnsi" w:eastAsiaTheme="minorHAnsi" w:hAnsiTheme="minorHAnsi" w:cs="Times New Roman"/>
                <w:sz w:val="18"/>
                <w:szCs w:val="18"/>
                <w:lang w:eastAsia="ja-JP"/>
              </w:rPr>
            </w:pPr>
            <w:r w:rsidRPr="00F932CD">
              <w:rPr>
                <w:rFonts w:asciiTheme="minorHAnsi" w:eastAsiaTheme="minorHAnsi" w:hAnsiTheme="minorHAnsi" w:cs="Times New Roman"/>
                <w:sz w:val="18"/>
                <w:szCs w:val="18"/>
              </w:rPr>
              <w:t>6.1技術者の専門</w:t>
            </w:r>
            <w:r w:rsidR="00C95AA6" w:rsidRPr="00F932CD">
              <w:rPr>
                <w:rFonts w:asciiTheme="minorHAnsi" w:eastAsiaTheme="minorHAnsi" w:hAnsiTheme="minorHAnsi" w:cs="Times New Roman"/>
                <w:sz w:val="18"/>
                <w:szCs w:val="18"/>
                <w:lang w:eastAsia="ja-JP"/>
              </w:rPr>
              <w:t>的背景</w:t>
            </w:r>
          </w:p>
        </w:tc>
        <w:tc>
          <w:tcPr>
            <w:tcW w:w="5051" w:type="dxa"/>
          </w:tcPr>
          <w:p w14:paraId="3D3C55FF" w14:textId="08F71936" w:rsidR="00251362" w:rsidRPr="00F932CD" w:rsidRDefault="007D42DF" w:rsidP="00F932CD">
            <w:pPr>
              <w:pStyle w:val="101101"/>
              <w:spacing w:line="360" w:lineRule="auto"/>
              <w:ind w:firstLineChars="0" w:firstLine="0"/>
              <w:rPr>
                <w:rFonts w:asciiTheme="minorHAnsi" w:eastAsiaTheme="minorHAnsi" w:hAnsiTheme="minorHAnsi" w:cs="Times New Roman"/>
                <w:sz w:val="18"/>
                <w:szCs w:val="18"/>
              </w:rPr>
            </w:pPr>
            <w:r w:rsidRPr="00F932CD">
              <w:rPr>
                <w:rFonts w:asciiTheme="minorHAnsi" w:eastAsiaTheme="minorHAnsi" w:hAnsiTheme="minorHAnsi" w:cs="Times New Roman"/>
                <w:sz w:val="18"/>
                <w:szCs w:val="18"/>
              </w:rPr>
              <w:t>1.</w:t>
            </w:r>
            <w:r w:rsidR="00016ADD" w:rsidRPr="00F932CD">
              <w:rPr>
                <w:rFonts w:asciiTheme="minorHAnsi" w:eastAsiaTheme="minorHAnsi" w:hAnsiTheme="minorHAnsi" w:cs="Times New Roman"/>
                <w:kern w:val="0"/>
                <w:sz w:val="18"/>
                <w:szCs w:val="18"/>
              </w:rPr>
              <w:t>『食品安全国家</w:t>
            </w:r>
            <w:r w:rsidR="00016ADD" w:rsidRPr="00F932CD">
              <w:rPr>
                <w:rFonts w:ascii="SimSun" w:hAnsi="SimSun" w:cs="SimSun" w:hint="eastAsia"/>
                <w:kern w:val="0"/>
                <w:sz w:val="18"/>
                <w:szCs w:val="18"/>
              </w:rPr>
              <w:t>标</w:t>
            </w:r>
            <w:r w:rsidR="00016ADD" w:rsidRPr="00F932CD">
              <w:rPr>
                <w:rFonts w:ascii="游明朝" w:eastAsia="游明朝" w:hAnsi="游明朝" w:cs="游明朝" w:hint="eastAsia"/>
                <w:kern w:val="0"/>
                <w:sz w:val="18"/>
                <w:szCs w:val="18"/>
              </w:rPr>
              <w:t>准</w:t>
            </w:r>
            <w:r w:rsidR="00016ADD" w:rsidRPr="00F932CD">
              <w:rPr>
                <w:rFonts w:asciiTheme="minorHAnsi" w:eastAsiaTheme="minorHAnsi" w:hAnsiTheme="minorHAnsi" w:cs="Times New Roman"/>
                <w:kern w:val="0"/>
                <w:sz w:val="18"/>
                <w:szCs w:val="18"/>
              </w:rPr>
              <w:t xml:space="preserve"> 保健食品良好生</w:t>
            </w:r>
            <w:r w:rsidR="00016ADD" w:rsidRPr="00F932CD">
              <w:rPr>
                <w:rFonts w:ascii="SimSun" w:hAnsi="SimSun" w:cs="SimSun" w:hint="eastAsia"/>
                <w:kern w:val="0"/>
                <w:sz w:val="18"/>
                <w:szCs w:val="18"/>
              </w:rPr>
              <w:t>产规</w:t>
            </w:r>
            <w:r w:rsidR="00016ADD" w:rsidRPr="00F932CD">
              <w:rPr>
                <w:rFonts w:ascii="游明朝" w:eastAsia="游明朝" w:hAnsi="游明朝" w:cs="游明朝" w:hint="eastAsia"/>
                <w:kern w:val="0"/>
                <w:sz w:val="18"/>
                <w:szCs w:val="18"/>
              </w:rPr>
              <w:t>范</w:t>
            </w:r>
            <w:r w:rsidR="00016ADD" w:rsidRPr="00F932CD">
              <w:rPr>
                <w:rFonts w:asciiTheme="minorHAnsi" w:eastAsiaTheme="minorHAnsi" w:hAnsiTheme="minorHAnsi" w:cs="Times New Roman"/>
                <w:kern w:val="0"/>
                <w:sz w:val="18"/>
                <w:szCs w:val="18"/>
              </w:rPr>
              <w:t>』</w:t>
            </w:r>
            <w:r w:rsidR="00016ADD" w:rsidRPr="00F932CD">
              <w:rPr>
                <w:rFonts w:asciiTheme="minorHAnsi" w:eastAsiaTheme="minorHAnsi" w:hAnsiTheme="minorHAnsi" w:cs="Times New Roman" w:hint="eastAsia"/>
                <w:kern w:val="0"/>
                <w:sz w:val="18"/>
                <w:szCs w:val="18"/>
                <w:lang w:eastAsia="ja-JP"/>
              </w:rPr>
              <w:t>（</w:t>
            </w:r>
            <w:r w:rsidR="00016ADD" w:rsidRPr="00F932CD">
              <w:rPr>
                <w:rFonts w:asciiTheme="minorHAnsi" w:eastAsiaTheme="minorHAnsi" w:hAnsiTheme="minorHAnsi" w:cs="Times New Roman"/>
                <w:kern w:val="0"/>
                <w:sz w:val="18"/>
                <w:szCs w:val="18"/>
              </w:rPr>
              <w:t>食品安全国家標準保健食品良好生産規範</w:t>
            </w:r>
            <w:r w:rsidR="00016ADD" w:rsidRPr="00F932CD">
              <w:rPr>
                <w:rFonts w:asciiTheme="minorHAnsi" w:eastAsiaTheme="minorHAnsi" w:hAnsiTheme="minorHAnsi" w:cs="Times New Roman" w:hint="eastAsia"/>
                <w:kern w:val="0"/>
                <w:sz w:val="18"/>
                <w:szCs w:val="18"/>
                <w:lang w:eastAsia="ja-JP"/>
              </w:rPr>
              <w:t>）</w:t>
            </w:r>
            <w:r w:rsidRPr="00F932CD">
              <w:rPr>
                <w:rFonts w:asciiTheme="minorHAnsi" w:eastAsiaTheme="minorHAnsi" w:hAnsiTheme="minorHAnsi" w:cs="Times New Roman"/>
                <w:sz w:val="18"/>
                <w:szCs w:val="18"/>
              </w:rPr>
              <w:t xml:space="preserve"> (GB17405-1998) 4.1。</w:t>
            </w:r>
          </w:p>
        </w:tc>
        <w:tc>
          <w:tcPr>
            <w:tcW w:w="3648" w:type="dxa"/>
          </w:tcPr>
          <w:p w14:paraId="3D3C5600" w14:textId="05B4A64D" w:rsidR="00251362" w:rsidRPr="00F932CD" w:rsidRDefault="007D42DF" w:rsidP="00F932CD">
            <w:pPr>
              <w:pStyle w:val="101101"/>
              <w:spacing w:line="360" w:lineRule="auto"/>
              <w:ind w:firstLineChars="0" w:firstLine="0"/>
              <w:rPr>
                <w:rFonts w:asciiTheme="minorHAnsi" w:eastAsiaTheme="minorHAnsi" w:hAnsiTheme="minorHAnsi" w:cs="Times New Roman"/>
                <w:sz w:val="18"/>
                <w:szCs w:val="18"/>
                <w:lang w:eastAsia="ja-JP"/>
              </w:rPr>
            </w:pPr>
            <w:r w:rsidRPr="00F932CD">
              <w:rPr>
                <w:rFonts w:asciiTheme="minorHAnsi" w:eastAsiaTheme="minorHAnsi" w:hAnsiTheme="minorHAnsi" w:cs="Times New Roman"/>
                <w:sz w:val="18"/>
                <w:szCs w:val="18"/>
              </w:rPr>
              <w:t>6.1.1</w:t>
            </w:r>
            <w:r w:rsidR="00313255" w:rsidRPr="00F932CD">
              <w:rPr>
                <w:rFonts w:asciiTheme="minorHAnsi" w:eastAsiaTheme="minorHAnsi" w:hAnsiTheme="minorHAnsi" w:cs="Times New Roman"/>
                <w:sz w:val="18"/>
                <w:szCs w:val="18"/>
                <w:lang w:eastAsia="ja-JP"/>
              </w:rPr>
              <w:t>企業の</w:t>
            </w:r>
            <w:r w:rsidRPr="00F932CD">
              <w:rPr>
                <w:rFonts w:asciiTheme="minorHAnsi" w:eastAsiaTheme="minorHAnsi" w:hAnsiTheme="minorHAnsi" w:cs="Times New Roman"/>
                <w:sz w:val="18"/>
                <w:szCs w:val="18"/>
              </w:rPr>
              <w:t>技術者の専門</w:t>
            </w:r>
            <w:r w:rsidR="00D8062F" w:rsidRPr="00F932CD">
              <w:rPr>
                <w:rFonts w:asciiTheme="minorHAnsi" w:eastAsiaTheme="minorHAnsi" w:hAnsiTheme="minorHAnsi" w:cs="Times New Roman" w:hint="eastAsia"/>
                <w:sz w:val="18"/>
                <w:szCs w:val="18"/>
                <w:lang w:eastAsia="ja-JP"/>
              </w:rPr>
              <w:t>的背景</w:t>
            </w:r>
            <w:r w:rsidR="001E030C" w:rsidRPr="00F932CD">
              <w:rPr>
                <w:rFonts w:asciiTheme="minorHAnsi" w:eastAsiaTheme="minorHAnsi" w:hAnsiTheme="minorHAnsi" w:cs="Times New Roman" w:hint="eastAsia"/>
                <w:sz w:val="18"/>
                <w:szCs w:val="18"/>
                <w:lang w:eastAsia="ja-JP"/>
              </w:rPr>
              <w:t>について提出しなければならない。</w:t>
            </w:r>
          </w:p>
        </w:tc>
        <w:tc>
          <w:tcPr>
            <w:tcW w:w="1824" w:type="dxa"/>
            <w:vAlign w:val="center"/>
          </w:tcPr>
          <w:p w14:paraId="09EFAC4D" w14:textId="77777777" w:rsidR="003A5FDC" w:rsidRPr="00F932CD" w:rsidRDefault="003A5FDC" w:rsidP="00F932CD">
            <w:pPr>
              <w:pStyle w:val="1"/>
              <w:spacing w:line="360" w:lineRule="auto"/>
              <w:ind w:firstLineChars="0" w:firstLine="0"/>
              <w:jc w:val="center"/>
              <w:rPr>
                <w:rFonts w:asciiTheme="minorHAnsi" w:eastAsiaTheme="minorHAnsi" w:hAnsiTheme="minorHAnsi" w:cs="Times New Roman"/>
                <w:sz w:val="18"/>
                <w:szCs w:val="18"/>
              </w:rPr>
            </w:pPr>
            <w:r w:rsidRPr="00F932CD">
              <w:rPr>
                <w:rFonts w:asciiTheme="minorHAnsi" w:eastAsiaTheme="minorHAnsi" w:hAnsiTheme="minorHAnsi" w:cs="Times New Roman"/>
                <w:sz w:val="18"/>
                <w:szCs w:val="18"/>
              </w:rPr>
              <w:t>□適合</w:t>
            </w:r>
          </w:p>
          <w:p w14:paraId="3D3C5602" w14:textId="48649861" w:rsidR="00251362" w:rsidRPr="00F932CD" w:rsidRDefault="003A5FDC" w:rsidP="00F932CD">
            <w:pPr>
              <w:pStyle w:val="23610"/>
              <w:adjustRightInd w:val="0"/>
              <w:snapToGrid w:val="0"/>
              <w:spacing w:line="360" w:lineRule="auto"/>
              <w:ind w:firstLineChars="0" w:firstLine="0"/>
              <w:jc w:val="center"/>
              <w:rPr>
                <w:rFonts w:asciiTheme="minorHAnsi" w:eastAsiaTheme="minorHAnsi" w:hAnsiTheme="minorHAnsi" w:cs="Times New Roman"/>
                <w:sz w:val="18"/>
                <w:szCs w:val="18"/>
              </w:rPr>
            </w:pPr>
            <w:r w:rsidRPr="00F932CD">
              <w:rPr>
                <w:rFonts w:asciiTheme="minorHAnsi" w:eastAsiaTheme="minorHAnsi" w:hAnsiTheme="minorHAnsi" w:cs="Times New Roman"/>
                <w:sz w:val="18"/>
                <w:szCs w:val="18"/>
              </w:rPr>
              <w:t>□不適合</w:t>
            </w:r>
          </w:p>
        </w:tc>
        <w:tc>
          <w:tcPr>
            <w:tcW w:w="1684" w:type="dxa"/>
          </w:tcPr>
          <w:p w14:paraId="3D3C5603" w14:textId="77777777" w:rsidR="00251362" w:rsidRPr="00F932CD" w:rsidRDefault="00251362" w:rsidP="00F932CD">
            <w:pPr>
              <w:pStyle w:val="101101"/>
              <w:spacing w:line="360" w:lineRule="auto"/>
              <w:ind w:firstLineChars="0" w:firstLine="0"/>
              <w:rPr>
                <w:rFonts w:asciiTheme="minorHAnsi" w:eastAsiaTheme="minorHAnsi" w:hAnsiTheme="minorHAnsi" w:cs="Times New Roman"/>
                <w:sz w:val="18"/>
                <w:szCs w:val="18"/>
              </w:rPr>
            </w:pPr>
          </w:p>
        </w:tc>
      </w:tr>
      <w:tr w:rsidR="00251362" w:rsidRPr="00F932CD" w14:paraId="3D3C560C" w14:textId="77777777">
        <w:trPr>
          <w:trHeight w:val="1215"/>
        </w:trPr>
        <w:tc>
          <w:tcPr>
            <w:tcW w:w="1644" w:type="dxa"/>
          </w:tcPr>
          <w:p w14:paraId="3D3C5605" w14:textId="77777777" w:rsidR="00251362" w:rsidRPr="00F932CD" w:rsidRDefault="007D42DF" w:rsidP="00F932CD">
            <w:pPr>
              <w:pStyle w:val="101101"/>
              <w:spacing w:line="360" w:lineRule="auto"/>
              <w:ind w:firstLineChars="0" w:firstLine="0"/>
              <w:rPr>
                <w:rFonts w:asciiTheme="minorHAnsi" w:eastAsiaTheme="minorHAnsi" w:hAnsiTheme="minorHAnsi" w:cs="Times New Roman"/>
                <w:sz w:val="18"/>
                <w:szCs w:val="18"/>
              </w:rPr>
            </w:pPr>
            <w:r w:rsidRPr="00F932CD">
              <w:rPr>
                <w:rFonts w:asciiTheme="minorHAnsi" w:eastAsiaTheme="minorHAnsi" w:hAnsiTheme="minorHAnsi" w:cs="Times New Roman"/>
                <w:sz w:val="18"/>
                <w:szCs w:val="18"/>
              </w:rPr>
              <w:t>6.2従業員研修</w:t>
            </w:r>
          </w:p>
        </w:tc>
        <w:tc>
          <w:tcPr>
            <w:tcW w:w="5051" w:type="dxa"/>
          </w:tcPr>
          <w:p w14:paraId="3D3C5606" w14:textId="27DBF1E8" w:rsidR="00251362" w:rsidRPr="00F932CD" w:rsidRDefault="007D42DF" w:rsidP="00F932CD">
            <w:pPr>
              <w:pStyle w:val="101101"/>
              <w:spacing w:line="360" w:lineRule="auto"/>
              <w:ind w:firstLineChars="0" w:firstLine="0"/>
              <w:rPr>
                <w:rFonts w:asciiTheme="minorHAnsi" w:eastAsiaTheme="minorHAnsi" w:hAnsiTheme="minorHAnsi" w:cs="Times New Roman"/>
                <w:kern w:val="0"/>
                <w:sz w:val="18"/>
                <w:szCs w:val="18"/>
              </w:rPr>
            </w:pPr>
            <w:r w:rsidRPr="00F932CD">
              <w:rPr>
                <w:rFonts w:asciiTheme="minorHAnsi" w:eastAsiaTheme="minorHAnsi" w:hAnsiTheme="minorHAnsi" w:cs="Times New Roman"/>
                <w:sz w:val="18"/>
                <w:szCs w:val="18"/>
              </w:rPr>
              <w:t>1</w:t>
            </w:r>
            <w:r w:rsidR="009455F1">
              <w:rPr>
                <w:rFonts w:asciiTheme="minorHAnsi" w:eastAsiaTheme="minorHAnsi" w:hAnsiTheme="minorHAnsi" w:cs="Times New Roman" w:hint="eastAsia"/>
                <w:sz w:val="18"/>
                <w:szCs w:val="18"/>
                <w:lang w:eastAsia="ja-JP"/>
              </w:rPr>
              <w:t>.</w:t>
            </w:r>
            <w:r w:rsidR="00016ADD" w:rsidRPr="00F932CD">
              <w:rPr>
                <w:rFonts w:asciiTheme="minorHAnsi" w:eastAsiaTheme="minorHAnsi" w:hAnsiTheme="minorHAnsi" w:cs="Times New Roman"/>
                <w:kern w:val="0"/>
                <w:sz w:val="18"/>
                <w:szCs w:val="18"/>
              </w:rPr>
              <w:t>『食品安全国家</w:t>
            </w:r>
            <w:r w:rsidR="00016ADD" w:rsidRPr="00F932CD">
              <w:rPr>
                <w:rFonts w:ascii="SimSun" w:hAnsi="SimSun" w:cs="SimSun" w:hint="eastAsia"/>
                <w:kern w:val="0"/>
                <w:sz w:val="18"/>
                <w:szCs w:val="18"/>
              </w:rPr>
              <w:t>标</w:t>
            </w:r>
            <w:r w:rsidR="00016ADD" w:rsidRPr="00F932CD">
              <w:rPr>
                <w:rFonts w:ascii="游明朝" w:eastAsia="游明朝" w:hAnsi="游明朝" w:cs="游明朝" w:hint="eastAsia"/>
                <w:kern w:val="0"/>
                <w:sz w:val="18"/>
                <w:szCs w:val="18"/>
              </w:rPr>
              <w:t>准</w:t>
            </w:r>
            <w:r w:rsidR="00016ADD" w:rsidRPr="00F932CD">
              <w:rPr>
                <w:rFonts w:asciiTheme="minorHAnsi" w:eastAsiaTheme="minorHAnsi" w:hAnsiTheme="minorHAnsi" w:cs="Times New Roman"/>
                <w:kern w:val="0"/>
                <w:sz w:val="18"/>
                <w:szCs w:val="18"/>
              </w:rPr>
              <w:t xml:space="preserve"> 保健食品良好生</w:t>
            </w:r>
            <w:r w:rsidR="00016ADD" w:rsidRPr="00F932CD">
              <w:rPr>
                <w:rFonts w:ascii="SimSun" w:hAnsi="SimSun" w:cs="SimSun" w:hint="eastAsia"/>
                <w:kern w:val="0"/>
                <w:sz w:val="18"/>
                <w:szCs w:val="18"/>
              </w:rPr>
              <w:t>产规</w:t>
            </w:r>
            <w:r w:rsidR="00016ADD" w:rsidRPr="00F932CD">
              <w:rPr>
                <w:rFonts w:ascii="游明朝" w:eastAsia="游明朝" w:hAnsi="游明朝" w:cs="游明朝" w:hint="eastAsia"/>
                <w:kern w:val="0"/>
                <w:sz w:val="18"/>
                <w:szCs w:val="18"/>
              </w:rPr>
              <w:t>范</w:t>
            </w:r>
            <w:r w:rsidR="00016ADD" w:rsidRPr="00F932CD">
              <w:rPr>
                <w:rFonts w:asciiTheme="minorHAnsi" w:eastAsiaTheme="minorHAnsi" w:hAnsiTheme="minorHAnsi" w:cs="Times New Roman"/>
                <w:kern w:val="0"/>
                <w:sz w:val="18"/>
                <w:szCs w:val="18"/>
              </w:rPr>
              <w:t>』</w:t>
            </w:r>
            <w:r w:rsidR="00016ADD" w:rsidRPr="00F932CD">
              <w:rPr>
                <w:rFonts w:asciiTheme="minorHAnsi" w:eastAsiaTheme="minorHAnsi" w:hAnsiTheme="minorHAnsi" w:cs="Times New Roman" w:hint="eastAsia"/>
                <w:kern w:val="0"/>
                <w:sz w:val="18"/>
                <w:szCs w:val="18"/>
                <w:lang w:eastAsia="ja-JP"/>
              </w:rPr>
              <w:t>（</w:t>
            </w:r>
            <w:r w:rsidR="00016ADD" w:rsidRPr="00F932CD">
              <w:rPr>
                <w:rFonts w:asciiTheme="minorHAnsi" w:eastAsiaTheme="minorHAnsi" w:hAnsiTheme="minorHAnsi" w:cs="Times New Roman"/>
                <w:kern w:val="0"/>
                <w:sz w:val="18"/>
                <w:szCs w:val="18"/>
              </w:rPr>
              <w:t>食品安全国家標準保健食品良好生産規範</w:t>
            </w:r>
            <w:r w:rsidR="00016ADD" w:rsidRPr="00F932CD">
              <w:rPr>
                <w:rFonts w:asciiTheme="minorHAnsi" w:eastAsiaTheme="minorHAnsi" w:hAnsiTheme="minorHAnsi" w:cs="Times New Roman" w:hint="eastAsia"/>
                <w:kern w:val="0"/>
                <w:sz w:val="18"/>
                <w:szCs w:val="18"/>
                <w:lang w:eastAsia="ja-JP"/>
              </w:rPr>
              <w:t>）</w:t>
            </w:r>
            <w:r w:rsidRPr="00F932CD">
              <w:rPr>
                <w:rFonts w:asciiTheme="minorHAnsi" w:eastAsiaTheme="minorHAnsi" w:hAnsiTheme="minorHAnsi" w:cs="Times New Roman" w:hint="eastAsia"/>
                <w:sz w:val="18"/>
                <w:szCs w:val="18"/>
              </w:rPr>
              <w:t xml:space="preserve"> (GB17405-1998) 4.5。</w:t>
            </w:r>
          </w:p>
          <w:p w14:paraId="3D3C5607" w14:textId="3BDC1804" w:rsidR="00251362" w:rsidRPr="00F932CD" w:rsidRDefault="007D42DF" w:rsidP="00F932CD">
            <w:pPr>
              <w:pStyle w:val="101101"/>
              <w:spacing w:line="360" w:lineRule="auto"/>
              <w:ind w:firstLineChars="0" w:firstLine="0"/>
              <w:rPr>
                <w:rFonts w:asciiTheme="minorHAnsi" w:eastAsiaTheme="minorHAnsi" w:hAnsiTheme="minorHAnsi" w:cs="Times New Roman"/>
                <w:sz w:val="18"/>
                <w:szCs w:val="18"/>
              </w:rPr>
            </w:pPr>
            <w:r w:rsidRPr="00F932CD">
              <w:rPr>
                <w:rFonts w:asciiTheme="minorHAnsi" w:eastAsiaTheme="minorHAnsi" w:hAnsiTheme="minorHAnsi" w:cs="Times New Roman"/>
                <w:kern w:val="0"/>
                <w:sz w:val="18"/>
                <w:szCs w:val="18"/>
              </w:rPr>
              <w:t>2.</w:t>
            </w:r>
            <w:r w:rsidR="00016ADD" w:rsidRPr="00F932CD">
              <w:rPr>
                <w:rFonts w:asciiTheme="minorHAnsi" w:eastAsiaTheme="minorHAnsi" w:hAnsiTheme="minorHAnsi" w:cs="Times New Roman"/>
                <w:sz w:val="18"/>
                <w:szCs w:val="18"/>
              </w:rPr>
              <w:t>『食品安全国家</w:t>
            </w:r>
            <w:r w:rsidR="00016ADD" w:rsidRPr="00F932CD">
              <w:rPr>
                <w:rFonts w:ascii="SimSun" w:hAnsi="SimSun" w:cs="SimSun" w:hint="eastAsia"/>
                <w:sz w:val="18"/>
                <w:szCs w:val="18"/>
              </w:rPr>
              <w:t>标</w:t>
            </w:r>
            <w:r w:rsidR="00016ADD" w:rsidRPr="00F932CD">
              <w:rPr>
                <w:rFonts w:ascii="游明朝" w:eastAsia="游明朝" w:hAnsi="游明朝" w:cs="游明朝" w:hint="eastAsia"/>
                <w:sz w:val="18"/>
                <w:szCs w:val="18"/>
              </w:rPr>
              <w:t>准</w:t>
            </w:r>
            <w:r w:rsidR="00016ADD" w:rsidRPr="00F932CD">
              <w:rPr>
                <w:rFonts w:asciiTheme="minorHAnsi" w:eastAsiaTheme="minorHAnsi" w:hAnsiTheme="minorHAnsi" w:cs="Times New Roman"/>
                <w:sz w:val="18"/>
                <w:szCs w:val="18"/>
              </w:rPr>
              <w:t xml:space="preserve">  食品生</w:t>
            </w:r>
            <w:r w:rsidR="00016ADD" w:rsidRPr="00F932CD">
              <w:rPr>
                <w:rFonts w:ascii="SimSun" w:hAnsi="SimSun" w:cs="SimSun" w:hint="eastAsia"/>
                <w:sz w:val="18"/>
                <w:szCs w:val="18"/>
              </w:rPr>
              <w:t>产</w:t>
            </w:r>
            <w:r w:rsidR="00016ADD" w:rsidRPr="00F932CD">
              <w:rPr>
                <w:rFonts w:ascii="游明朝" w:eastAsia="游明朝" w:hAnsi="游明朝" w:cs="游明朝" w:hint="eastAsia"/>
                <w:sz w:val="18"/>
                <w:szCs w:val="18"/>
              </w:rPr>
              <w:t>通用</w:t>
            </w:r>
            <w:r w:rsidR="00016ADD" w:rsidRPr="00F932CD">
              <w:rPr>
                <w:rFonts w:ascii="SimSun" w:hAnsi="SimSun" w:cs="SimSun" w:hint="eastAsia"/>
                <w:sz w:val="18"/>
                <w:szCs w:val="18"/>
              </w:rPr>
              <w:t>卫</w:t>
            </w:r>
            <w:r w:rsidR="00016ADD" w:rsidRPr="00F932CD">
              <w:rPr>
                <w:rFonts w:ascii="游明朝" w:eastAsia="游明朝" w:hAnsi="游明朝" w:cs="游明朝" w:hint="eastAsia"/>
                <w:sz w:val="18"/>
                <w:szCs w:val="18"/>
              </w:rPr>
              <w:t>生</w:t>
            </w:r>
            <w:r w:rsidR="00016ADD" w:rsidRPr="00F932CD">
              <w:rPr>
                <w:rFonts w:ascii="SimSun" w:hAnsi="SimSun" w:cs="SimSun" w:hint="eastAsia"/>
                <w:sz w:val="18"/>
                <w:szCs w:val="18"/>
              </w:rPr>
              <w:t>规</w:t>
            </w:r>
            <w:r w:rsidR="00016ADD" w:rsidRPr="00F932CD">
              <w:rPr>
                <w:rFonts w:ascii="游明朝" w:eastAsia="游明朝" w:hAnsi="游明朝" w:cs="游明朝" w:hint="eastAsia"/>
                <w:sz w:val="18"/>
                <w:szCs w:val="18"/>
              </w:rPr>
              <w:t>范</w:t>
            </w:r>
            <w:r w:rsidR="00016ADD" w:rsidRPr="00F932CD">
              <w:rPr>
                <w:rFonts w:asciiTheme="minorHAnsi" w:eastAsiaTheme="minorHAnsi" w:hAnsiTheme="minorHAnsi" w:cs="Times New Roman" w:hint="eastAsia"/>
                <w:sz w:val="18"/>
                <w:szCs w:val="18"/>
                <w:lang w:eastAsia="ja-JP"/>
              </w:rPr>
              <w:t>』（</w:t>
            </w:r>
            <w:r w:rsidR="00016ADD" w:rsidRPr="00F932CD">
              <w:rPr>
                <w:rFonts w:asciiTheme="minorHAnsi" w:eastAsiaTheme="minorHAnsi" w:hAnsiTheme="minorHAnsi" w:cs="Times New Roman"/>
                <w:sz w:val="18"/>
                <w:szCs w:val="18"/>
              </w:rPr>
              <w:t>食品安全国家標準食品生産通用衛生規範</w:t>
            </w:r>
            <w:r w:rsidR="00016ADD" w:rsidRPr="00F932CD">
              <w:rPr>
                <w:rFonts w:asciiTheme="minorHAnsi" w:eastAsiaTheme="minorHAnsi" w:hAnsiTheme="minorHAnsi" w:cs="Times New Roman" w:hint="eastAsia"/>
                <w:sz w:val="18"/>
                <w:szCs w:val="18"/>
                <w:lang w:eastAsia="ja-JP"/>
              </w:rPr>
              <w:t>）</w:t>
            </w:r>
            <w:r w:rsidRPr="00F932CD">
              <w:rPr>
                <w:rFonts w:asciiTheme="minorHAnsi" w:eastAsiaTheme="minorHAnsi" w:hAnsiTheme="minorHAnsi" w:cs="Times New Roman"/>
                <w:kern w:val="0"/>
                <w:sz w:val="18"/>
                <w:szCs w:val="18"/>
              </w:rPr>
              <w:t xml:space="preserve"> (GB 14881-2025 ) 12。</w:t>
            </w:r>
          </w:p>
        </w:tc>
        <w:tc>
          <w:tcPr>
            <w:tcW w:w="3648" w:type="dxa"/>
          </w:tcPr>
          <w:p w14:paraId="3D3C5608" w14:textId="05DA179C" w:rsidR="00251362" w:rsidRPr="00F932CD" w:rsidRDefault="007D42DF" w:rsidP="00F932CD">
            <w:pPr>
              <w:pStyle w:val="101101"/>
              <w:spacing w:line="360" w:lineRule="auto"/>
              <w:ind w:firstLineChars="0" w:firstLine="0"/>
              <w:rPr>
                <w:rFonts w:asciiTheme="minorHAnsi" w:eastAsiaTheme="minorHAnsi" w:hAnsiTheme="minorHAnsi" w:cs="Times New Roman"/>
                <w:sz w:val="18"/>
                <w:szCs w:val="18"/>
                <w:lang w:eastAsia="ja-JP"/>
              </w:rPr>
            </w:pPr>
            <w:r w:rsidRPr="00F932CD">
              <w:rPr>
                <w:rFonts w:asciiTheme="minorHAnsi" w:eastAsiaTheme="minorHAnsi" w:hAnsiTheme="minorHAnsi" w:cs="Times New Roman"/>
                <w:sz w:val="18"/>
                <w:szCs w:val="18"/>
              </w:rPr>
              <w:t>6.2.1企業の従業員研修制度と</w:t>
            </w:r>
            <w:r w:rsidR="00D8062F" w:rsidRPr="00F932CD">
              <w:rPr>
                <w:rFonts w:asciiTheme="minorHAnsi" w:eastAsiaTheme="minorHAnsi" w:hAnsiTheme="minorHAnsi" w:cs="Times New Roman"/>
                <w:sz w:val="18"/>
                <w:szCs w:val="18"/>
                <w:lang w:eastAsia="ja-JP"/>
              </w:rPr>
              <w:t>直近</w:t>
            </w:r>
            <w:r w:rsidRPr="00F932CD">
              <w:rPr>
                <w:rFonts w:asciiTheme="minorHAnsi" w:eastAsiaTheme="minorHAnsi" w:hAnsiTheme="minorHAnsi" w:cs="Times New Roman"/>
                <w:sz w:val="18"/>
                <w:szCs w:val="18"/>
              </w:rPr>
              <w:t>の研修記録</w:t>
            </w:r>
            <w:r w:rsidR="003A5FDC" w:rsidRPr="00F932CD">
              <w:rPr>
                <w:rFonts w:asciiTheme="minorHAnsi" w:eastAsiaTheme="minorHAnsi" w:hAnsiTheme="minorHAnsi" w:cs="Times New Roman"/>
                <w:sz w:val="18"/>
                <w:szCs w:val="18"/>
                <w:lang w:eastAsia="ja-JP"/>
              </w:rPr>
              <w:t>を提出しなければならない。</w:t>
            </w:r>
          </w:p>
        </w:tc>
        <w:tc>
          <w:tcPr>
            <w:tcW w:w="1824" w:type="dxa"/>
            <w:vAlign w:val="center"/>
          </w:tcPr>
          <w:p w14:paraId="74C11D26" w14:textId="77777777" w:rsidR="003A5FDC" w:rsidRPr="00F932CD" w:rsidRDefault="003A5FDC" w:rsidP="00F932CD">
            <w:pPr>
              <w:pStyle w:val="1"/>
              <w:spacing w:line="360" w:lineRule="auto"/>
              <w:ind w:firstLineChars="0" w:firstLine="0"/>
              <w:jc w:val="center"/>
              <w:rPr>
                <w:rFonts w:asciiTheme="minorHAnsi" w:eastAsiaTheme="minorHAnsi" w:hAnsiTheme="minorHAnsi" w:cs="Times New Roman"/>
                <w:sz w:val="18"/>
                <w:szCs w:val="18"/>
              </w:rPr>
            </w:pPr>
            <w:r w:rsidRPr="00F932CD">
              <w:rPr>
                <w:rFonts w:asciiTheme="minorHAnsi" w:eastAsiaTheme="minorHAnsi" w:hAnsiTheme="minorHAnsi" w:cs="Times New Roman"/>
                <w:sz w:val="18"/>
                <w:szCs w:val="18"/>
              </w:rPr>
              <w:t>□適合</w:t>
            </w:r>
          </w:p>
          <w:p w14:paraId="3D3C560A" w14:textId="24C6FE01" w:rsidR="00251362" w:rsidRPr="00F932CD" w:rsidRDefault="003A5FDC" w:rsidP="00F932CD">
            <w:pPr>
              <w:pStyle w:val="23610"/>
              <w:adjustRightInd w:val="0"/>
              <w:snapToGrid w:val="0"/>
              <w:spacing w:line="360" w:lineRule="auto"/>
              <w:ind w:firstLineChars="0" w:firstLine="0"/>
              <w:jc w:val="center"/>
              <w:rPr>
                <w:rFonts w:asciiTheme="minorHAnsi" w:eastAsiaTheme="minorHAnsi" w:hAnsiTheme="minorHAnsi" w:cs="Times New Roman"/>
                <w:sz w:val="18"/>
                <w:szCs w:val="18"/>
              </w:rPr>
            </w:pPr>
            <w:r w:rsidRPr="00F932CD">
              <w:rPr>
                <w:rFonts w:asciiTheme="minorHAnsi" w:eastAsiaTheme="minorHAnsi" w:hAnsiTheme="minorHAnsi" w:cs="Times New Roman"/>
                <w:sz w:val="18"/>
                <w:szCs w:val="18"/>
              </w:rPr>
              <w:t>□不適合</w:t>
            </w:r>
          </w:p>
        </w:tc>
        <w:tc>
          <w:tcPr>
            <w:tcW w:w="1684" w:type="dxa"/>
          </w:tcPr>
          <w:p w14:paraId="3D3C560B" w14:textId="77777777" w:rsidR="00251362" w:rsidRPr="00F932CD" w:rsidRDefault="00251362" w:rsidP="00F932CD">
            <w:pPr>
              <w:pStyle w:val="101101"/>
              <w:spacing w:line="360" w:lineRule="auto"/>
              <w:ind w:firstLineChars="0" w:firstLine="0"/>
              <w:rPr>
                <w:rFonts w:asciiTheme="minorHAnsi" w:eastAsiaTheme="minorHAnsi" w:hAnsiTheme="minorHAnsi" w:cs="Times New Roman"/>
                <w:sz w:val="18"/>
                <w:szCs w:val="18"/>
              </w:rPr>
            </w:pPr>
          </w:p>
        </w:tc>
      </w:tr>
      <w:tr w:rsidR="00251362" w:rsidRPr="00F932CD" w14:paraId="3D3C5615" w14:textId="77777777">
        <w:trPr>
          <w:trHeight w:val="1388"/>
        </w:trPr>
        <w:tc>
          <w:tcPr>
            <w:tcW w:w="1644" w:type="dxa"/>
          </w:tcPr>
          <w:p w14:paraId="3D3C560D" w14:textId="010B3ABE" w:rsidR="00251362" w:rsidRPr="00F932CD" w:rsidRDefault="007D42DF" w:rsidP="00F932CD">
            <w:pPr>
              <w:pStyle w:val="101101"/>
              <w:spacing w:line="360" w:lineRule="auto"/>
              <w:ind w:firstLineChars="0" w:firstLine="0"/>
              <w:rPr>
                <w:rFonts w:asciiTheme="minorHAnsi" w:eastAsiaTheme="minorHAnsi" w:hAnsiTheme="minorHAnsi" w:cs="Times New Roman"/>
                <w:sz w:val="18"/>
                <w:szCs w:val="18"/>
              </w:rPr>
            </w:pPr>
            <w:r w:rsidRPr="00F932CD">
              <w:rPr>
                <w:rFonts w:asciiTheme="minorHAnsi" w:eastAsiaTheme="minorHAnsi" w:hAnsiTheme="minorHAnsi" w:cs="Times New Roman"/>
                <w:sz w:val="18"/>
                <w:szCs w:val="18"/>
              </w:rPr>
              <w:t>6.3</w:t>
            </w:r>
            <w:r w:rsidR="0011247D" w:rsidRPr="00F932CD">
              <w:rPr>
                <w:rFonts w:asciiTheme="minorHAnsi" w:eastAsiaTheme="minorHAnsi" w:hAnsiTheme="minorHAnsi" w:cs="Times New Roman"/>
                <w:sz w:val="18"/>
                <w:szCs w:val="18"/>
                <w:lang w:eastAsia="ja-JP"/>
              </w:rPr>
              <w:t>従業員</w:t>
            </w:r>
            <w:r w:rsidRPr="00F932CD">
              <w:rPr>
                <w:rFonts w:asciiTheme="minorHAnsi" w:eastAsiaTheme="minorHAnsi" w:hAnsiTheme="minorHAnsi" w:cs="Times New Roman"/>
                <w:sz w:val="18"/>
                <w:szCs w:val="18"/>
              </w:rPr>
              <w:t>の健康</w:t>
            </w:r>
          </w:p>
        </w:tc>
        <w:tc>
          <w:tcPr>
            <w:tcW w:w="5051" w:type="dxa"/>
          </w:tcPr>
          <w:p w14:paraId="3D3C560E" w14:textId="7AF3ECB2" w:rsidR="00251362" w:rsidRPr="00F932CD" w:rsidRDefault="007D42DF" w:rsidP="00F932CD">
            <w:pPr>
              <w:pStyle w:val="101101"/>
              <w:spacing w:line="360" w:lineRule="auto"/>
              <w:ind w:firstLineChars="0" w:firstLine="0"/>
              <w:rPr>
                <w:rFonts w:asciiTheme="minorHAnsi" w:eastAsiaTheme="minorHAnsi" w:hAnsiTheme="minorHAnsi" w:cs="Times New Roman"/>
                <w:kern w:val="0"/>
                <w:sz w:val="18"/>
                <w:szCs w:val="18"/>
              </w:rPr>
            </w:pPr>
            <w:r w:rsidRPr="00F932CD">
              <w:rPr>
                <w:rFonts w:asciiTheme="minorHAnsi" w:eastAsiaTheme="minorHAnsi" w:hAnsiTheme="minorHAnsi" w:cs="Times New Roman"/>
                <w:sz w:val="18"/>
                <w:szCs w:val="18"/>
              </w:rPr>
              <w:t>1.</w:t>
            </w:r>
            <w:r w:rsidR="00016ADD" w:rsidRPr="00F932CD">
              <w:rPr>
                <w:rFonts w:asciiTheme="minorHAnsi" w:eastAsiaTheme="minorHAnsi" w:hAnsiTheme="minorHAnsi" w:cs="Times New Roman"/>
                <w:kern w:val="0"/>
                <w:sz w:val="18"/>
                <w:szCs w:val="18"/>
              </w:rPr>
              <w:t xml:space="preserve"> 『食品安全国家</w:t>
            </w:r>
            <w:r w:rsidR="00016ADD" w:rsidRPr="00F932CD">
              <w:rPr>
                <w:rFonts w:ascii="SimSun" w:hAnsi="SimSun" w:cs="SimSun" w:hint="eastAsia"/>
                <w:kern w:val="0"/>
                <w:sz w:val="18"/>
                <w:szCs w:val="18"/>
              </w:rPr>
              <w:t>标</w:t>
            </w:r>
            <w:r w:rsidR="00016ADD" w:rsidRPr="00F932CD">
              <w:rPr>
                <w:rFonts w:ascii="游明朝" w:eastAsia="游明朝" w:hAnsi="游明朝" w:cs="游明朝" w:hint="eastAsia"/>
                <w:kern w:val="0"/>
                <w:sz w:val="18"/>
                <w:szCs w:val="18"/>
              </w:rPr>
              <w:t>准</w:t>
            </w:r>
            <w:r w:rsidR="00016ADD" w:rsidRPr="00F932CD">
              <w:rPr>
                <w:rFonts w:asciiTheme="minorHAnsi" w:eastAsiaTheme="minorHAnsi" w:hAnsiTheme="minorHAnsi" w:cs="Times New Roman"/>
                <w:kern w:val="0"/>
                <w:sz w:val="18"/>
                <w:szCs w:val="18"/>
              </w:rPr>
              <w:t xml:space="preserve"> 保健食品良好生</w:t>
            </w:r>
            <w:r w:rsidR="00016ADD" w:rsidRPr="00F932CD">
              <w:rPr>
                <w:rFonts w:ascii="SimSun" w:hAnsi="SimSun" w:cs="SimSun" w:hint="eastAsia"/>
                <w:kern w:val="0"/>
                <w:sz w:val="18"/>
                <w:szCs w:val="18"/>
              </w:rPr>
              <w:t>产规</w:t>
            </w:r>
            <w:r w:rsidR="00016ADD" w:rsidRPr="00F932CD">
              <w:rPr>
                <w:rFonts w:ascii="游明朝" w:eastAsia="游明朝" w:hAnsi="游明朝" w:cs="游明朝" w:hint="eastAsia"/>
                <w:kern w:val="0"/>
                <w:sz w:val="18"/>
                <w:szCs w:val="18"/>
              </w:rPr>
              <w:t>范</w:t>
            </w:r>
            <w:r w:rsidR="00016ADD" w:rsidRPr="00F932CD">
              <w:rPr>
                <w:rFonts w:asciiTheme="minorHAnsi" w:eastAsiaTheme="minorHAnsi" w:hAnsiTheme="minorHAnsi" w:cs="Times New Roman"/>
                <w:kern w:val="0"/>
                <w:sz w:val="18"/>
                <w:szCs w:val="18"/>
              </w:rPr>
              <w:t>』</w:t>
            </w:r>
            <w:r w:rsidR="00016ADD" w:rsidRPr="00F932CD">
              <w:rPr>
                <w:rFonts w:asciiTheme="minorHAnsi" w:eastAsiaTheme="minorHAnsi" w:hAnsiTheme="minorHAnsi" w:cs="Times New Roman" w:hint="eastAsia"/>
                <w:kern w:val="0"/>
                <w:sz w:val="18"/>
                <w:szCs w:val="18"/>
                <w:lang w:eastAsia="ja-JP"/>
              </w:rPr>
              <w:t>（</w:t>
            </w:r>
            <w:r w:rsidR="00016ADD" w:rsidRPr="00F932CD">
              <w:rPr>
                <w:rFonts w:asciiTheme="minorHAnsi" w:eastAsiaTheme="minorHAnsi" w:hAnsiTheme="minorHAnsi" w:cs="Times New Roman"/>
                <w:kern w:val="0"/>
                <w:sz w:val="18"/>
                <w:szCs w:val="18"/>
              </w:rPr>
              <w:t>食品安全国家標準保健食品良好生産規範</w:t>
            </w:r>
            <w:r w:rsidR="00016ADD" w:rsidRPr="00F932CD">
              <w:rPr>
                <w:rFonts w:asciiTheme="minorHAnsi" w:eastAsiaTheme="minorHAnsi" w:hAnsiTheme="minorHAnsi" w:cs="Times New Roman" w:hint="eastAsia"/>
                <w:kern w:val="0"/>
                <w:sz w:val="18"/>
                <w:szCs w:val="18"/>
                <w:lang w:eastAsia="ja-JP"/>
              </w:rPr>
              <w:t>）</w:t>
            </w:r>
            <w:r w:rsidR="00016ADD" w:rsidRPr="00F932CD">
              <w:rPr>
                <w:rFonts w:asciiTheme="minorHAnsi" w:eastAsiaTheme="minorHAnsi" w:hAnsiTheme="minorHAnsi" w:cs="Times New Roman" w:hint="eastAsia"/>
                <w:sz w:val="18"/>
                <w:szCs w:val="18"/>
              </w:rPr>
              <w:t xml:space="preserve"> </w:t>
            </w:r>
            <w:r w:rsidRPr="00F932CD">
              <w:rPr>
                <w:rFonts w:asciiTheme="minorHAnsi" w:eastAsiaTheme="minorHAnsi" w:hAnsiTheme="minorHAnsi" w:cs="Times New Roman" w:hint="eastAsia"/>
                <w:sz w:val="18"/>
                <w:szCs w:val="18"/>
              </w:rPr>
              <w:t xml:space="preserve"> (GB17405-1998) 4.6。</w:t>
            </w:r>
          </w:p>
          <w:p w14:paraId="3D3C560F" w14:textId="03A6C2D5" w:rsidR="00251362" w:rsidRPr="00F932CD" w:rsidRDefault="007D42DF" w:rsidP="00F932CD">
            <w:pPr>
              <w:pStyle w:val="101101"/>
              <w:spacing w:line="360" w:lineRule="auto"/>
              <w:ind w:firstLineChars="0" w:firstLine="0"/>
              <w:rPr>
                <w:rFonts w:asciiTheme="minorHAnsi" w:eastAsiaTheme="minorHAnsi" w:hAnsiTheme="minorHAnsi" w:cs="Times New Roman"/>
                <w:sz w:val="18"/>
                <w:szCs w:val="18"/>
              </w:rPr>
            </w:pPr>
            <w:r w:rsidRPr="00F932CD">
              <w:rPr>
                <w:rFonts w:asciiTheme="minorHAnsi" w:eastAsiaTheme="minorHAnsi" w:hAnsiTheme="minorHAnsi" w:cs="Times New Roman"/>
                <w:kern w:val="0"/>
                <w:sz w:val="18"/>
                <w:szCs w:val="18"/>
              </w:rPr>
              <w:lastRenderedPageBreak/>
              <w:t>2.</w:t>
            </w:r>
            <w:r w:rsidR="00016ADD" w:rsidRPr="00F932CD">
              <w:rPr>
                <w:rFonts w:asciiTheme="minorHAnsi" w:eastAsiaTheme="minorHAnsi" w:hAnsiTheme="minorHAnsi" w:cs="Times New Roman"/>
                <w:sz w:val="18"/>
                <w:szCs w:val="18"/>
              </w:rPr>
              <w:t xml:space="preserve"> 『食品安全国家</w:t>
            </w:r>
            <w:r w:rsidR="00016ADD" w:rsidRPr="00F932CD">
              <w:rPr>
                <w:rFonts w:ascii="SimSun" w:hAnsi="SimSun" w:cs="SimSun" w:hint="eastAsia"/>
                <w:sz w:val="18"/>
                <w:szCs w:val="18"/>
              </w:rPr>
              <w:t>标</w:t>
            </w:r>
            <w:r w:rsidR="00016ADD" w:rsidRPr="00F932CD">
              <w:rPr>
                <w:rFonts w:ascii="游明朝" w:eastAsia="游明朝" w:hAnsi="游明朝" w:cs="游明朝" w:hint="eastAsia"/>
                <w:sz w:val="18"/>
                <w:szCs w:val="18"/>
              </w:rPr>
              <w:t>准</w:t>
            </w:r>
            <w:r w:rsidR="00016ADD" w:rsidRPr="00F932CD">
              <w:rPr>
                <w:rFonts w:asciiTheme="minorHAnsi" w:eastAsiaTheme="minorHAnsi" w:hAnsiTheme="minorHAnsi" w:cs="Times New Roman"/>
                <w:sz w:val="18"/>
                <w:szCs w:val="18"/>
              </w:rPr>
              <w:t xml:space="preserve">  食品生</w:t>
            </w:r>
            <w:r w:rsidR="00016ADD" w:rsidRPr="00F932CD">
              <w:rPr>
                <w:rFonts w:ascii="SimSun" w:hAnsi="SimSun" w:cs="SimSun" w:hint="eastAsia"/>
                <w:sz w:val="18"/>
                <w:szCs w:val="18"/>
              </w:rPr>
              <w:t>产</w:t>
            </w:r>
            <w:r w:rsidR="00016ADD" w:rsidRPr="00F932CD">
              <w:rPr>
                <w:rFonts w:ascii="游明朝" w:eastAsia="游明朝" w:hAnsi="游明朝" w:cs="游明朝" w:hint="eastAsia"/>
                <w:sz w:val="18"/>
                <w:szCs w:val="18"/>
              </w:rPr>
              <w:t>通用</w:t>
            </w:r>
            <w:r w:rsidR="00016ADD" w:rsidRPr="00F932CD">
              <w:rPr>
                <w:rFonts w:ascii="SimSun" w:hAnsi="SimSun" w:cs="SimSun" w:hint="eastAsia"/>
                <w:sz w:val="18"/>
                <w:szCs w:val="18"/>
              </w:rPr>
              <w:t>卫</w:t>
            </w:r>
            <w:r w:rsidR="00016ADD" w:rsidRPr="00F932CD">
              <w:rPr>
                <w:rFonts w:ascii="游明朝" w:eastAsia="游明朝" w:hAnsi="游明朝" w:cs="游明朝" w:hint="eastAsia"/>
                <w:sz w:val="18"/>
                <w:szCs w:val="18"/>
              </w:rPr>
              <w:t>生</w:t>
            </w:r>
            <w:r w:rsidR="00016ADD" w:rsidRPr="00F932CD">
              <w:rPr>
                <w:rFonts w:ascii="SimSun" w:hAnsi="SimSun" w:cs="SimSun" w:hint="eastAsia"/>
                <w:sz w:val="18"/>
                <w:szCs w:val="18"/>
              </w:rPr>
              <w:t>规</w:t>
            </w:r>
            <w:r w:rsidR="00016ADD" w:rsidRPr="00F932CD">
              <w:rPr>
                <w:rFonts w:ascii="游明朝" w:eastAsia="游明朝" w:hAnsi="游明朝" w:cs="游明朝" w:hint="eastAsia"/>
                <w:sz w:val="18"/>
                <w:szCs w:val="18"/>
              </w:rPr>
              <w:t>范</w:t>
            </w:r>
            <w:r w:rsidR="00016ADD" w:rsidRPr="00F932CD">
              <w:rPr>
                <w:rFonts w:asciiTheme="minorHAnsi" w:eastAsiaTheme="minorHAnsi" w:hAnsiTheme="minorHAnsi" w:cs="Times New Roman" w:hint="eastAsia"/>
                <w:sz w:val="18"/>
                <w:szCs w:val="18"/>
                <w:lang w:eastAsia="ja-JP"/>
              </w:rPr>
              <w:t>』（</w:t>
            </w:r>
            <w:r w:rsidR="00016ADD" w:rsidRPr="00F932CD">
              <w:rPr>
                <w:rFonts w:asciiTheme="minorHAnsi" w:eastAsiaTheme="minorHAnsi" w:hAnsiTheme="minorHAnsi" w:cs="Times New Roman"/>
                <w:sz w:val="18"/>
                <w:szCs w:val="18"/>
              </w:rPr>
              <w:t>食品安全国家標準食品生産通用衛生規範</w:t>
            </w:r>
            <w:r w:rsidR="00016ADD" w:rsidRPr="00F932CD">
              <w:rPr>
                <w:rFonts w:asciiTheme="minorHAnsi" w:eastAsiaTheme="minorHAnsi" w:hAnsiTheme="minorHAnsi" w:cs="Times New Roman" w:hint="eastAsia"/>
                <w:sz w:val="18"/>
                <w:szCs w:val="18"/>
                <w:lang w:eastAsia="ja-JP"/>
              </w:rPr>
              <w:t>）</w:t>
            </w:r>
            <w:r w:rsidRPr="00F932CD">
              <w:rPr>
                <w:rFonts w:asciiTheme="minorHAnsi" w:eastAsiaTheme="minorHAnsi" w:hAnsiTheme="minorHAnsi" w:cs="Times New Roman"/>
                <w:kern w:val="0"/>
                <w:sz w:val="18"/>
                <w:szCs w:val="18"/>
              </w:rPr>
              <w:t xml:space="preserve"> (GB 14881-2025 ) 6.4.1。</w:t>
            </w:r>
          </w:p>
        </w:tc>
        <w:tc>
          <w:tcPr>
            <w:tcW w:w="3648" w:type="dxa"/>
            <w:vAlign w:val="center"/>
          </w:tcPr>
          <w:p w14:paraId="3D3C5610" w14:textId="7739C66E" w:rsidR="00251362" w:rsidRPr="00F932CD" w:rsidRDefault="007D42DF" w:rsidP="00F932CD">
            <w:pPr>
              <w:pStyle w:val="23410"/>
              <w:tabs>
                <w:tab w:val="left" w:pos="312"/>
              </w:tabs>
              <w:snapToGrid w:val="0"/>
              <w:spacing w:line="360" w:lineRule="auto"/>
              <w:rPr>
                <w:rFonts w:asciiTheme="minorHAnsi" w:eastAsiaTheme="minorHAnsi" w:hAnsiTheme="minorHAnsi" w:cs="Times New Roman"/>
                <w:bCs/>
                <w:color w:val="000000"/>
                <w:sz w:val="18"/>
                <w:szCs w:val="18"/>
                <w:lang w:eastAsia="ja-JP"/>
              </w:rPr>
            </w:pPr>
            <w:r w:rsidRPr="00F932CD">
              <w:rPr>
                <w:rFonts w:asciiTheme="minorHAnsi" w:eastAsiaTheme="minorHAnsi" w:hAnsiTheme="minorHAnsi" w:cs="Times New Roman"/>
                <w:color w:val="000000"/>
                <w:sz w:val="18"/>
                <w:szCs w:val="18"/>
              </w:rPr>
              <w:lastRenderedPageBreak/>
              <w:t>6.3.1従業員</w:t>
            </w:r>
            <w:r w:rsidR="00093CAA" w:rsidRPr="00F932CD">
              <w:rPr>
                <w:rFonts w:asciiTheme="minorHAnsi" w:eastAsiaTheme="minorHAnsi" w:hAnsiTheme="minorHAnsi" w:cs="Times New Roman" w:hint="eastAsia"/>
                <w:bCs/>
                <w:color w:val="000000"/>
                <w:sz w:val="18"/>
                <w:szCs w:val="18"/>
                <w:lang w:eastAsia="ja-JP"/>
              </w:rPr>
              <w:t>の</w:t>
            </w:r>
            <w:r w:rsidRPr="00F932CD">
              <w:rPr>
                <w:rFonts w:asciiTheme="minorHAnsi" w:eastAsiaTheme="minorHAnsi" w:hAnsiTheme="minorHAnsi" w:cs="Times New Roman"/>
                <w:color w:val="000000"/>
                <w:sz w:val="18"/>
                <w:szCs w:val="18"/>
              </w:rPr>
              <w:t>健康管理</w:t>
            </w:r>
            <w:r w:rsidR="006A7488" w:rsidRPr="00F932CD">
              <w:rPr>
                <w:rFonts w:asciiTheme="minorHAnsi" w:eastAsiaTheme="minorHAnsi" w:hAnsiTheme="minorHAnsi" w:cs="Times New Roman" w:hint="eastAsia"/>
                <w:bCs/>
                <w:color w:val="000000"/>
                <w:sz w:val="18"/>
                <w:szCs w:val="18"/>
                <w:lang w:eastAsia="ja-JP"/>
              </w:rPr>
              <w:t>制度及び</w:t>
            </w:r>
            <w:r w:rsidRPr="00F932CD">
              <w:rPr>
                <w:rFonts w:asciiTheme="minorHAnsi" w:eastAsiaTheme="minorHAnsi" w:hAnsiTheme="minorHAnsi" w:cs="Times New Roman"/>
                <w:color w:val="000000"/>
                <w:sz w:val="18"/>
                <w:szCs w:val="18"/>
              </w:rPr>
              <w:t>健康診断</w:t>
            </w:r>
            <w:r w:rsidR="00EB2568" w:rsidRPr="00F932CD">
              <w:rPr>
                <w:rFonts w:asciiTheme="minorHAnsi" w:eastAsiaTheme="minorHAnsi" w:hAnsiTheme="minorHAnsi" w:cs="Times New Roman" w:hint="eastAsia"/>
                <w:bCs/>
                <w:color w:val="000000"/>
                <w:sz w:val="18"/>
                <w:szCs w:val="18"/>
                <w:lang w:eastAsia="ja-JP"/>
              </w:rPr>
              <w:t>の</w:t>
            </w:r>
            <w:r w:rsidRPr="00F932CD">
              <w:rPr>
                <w:rFonts w:asciiTheme="minorHAnsi" w:eastAsiaTheme="minorHAnsi" w:hAnsiTheme="minorHAnsi" w:cs="Times New Roman"/>
                <w:color w:val="000000"/>
                <w:sz w:val="18"/>
                <w:szCs w:val="18"/>
              </w:rPr>
              <w:t>要件</w:t>
            </w:r>
            <w:r w:rsidR="0011247D" w:rsidRPr="00F932CD">
              <w:rPr>
                <w:rFonts w:asciiTheme="minorHAnsi" w:eastAsiaTheme="minorHAnsi" w:hAnsiTheme="minorHAnsi" w:cs="Times New Roman" w:hint="eastAsia"/>
                <w:bCs/>
                <w:color w:val="000000"/>
                <w:sz w:val="18"/>
                <w:szCs w:val="18"/>
                <w:lang w:eastAsia="ja-JP"/>
              </w:rPr>
              <w:t>を提出する。</w:t>
            </w:r>
          </w:p>
        </w:tc>
        <w:tc>
          <w:tcPr>
            <w:tcW w:w="1824" w:type="dxa"/>
            <w:vAlign w:val="center"/>
          </w:tcPr>
          <w:p w14:paraId="34582FB5" w14:textId="77777777" w:rsidR="003A5FDC" w:rsidRPr="00F932CD" w:rsidRDefault="003A5FDC" w:rsidP="00F932CD">
            <w:pPr>
              <w:pStyle w:val="1"/>
              <w:spacing w:line="360" w:lineRule="auto"/>
              <w:ind w:firstLineChars="0" w:firstLine="0"/>
              <w:jc w:val="center"/>
              <w:rPr>
                <w:rFonts w:asciiTheme="minorHAnsi" w:eastAsiaTheme="minorHAnsi" w:hAnsiTheme="minorHAnsi" w:cs="Times New Roman"/>
                <w:sz w:val="18"/>
                <w:szCs w:val="18"/>
              </w:rPr>
            </w:pPr>
            <w:r w:rsidRPr="00F932CD">
              <w:rPr>
                <w:rFonts w:asciiTheme="minorHAnsi" w:eastAsiaTheme="minorHAnsi" w:hAnsiTheme="minorHAnsi" w:cs="Times New Roman"/>
                <w:sz w:val="18"/>
                <w:szCs w:val="18"/>
              </w:rPr>
              <w:t>□適合</w:t>
            </w:r>
          </w:p>
          <w:p w14:paraId="3D3C5613" w14:textId="13CD198E" w:rsidR="00251362" w:rsidRPr="00F932CD" w:rsidRDefault="003A5FDC" w:rsidP="00F932CD">
            <w:pPr>
              <w:pStyle w:val="4"/>
              <w:snapToGrid w:val="0"/>
              <w:spacing w:line="360" w:lineRule="auto"/>
              <w:jc w:val="center"/>
              <w:rPr>
                <w:rFonts w:asciiTheme="minorHAnsi" w:eastAsiaTheme="minorHAnsi" w:hAnsiTheme="minorHAnsi" w:cs="Times New Roman"/>
              </w:rPr>
            </w:pPr>
            <w:r w:rsidRPr="00F932CD">
              <w:rPr>
                <w:rFonts w:asciiTheme="minorHAnsi" w:eastAsiaTheme="minorHAnsi" w:hAnsiTheme="minorHAnsi" w:cs="Times New Roman"/>
              </w:rPr>
              <w:t>□不適合</w:t>
            </w:r>
          </w:p>
        </w:tc>
        <w:tc>
          <w:tcPr>
            <w:tcW w:w="1684" w:type="dxa"/>
          </w:tcPr>
          <w:p w14:paraId="3D3C5614" w14:textId="77777777" w:rsidR="00251362" w:rsidRPr="00F932CD" w:rsidRDefault="00251362" w:rsidP="00F932CD">
            <w:pPr>
              <w:pStyle w:val="101101"/>
              <w:spacing w:line="360" w:lineRule="auto"/>
              <w:ind w:firstLineChars="0" w:firstLine="0"/>
              <w:rPr>
                <w:rFonts w:asciiTheme="minorHAnsi" w:eastAsiaTheme="minorHAnsi" w:hAnsiTheme="minorHAnsi" w:cs="Times New Roman"/>
                <w:sz w:val="18"/>
                <w:szCs w:val="18"/>
              </w:rPr>
            </w:pPr>
          </w:p>
        </w:tc>
      </w:tr>
      <w:tr w:rsidR="00251362" w:rsidRPr="00F932CD" w14:paraId="3D3C5617" w14:textId="77777777">
        <w:trPr>
          <w:trHeight w:val="461"/>
        </w:trPr>
        <w:tc>
          <w:tcPr>
            <w:tcW w:w="13851" w:type="dxa"/>
            <w:gridSpan w:val="5"/>
          </w:tcPr>
          <w:p w14:paraId="3D3C5616" w14:textId="3EBE2D28" w:rsidR="00251362" w:rsidRPr="00F932CD" w:rsidRDefault="007D42DF" w:rsidP="00F932CD">
            <w:pPr>
              <w:pStyle w:val="101101"/>
              <w:spacing w:line="360" w:lineRule="auto"/>
              <w:ind w:firstLineChars="0" w:firstLine="0"/>
              <w:jc w:val="center"/>
              <w:rPr>
                <w:rFonts w:asciiTheme="minorHAnsi" w:eastAsiaTheme="minorHAnsi" w:hAnsiTheme="minorHAnsi" w:cs="Times New Roman"/>
                <w:sz w:val="18"/>
                <w:szCs w:val="18"/>
                <w:lang w:eastAsia="ja-JP"/>
              </w:rPr>
            </w:pPr>
            <w:r w:rsidRPr="00F932CD">
              <w:rPr>
                <w:rFonts w:asciiTheme="minorHAnsi" w:eastAsiaTheme="minorHAnsi" w:hAnsiTheme="minorHAnsi" w:cs="Times New Roman"/>
                <w:b/>
                <w:sz w:val="18"/>
                <w:szCs w:val="18"/>
              </w:rPr>
              <w:t>7.</w:t>
            </w:r>
            <w:r w:rsidR="002026D8">
              <w:rPr>
                <w:rFonts w:asciiTheme="minorHAnsi" w:eastAsiaTheme="minorHAnsi" w:hAnsiTheme="minorHAnsi" w:cs="Times New Roman" w:hint="eastAsia"/>
                <w:b/>
                <w:sz w:val="18"/>
                <w:szCs w:val="18"/>
                <w:lang w:eastAsia="ja-JP"/>
              </w:rPr>
              <w:t>声明</w:t>
            </w:r>
          </w:p>
        </w:tc>
      </w:tr>
      <w:tr w:rsidR="00251362" w:rsidRPr="00F932CD" w14:paraId="3D3C561F" w14:textId="77777777">
        <w:trPr>
          <w:trHeight w:val="1158"/>
        </w:trPr>
        <w:tc>
          <w:tcPr>
            <w:tcW w:w="1644" w:type="dxa"/>
          </w:tcPr>
          <w:p w14:paraId="3D3C5618" w14:textId="77777777" w:rsidR="00251362" w:rsidRPr="00F932CD" w:rsidRDefault="007D42DF" w:rsidP="00F932CD">
            <w:pPr>
              <w:pStyle w:val="1"/>
              <w:spacing w:line="360" w:lineRule="auto"/>
              <w:ind w:firstLineChars="0" w:firstLine="0"/>
              <w:rPr>
                <w:rFonts w:asciiTheme="minorHAnsi" w:eastAsiaTheme="minorHAnsi" w:hAnsiTheme="minorHAnsi" w:cs="Times New Roman"/>
                <w:sz w:val="18"/>
                <w:szCs w:val="18"/>
              </w:rPr>
            </w:pPr>
            <w:r w:rsidRPr="00F932CD">
              <w:rPr>
                <w:rFonts w:asciiTheme="minorHAnsi" w:eastAsiaTheme="minorHAnsi" w:hAnsiTheme="minorHAnsi" w:cs="Times New Roman"/>
                <w:sz w:val="18"/>
                <w:szCs w:val="18"/>
              </w:rPr>
              <w:t>7.1</w:t>
            </w:r>
            <w:r w:rsidRPr="00F932CD">
              <w:rPr>
                <w:rFonts w:asciiTheme="minorHAnsi" w:eastAsiaTheme="minorHAnsi" w:hAnsiTheme="minorHAnsi" w:cs="Times New Roman"/>
                <w:color w:val="000000"/>
                <w:kern w:val="0"/>
                <w:sz w:val="18"/>
                <w:szCs w:val="18"/>
              </w:rPr>
              <w:t>企業声明</w:t>
            </w:r>
          </w:p>
        </w:tc>
        <w:tc>
          <w:tcPr>
            <w:tcW w:w="5051" w:type="dxa"/>
          </w:tcPr>
          <w:p w14:paraId="3D3C5619" w14:textId="2B3D6149" w:rsidR="00251362" w:rsidRPr="00F932CD" w:rsidRDefault="007D42DF" w:rsidP="00F932CD">
            <w:pPr>
              <w:pStyle w:val="10110"/>
              <w:spacing w:line="360" w:lineRule="auto"/>
              <w:ind w:firstLineChars="0" w:firstLine="0"/>
              <w:rPr>
                <w:rFonts w:asciiTheme="minorHAnsi" w:eastAsiaTheme="minorHAnsi" w:hAnsiTheme="minorHAnsi" w:cs="Times New Roman"/>
                <w:sz w:val="18"/>
                <w:szCs w:val="18"/>
              </w:rPr>
            </w:pPr>
            <w:r w:rsidRPr="00F932CD">
              <w:rPr>
                <w:rFonts w:asciiTheme="minorHAnsi" w:eastAsiaTheme="minorHAnsi" w:hAnsiTheme="minorHAnsi" w:cs="Times New Roman"/>
                <w:color w:val="000000"/>
                <w:kern w:val="0"/>
                <w:sz w:val="18"/>
                <w:szCs w:val="18"/>
              </w:rPr>
              <w:t>1.『中華人民共和国輸入食品</w:t>
            </w:r>
            <w:r w:rsidR="00A814B6" w:rsidRPr="00F932CD">
              <w:rPr>
                <w:rFonts w:asciiTheme="minorHAnsi" w:eastAsiaTheme="minorHAnsi" w:hAnsiTheme="minorHAnsi" w:cs="Times New Roman" w:hint="eastAsia"/>
                <w:color w:val="000000"/>
                <w:kern w:val="0"/>
                <w:sz w:val="18"/>
                <w:szCs w:val="18"/>
                <w:lang w:eastAsia="ja-JP"/>
              </w:rPr>
              <w:t>海外</w:t>
            </w:r>
            <w:r w:rsidRPr="00F932CD">
              <w:rPr>
                <w:rFonts w:asciiTheme="minorHAnsi" w:eastAsiaTheme="minorHAnsi" w:hAnsiTheme="minorHAnsi" w:cs="Times New Roman"/>
                <w:color w:val="000000"/>
                <w:kern w:val="0"/>
                <w:sz w:val="18"/>
                <w:szCs w:val="18"/>
              </w:rPr>
              <w:t>製造企業登録管理規定』 (</w:t>
            </w:r>
            <w:r w:rsidR="00F816FC" w:rsidRPr="00F932CD">
              <w:rPr>
                <w:rFonts w:asciiTheme="minorHAnsi" w:eastAsiaTheme="minorHAnsi" w:hAnsiTheme="minorHAnsi" w:cs="Times New Roman"/>
                <w:color w:val="000000"/>
                <w:kern w:val="0"/>
                <w:sz w:val="18"/>
                <w:szCs w:val="18"/>
                <w:lang w:eastAsia="ja-JP"/>
              </w:rPr>
              <w:t>海関</w:t>
            </w:r>
            <w:r w:rsidRPr="00F932CD">
              <w:rPr>
                <w:rFonts w:asciiTheme="minorHAnsi" w:eastAsiaTheme="minorHAnsi" w:hAnsiTheme="minorHAnsi" w:cs="Times New Roman"/>
                <w:color w:val="000000"/>
                <w:kern w:val="0"/>
                <w:sz w:val="18"/>
                <w:szCs w:val="18"/>
              </w:rPr>
              <w:t>総署令第</w:t>
            </w:r>
            <w:r w:rsidRPr="00F932CD">
              <w:rPr>
                <w:rFonts w:asciiTheme="minorHAnsi" w:eastAsiaTheme="minorHAnsi" w:hAnsiTheme="minorHAnsi" w:cs="Times New Roman"/>
                <w:kern w:val="0"/>
                <w:sz w:val="18"/>
                <w:szCs w:val="18"/>
              </w:rPr>
              <w:t>280</w:t>
            </w:r>
            <w:r w:rsidRPr="00F932CD">
              <w:rPr>
                <w:rFonts w:asciiTheme="minorHAnsi" w:eastAsiaTheme="minorHAnsi" w:hAnsiTheme="minorHAnsi" w:cs="Times New Roman"/>
                <w:color w:val="000000"/>
                <w:kern w:val="0"/>
                <w:sz w:val="18"/>
                <w:szCs w:val="18"/>
              </w:rPr>
              <w:t>号)第八条、第九条。</w:t>
            </w:r>
          </w:p>
        </w:tc>
        <w:tc>
          <w:tcPr>
            <w:tcW w:w="3648" w:type="dxa"/>
          </w:tcPr>
          <w:p w14:paraId="3D3C561A" w14:textId="77777777" w:rsidR="00251362" w:rsidRPr="00F932CD" w:rsidRDefault="00251362" w:rsidP="00F932CD">
            <w:pPr>
              <w:pStyle w:val="10110"/>
              <w:spacing w:line="360" w:lineRule="auto"/>
              <w:ind w:firstLineChars="0" w:firstLine="0"/>
              <w:rPr>
                <w:rFonts w:asciiTheme="minorHAnsi" w:eastAsiaTheme="minorHAnsi" w:hAnsiTheme="minorHAnsi" w:cs="Times New Roman"/>
                <w:sz w:val="18"/>
                <w:szCs w:val="18"/>
              </w:rPr>
            </w:pPr>
          </w:p>
        </w:tc>
        <w:tc>
          <w:tcPr>
            <w:tcW w:w="1824" w:type="dxa"/>
          </w:tcPr>
          <w:p w14:paraId="41332EDA" w14:textId="77777777" w:rsidR="00536BFE" w:rsidRPr="00F932CD" w:rsidRDefault="00536BFE" w:rsidP="00F932CD">
            <w:pPr>
              <w:pStyle w:val="1"/>
              <w:spacing w:line="360" w:lineRule="auto"/>
              <w:ind w:firstLineChars="0" w:firstLine="0"/>
              <w:jc w:val="center"/>
              <w:rPr>
                <w:rFonts w:asciiTheme="minorHAnsi" w:eastAsiaTheme="minorHAnsi" w:hAnsiTheme="minorHAnsi" w:cs="Times New Roman"/>
                <w:sz w:val="18"/>
                <w:szCs w:val="18"/>
              </w:rPr>
            </w:pPr>
          </w:p>
          <w:p w14:paraId="61FC7F0A" w14:textId="1D6B8753" w:rsidR="003A5FDC" w:rsidRPr="00F932CD" w:rsidRDefault="003A5FDC" w:rsidP="00F932CD">
            <w:pPr>
              <w:pStyle w:val="1"/>
              <w:spacing w:line="360" w:lineRule="auto"/>
              <w:ind w:firstLineChars="0" w:firstLine="0"/>
              <w:jc w:val="center"/>
              <w:rPr>
                <w:rFonts w:asciiTheme="minorHAnsi" w:eastAsiaTheme="minorHAnsi" w:hAnsiTheme="minorHAnsi" w:cs="Times New Roman"/>
                <w:sz w:val="18"/>
                <w:szCs w:val="18"/>
              </w:rPr>
            </w:pPr>
            <w:r w:rsidRPr="00F932CD">
              <w:rPr>
                <w:rFonts w:asciiTheme="minorHAnsi" w:eastAsiaTheme="minorHAnsi" w:hAnsiTheme="minorHAnsi" w:cs="Times New Roman"/>
                <w:sz w:val="18"/>
                <w:szCs w:val="18"/>
              </w:rPr>
              <w:t>□適合</w:t>
            </w:r>
          </w:p>
          <w:p w14:paraId="3D3C561D" w14:textId="0D7E9954" w:rsidR="00251362" w:rsidRPr="00F932CD" w:rsidRDefault="003A5FDC" w:rsidP="00F932CD">
            <w:pPr>
              <w:pStyle w:val="1"/>
              <w:spacing w:line="360" w:lineRule="auto"/>
              <w:ind w:firstLineChars="0" w:firstLine="0"/>
              <w:jc w:val="center"/>
              <w:rPr>
                <w:rFonts w:asciiTheme="minorHAnsi" w:eastAsiaTheme="minorHAnsi" w:hAnsiTheme="minorHAnsi" w:cs="Times New Roman"/>
                <w:sz w:val="18"/>
                <w:szCs w:val="18"/>
              </w:rPr>
            </w:pPr>
            <w:r w:rsidRPr="00F932CD">
              <w:rPr>
                <w:rFonts w:asciiTheme="minorHAnsi" w:eastAsiaTheme="minorHAnsi" w:hAnsiTheme="minorHAnsi" w:cs="Times New Roman"/>
                <w:sz w:val="18"/>
                <w:szCs w:val="18"/>
              </w:rPr>
              <w:t>□不適合</w:t>
            </w:r>
          </w:p>
        </w:tc>
        <w:tc>
          <w:tcPr>
            <w:tcW w:w="1684" w:type="dxa"/>
          </w:tcPr>
          <w:p w14:paraId="3D3C561E" w14:textId="77777777" w:rsidR="00251362" w:rsidRPr="00F932CD" w:rsidRDefault="00251362" w:rsidP="00F932CD">
            <w:pPr>
              <w:pStyle w:val="1"/>
              <w:spacing w:line="360" w:lineRule="auto"/>
              <w:ind w:firstLineChars="0" w:firstLine="0"/>
              <w:rPr>
                <w:rFonts w:asciiTheme="minorHAnsi" w:eastAsiaTheme="minorHAnsi" w:hAnsiTheme="minorHAnsi" w:cs="Times New Roman"/>
                <w:sz w:val="18"/>
                <w:szCs w:val="18"/>
              </w:rPr>
            </w:pPr>
          </w:p>
        </w:tc>
      </w:tr>
      <w:tr w:rsidR="00251362" w:rsidRPr="00F932CD" w14:paraId="3D3C5627" w14:textId="77777777">
        <w:trPr>
          <w:trHeight w:val="1158"/>
        </w:trPr>
        <w:tc>
          <w:tcPr>
            <w:tcW w:w="1644" w:type="dxa"/>
          </w:tcPr>
          <w:p w14:paraId="3D3C5620" w14:textId="05F10AE5" w:rsidR="00251362" w:rsidRPr="00F932CD" w:rsidRDefault="007D42DF" w:rsidP="00F932CD">
            <w:pPr>
              <w:pStyle w:val="1"/>
              <w:spacing w:line="360" w:lineRule="auto"/>
              <w:ind w:firstLineChars="0" w:firstLine="0"/>
              <w:rPr>
                <w:rFonts w:asciiTheme="minorHAnsi" w:eastAsiaTheme="minorHAnsi" w:hAnsiTheme="minorHAnsi" w:cs="Times New Roman"/>
                <w:sz w:val="18"/>
                <w:szCs w:val="18"/>
                <w:lang w:eastAsia="ja-JP"/>
              </w:rPr>
            </w:pPr>
            <w:r w:rsidRPr="00F932CD">
              <w:rPr>
                <w:rFonts w:asciiTheme="minorHAnsi" w:eastAsiaTheme="minorHAnsi" w:hAnsiTheme="minorHAnsi" w:cs="Times New Roman"/>
                <w:sz w:val="18"/>
                <w:szCs w:val="18"/>
              </w:rPr>
              <w:t>7.2</w:t>
            </w:r>
            <w:r w:rsidR="00093CAA" w:rsidRPr="00F932CD">
              <w:rPr>
                <w:rFonts w:asciiTheme="minorHAnsi" w:eastAsiaTheme="minorHAnsi" w:hAnsiTheme="minorHAnsi" w:cs="Times New Roman" w:hint="eastAsia"/>
                <w:color w:val="000000"/>
                <w:kern w:val="0"/>
                <w:sz w:val="18"/>
                <w:szCs w:val="18"/>
                <w:lang w:eastAsia="ja-JP"/>
              </w:rPr>
              <w:t>主管当局の</w:t>
            </w:r>
            <w:r w:rsidR="00AF2C1A">
              <w:rPr>
                <w:rFonts w:asciiTheme="minorHAnsi" w:eastAsiaTheme="minorHAnsi" w:hAnsiTheme="minorHAnsi" w:cs="Times New Roman" w:hint="eastAsia"/>
                <w:color w:val="000000"/>
                <w:kern w:val="0"/>
                <w:sz w:val="18"/>
                <w:szCs w:val="18"/>
                <w:lang w:eastAsia="ja-JP"/>
              </w:rPr>
              <w:t>確認</w:t>
            </w:r>
          </w:p>
        </w:tc>
        <w:tc>
          <w:tcPr>
            <w:tcW w:w="5051" w:type="dxa"/>
          </w:tcPr>
          <w:p w14:paraId="3D3C5621" w14:textId="6CC9F8E5" w:rsidR="00251362" w:rsidRPr="00F932CD" w:rsidRDefault="007D42DF" w:rsidP="00F932CD">
            <w:pPr>
              <w:pStyle w:val="10110"/>
              <w:spacing w:line="360" w:lineRule="auto"/>
              <w:ind w:firstLineChars="0" w:firstLine="0"/>
              <w:rPr>
                <w:rFonts w:asciiTheme="minorHAnsi" w:eastAsiaTheme="minorHAnsi" w:hAnsiTheme="minorHAnsi" w:cs="Times New Roman"/>
                <w:sz w:val="18"/>
                <w:szCs w:val="18"/>
              </w:rPr>
            </w:pPr>
            <w:r w:rsidRPr="00F932CD">
              <w:rPr>
                <w:rFonts w:asciiTheme="minorHAnsi" w:eastAsiaTheme="minorHAnsi" w:hAnsiTheme="minorHAnsi" w:cs="Times New Roman"/>
                <w:color w:val="000000"/>
                <w:kern w:val="0"/>
                <w:sz w:val="18"/>
                <w:szCs w:val="18"/>
              </w:rPr>
              <w:t>1.『中華人民共和国輸入食品</w:t>
            </w:r>
            <w:r w:rsidR="00A814B6" w:rsidRPr="00F932CD">
              <w:rPr>
                <w:rFonts w:asciiTheme="minorHAnsi" w:eastAsiaTheme="minorHAnsi" w:hAnsiTheme="minorHAnsi" w:cs="Times New Roman" w:hint="eastAsia"/>
                <w:color w:val="000000"/>
                <w:kern w:val="0"/>
                <w:sz w:val="18"/>
                <w:szCs w:val="18"/>
                <w:lang w:eastAsia="ja-JP"/>
              </w:rPr>
              <w:t>海外</w:t>
            </w:r>
            <w:r w:rsidRPr="00F932CD">
              <w:rPr>
                <w:rFonts w:asciiTheme="minorHAnsi" w:eastAsiaTheme="minorHAnsi" w:hAnsiTheme="minorHAnsi" w:cs="Times New Roman"/>
                <w:color w:val="000000"/>
                <w:kern w:val="0"/>
                <w:sz w:val="18"/>
                <w:szCs w:val="18"/>
              </w:rPr>
              <w:t>製造企業登録管理規定』 (</w:t>
            </w:r>
            <w:r w:rsidR="00F816FC" w:rsidRPr="00F932CD">
              <w:rPr>
                <w:rFonts w:asciiTheme="minorHAnsi" w:eastAsiaTheme="minorHAnsi" w:hAnsiTheme="minorHAnsi" w:cs="Times New Roman"/>
                <w:color w:val="000000"/>
                <w:kern w:val="0"/>
                <w:sz w:val="18"/>
                <w:szCs w:val="18"/>
                <w:lang w:eastAsia="ja-JP"/>
              </w:rPr>
              <w:t>海関</w:t>
            </w:r>
            <w:r w:rsidRPr="00F932CD">
              <w:rPr>
                <w:rFonts w:asciiTheme="minorHAnsi" w:eastAsiaTheme="minorHAnsi" w:hAnsiTheme="minorHAnsi" w:cs="Times New Roman"/>
                <w:color w:val="000000"/>
                <w:kern w:val="0"/>
                <w:sz w:val="18"/>
                <w:szCs w:val="18"/>
              </w:rPr>
              <w:t>総署令第</w:t>
            </w:r>
            <w:r w:rsidRPr="00F932CD">
              <w:rPr>
                <w:rFonts w:asciiTheme="minorHAnsi" w:eastAsiaTheme="minorHAnsi" w:hAnsiTheme="minorHAnsi" w:cs="Times New Roman"/>
                <w:kern w:val="0"/>
                <w:sz w:val="18"/>
                <w:szCs w:val="18"/>
              </w:rPr>
              <w:t>280</w:t>
            </w:r>
            <w:r w:rsidRPr="00F932CD">
              <w:rPr>
                <w:rFonts w:asciiTheme="minorHAnsi" w:eastAsiaTheme="minorHAnsi" w:hAnsiTheme="minorHAnsi" w:cs="Times New Roman"/>
                <w:color w:val="000000"/>
                <w:kern w:val="0"/>
                <w:sz w:val="18"/>
                <w:szCs w:val="18"/>
              </w:rPr>
              <w:t>号)第八条、第九条。</w:t>
            </w:r>
          </w:p>
        </w:tc>
        <w:tc>
          <w:tcPr>
            <w:tcW w:w="3648" w:type="dxa"/>
          </w:tcPr>
          <w:p w14:paraId="3D3C5622" w14:textId="77777777" w:rsidR="00251362" w:rsidRPr="00F932CD" w:rsidRDefault="00251362" w:rsidP="00F932CD">
            <w:pPr>
              <w:pStyle w:val="10110"/>
              <w:spacing w:line="360" w:lineRule="auto"/>
              <w:ind w:firstLineChars="0" w:firstLine="0"/>
              <w:rPr>
                <w:rFonts w:asciiTheme="minorHAnsi" w:eastAsiaTheme="minorHAnsi" w:hAnsiTheme="minorHAnsi" w:cs="Times New Roman"/>
                <w:sz w:val="18"/>
                <w:szCs w:val="18"/>
              </w:rPr>
            </w:pPr>
          </w:p>
        </w:tc>
        <w:tc>
          <w:tcPr>
            <w:tcW w:w="1824" w:type="dxa"/>
          </w:tcPr>
          <w:p w14:paraId="0A6343F6" w14:textId="77777777" w:rsidR="00536BFE" w:rsidRPr="00F932CD" w:rsidRDefault="00536BFE" w:rsidP="00F932CD">
            <w:pPr>
              <w:pStyle w:val="1"/>
              <w:spacing w:line="360" w:lineRule="auto"/>
              <w:ind w:firstLineChars="0" w:firstLine="0"/>
              <w:jc w:val="center"/>
              <w:rPr>
                <w:rFonts w:asciiTheme="minorHAnsi" w:eastAsiaTheme="minorHAnsi" w:hAnsiTheme="minorHAnsi" w:cs="Times New Roman"/>
                <w:sz w:val="18"/>
                <w:szCs w:val="18"/>
              </w:rPr>
            </w:pPr>
          </w:p>
          <w:p w14:paraId="5C35ECB5" w14:textId="639947C5" w:rsidR="003A5FDC" w:rsidRPr="00F932CD" w:rsidRDefault="003A5FDC" w:rsidP="00F932CD">
            <w:pPr>
              <w:pStyle w:val="1"/>
              <w:spacing w:line="360" w:lineRule="auto"/>
              <w:ind w:firstLineChars="0" w:firstLine="0"/>
              <w:jc w:val="center"/>
              <w:rPr>
                <w:rFonts w:asciiTheme="minorHAnsi" w:eastAsiaTheme="minorHAnsi" w:hAnsiTheme="minorHAnsi" w:cs="Times New Roman"/>
                <w:sz w:val="18"/>
                <w:szCs w:val="18"/>
              </w:rPr>
            </w:pPr>
            <w:r w:rsidRPr="00F932CD">
              <w:rPr>
                <w:rFonts w:asciiTheme="minorHAnsi" w:eastAsiaTheme="minorHAnsi" w:hAnsiTheme="minorHAnsi" w:cs="Times New Roman"/>
                <w:sz w:val="18"/>
                <w:szCs w:val="18"/>
              </w:rPr>
              <w:t>□適合</w:t>
            </w:r>
          </w:p>
          <w:p w14:paraId="3D3C5625" w14:textId="2A9C9B52" w:rsidR="00251362" w:rsidRPr="00F932CD" w:rsidRDefault="003A5FDC" w:rsidP="00F932CD">
            <w:pPr>
              <w:pStyle w:val="1"/>
              <w:spacing w:line="360" w:lineRule="auto"/>
              <w:ind w:firstLineChars="0" w:firstLine="0"/>
              <w:jc w:val="center"/>
              <w:rPr>
                <w:rFonts w:asciiTheme="minorHAnsi" w:eastAsiaTheme="minorHAnsi" w:hAnsiTheme="minorHAnsi" w:cs="Times New Roman"/>
                <w:sz w:val="18"/>
                <w:szCs w:val="18"/>
              </w:rPr>
            </w:pPr>
            <w:r w:rsidRPr="00F932CD">
              <w:rPr>
                <w:rFonts w:asciiTheme="minorHAnsi" w:eastAsiaTheme="minorHAnsi" w:hAnsiTheme="minorHAnsi" w:cs="Times New Roman"/>
                <w:sz w:val="18"/>
                <w:szCs w:val="18"/>
              </w:rPr>
              <w:t>□不適合</w:t>
            </w:r>
          </w:p>
        </w:tc>
        <w:tc>
          <w:tcPr>
            <w:tcW w:w="1684" w:type="dxa"/>
          </w:tcPr>
          <w:p w14:paraId="3D3C5626" w14:textId="77777777" w:rsidR="00251362" w:rsidRPr="00F932CD" w:rsidRDefault="00251362" w:rsidP="00F932CD">
            <w:pPr>
              <w:pStyle w:val="1"/>
              <w:spacing w:line="360" w:lineRule="auto"/>
              <w:ind w:firstLineChars="0" w:firstLine="0"/>
              <w:rPr>
                <w:rFonts w:asciiTheme="minorHAnsi" w:eastAsiaTheme="minorHAnsi" w:hAnsiTheme="minorHAnsi" w:cs="Times New Roman"/>
                <w:sz w:val="18"/>
                <w:szCs w:val="18"/>
              </w:rPr>
            </w:pPr>
          </w:p>
        </w:tc>
      </w:tr>
    </w:tbl>
    <w:p w14:paraId="3D3C5628" w14:textId="77777777" w:rsidR="00251362" w:rsidRPr="00F932CD" w:rsidRDefault="00251362" w:rsidP="00F932CD">
      <w:pPr>
        <w:widowControl/>
        <w:spacing w:line="360" w:lineRule="auto"/>
        <w:rPr>
          <w:rFonts w:asciiTheme="minorHAnsi" w:eastAsiaTheme="minorHAnsi" w:hAnsiTheme="minorHAnsi" w:cs="Times New Roman"/>
          <w:color w:val="000000"/>
          <w:kern w:val="0"/>
          <w:sz w:val="18"/>
          <w:szCs w:val="18"/>
          <w:lang w:eastAsia="ja-JP"/>
        </w:rPr>
      </w:pPr>
    </w:p>
    <w:sectPr w:rsidR="00251362" w:rsidRPr="00F932CD">
      <w:headerReference w:type="default" r:id="rId11"/>
      <w:pgSz w:w="16840" w:h="11907" w:orient="landscape"/>
      <w:pgMar w:top="1797" w:right="1440" w:bottom="1797" w:left="144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A9EFD" w14:textId="77777777" w:rsidR="00FC4E3B" w:rsidRDefault="00FC4E3B" w:rsidP="00F54737">
      <w:r>
        <w:separator/>
      </w:r>
    </w:p>
  </w:endnote>
  <w:endnote w:type="continuationSeparator" w:id="0">
    <w:p w14:paraId="6EF77942" w14:textId="77777777" w:rsidR="00FC4E3B" w:rsidRDefault="00FC4E3B" w:rsidP="00F547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方正楷体_GBK">
    <w:altName w:val="Microsoft YaHei"/>
    <w:charset w:val="86"/>
    <w:family w:val="script"/>
    <w:pitch w:val="variable"/>
    <w:sig w:usb0="00000000" w:usb1="080E0000" w:usb2="00000010" w:usb3="00000000" w:csb0="00040000" w:csb1="00000000"/>
  </w:font>
  <w:font w:name="SimSun">
    <w:altName w:val="宋体"/>
    <w:panose1 w:val="02010600030101010101"/>
    <w:charset w:val="86"/>
    <w:family w:val="auto"/>
    <w:pitch w:val="variable"/>
    <w:sig w:usb0="00000203" w:usb1="288F0000" w:usb2="00000006" w:usb3="00000000" w:csb0="00040001"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方正小标宋_GBK">
    <w:altName w:val="Microsoft YaHei"/>
    <w:charset w:val="86"/>
    <w:family w:val="script"/>
    <w:pitch w:val="variable"/>
    <w:sig w:usb0="00000000" w:usb1="00000000" w:usb2="00000010" w:usb3="00000000" w:csb0="00040000" w:csb1="00000000"/>
  </w:font>
  <w:font w:name="游明朝">
    <w:panose1 w:val="02020400000000000000"/>
    <w:charset w:val="80"/>
    <w:family w:val="roman"/>
    <w:pitch w:val="variable"/>
    <w:sig w:usb0="800002E7" w:usb1="2AC7FCFF" w:usb2="00000012" w:usb3="00000000" w:csb0="0002009F" w:csb1="00000000"/>
  </w:font>
  <w:font w:name="FangSong">
    <w:charset w:val="86"/>
    <w:family w:val="modern"/>
    <w:pitch w:val="fixed"/>
    <w:sig w:usb0="800002BF" w:usb1="38CF7CFA" w:usb2="00000016" w:usb3="00000000" w:csb0="0004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3A744" w14:textId="77777777" w:rsidR="00FC4E3B" w:rsidRDefault="00FC4E3B" w:rsidP="00F54737">
      <w:r>
        <w:separator/>
      </w:r>
    </w:p>
  </w:footnote>
  <w:footnote w:type="continuationSeparator" w:id="0">
    <w:p w14:paraId="5BB1B84C" w14:textId="77777777" w:rsidR="00FC4E3B" w:rsidRDefault="00FC4E3B" w:rsidP="00F547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A427F" w14:textId="77777777" w:rsidR="006A78BC" w:rsidRDefault="006A78BC" w:rsidP="006A78BC">
    <w:pPr>
      <w:pStyle w:val="a3"/>
      <w:jc w:val="right"/>
    </w:pPr>
    <w:r w:rsidRPr="00D34B3F">
      <w:rPr>
        <w:rFonts w:ascii="游明朝" w:eastAsia="游明朝" w:hAnsi="游明朝" w:hint="eastAsia"/>
        <w:lang w:eastAsia="ja-JP"/>
      </w:rPr>
      <w:t>仮訳（農林水産省作成）</w:t>
    </w:r>
  </w:p>
  <w:p w14:paraId="22332425" w14:textId="77777777" w:rsidR="006A78BC" w:rsidRPr="006A78BC" w:rsidRDefault="006A78BC" w:rsidP="006A78BC">
    <w:pPr>
      <w:pStyle w:val="a3"/>
      <w:jc w:val="both"/>
      <w:rPr>
        <w:rFonts w:eastAsiaTheme="minorEastAsia"/>
        <w:lang w:eastAsia="ja-JP"/>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D75351"/>
    <w:multiLevelType w:val="hybridMultilevel"/>
    <w:tmpl w:val="60DC576E"/>
    <w:lvl w:ilvl="0" w:tplc="DEA01FF4">
      <w:start w:val="1"/>
      <w:numFmt w:val="decimal"/>
      <w:lvlRestart w:val="0"/>
      <w:lvlText w:val="%1."/>
      <w:lvlJc w:val="left"/>
      <w:pPr>
        <w:ind w:left="360" w:hanging="360"/>
      </w:pPr>
      <w:rPr>
        <w:rFonts w:eastAsia="方正楷体_GBK" w:hint="default"/>
        <w:b/>
        <w:color w:val="000000"/>
      </w:rPr>
    </w:lvl>
    <w:lvl w:ilvl="1" w:tplc="3A22B184">
      <w:start w:val="1"/>
      <w:numFmt w:val="lowerLetter"/>
      <w:lvlText w:val="%2)"/>
      <w:lvlJc w:val="left"/>
      <w:pPr>
        <w:ind w:left="840" w:hanging="420"/>
      </w:pPr>
    </w:lvl>
    <w:lvl w:ilvl="2" w:tplc="A8F8D742">
      <w:start w:val="1"/>
      <w:numFmt w:val="lowerRoman"/>
      <w:lvlText w:val="%3."/>
      <w:lvlJc w:val="right"/>
      <w:pPr>
        <w:ind w:left="1260" w:hanging="420"/>
      </w:pPr>
    </w:lvl>
    <w:lvl w:ilvl="3" w:tplc="7C042008">
      <w:start w:val="1"/>
      <w:numFmt w:val="decimal"/>
      <w:lvlText w:val="%4."/>
      <w:lvlJc w:val="left"/>
      <w:pPr>
        <w:ind w:left="1680" w:hanging="420"/>
      </w:pPr>
    </w:lvl>
    <w:lvl w:ilvl="4" w:tplc="453EEA86">
      <w:start w:val="1"/>
      <w:numFmt w:val="lowerLetter"/>
      <w:lvlText w:val="%5)"/>
      <w:lvlJc w:val="left"/>
      <w:pPr>
        <w:ind w:left="2100" w:hanging="420"/>
      </w:pPr>
    </w:lvl>
    <w:lvl w:ilvl="5" w:tplc="9E6AB272">
      <w:start w:val="1"/>
      <w:numFmt w:val="lowerRoman"/>
      <w:lvlText w:val="%6."/>
      <w:lvlJc w:val="right"/>
      <w:pPr>
        <w:ind w:left="2520" w:hanging="420"/>
      </w:pPr>
    </w:lvl>
    <w:lvl w:ilvl="6" w:tplc="4D869C50">
      <w:start w:val="1"/>
      <w:numFmt w:val="decimal"/>
      <w:lvlText w:val="%7."/>
      <w:lvlJc w:val="left"/>
      <w:pPr>
        <w:ind w:left="2940" w:hanging="420"/>
      </w:pPr>
    </w:lvl>
    <w:lvl w:ilvl="7" w:tplc="4B427BC6">
      <w:start w:val="1"/>
      <w:numFmt w:val="lowerLetter"/>
      <w:lvlText w:val="%8)"/>
      <w:lvlJc w:val="left"/>
      <w:pPr>
        <w:ind w:left="3360" w:hanging="420"/>
      </w:pPr>
    </w:lvl>
    <w:lvl w:ilvl="8" w:tplc="D12C09B4">
      <w:start w:val="1"/>
      <w:numFmt w:val="lowerRoman"/>
      <w:lvlText w:val="%9."/>
      <w:lvlJc w:val="right"/>
      <w:pPr>
        <w:ind w:left="3780" w:hanging="420"/>
      </w:pPr>
    </w:lvl>
  </w:abstractNum>
  <w:num w:numId="1" w16cid:durableId="16754975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ulTrailSpace/>
    <w:doNotExpandShiftReturn/>
    <w:adjustLineHeightInTable/>
    <w:useFELayout/>
    <w:compatSetting w:name="compatibilityMode" w:uri="http://schemas.microsoft.com/office/word" w:val="14"/>
    <w:compatSetting w:name="useWord2013TrackBottomHyphenation" w:uri="http://schemas.microsoft.com/office/word" w:val="1"/>
  </w:compat>
  <w:rsids>
    <w:rsidRoot w:val="00251362"/>
    <w:rsid w:val="0000174D"/>
    <w:rsid w:val="0001028E"/>
    <w:rsid w:val="00016ADD"/>
    <w:rsid w:val="000235F5"/>
    <w:rsid w:val="0002467E"/>
    <w:rsid w:val="000526B7"/>
    <w:rsid w:val="00057D9C"/>
    <w:rsid w:val="00075A82"/>
    <w:rsid w:val="00093CAA"/>
    <w:rsid w:val="0009546B"/>
    <w:rsid w:val="000A7378"/>
    <w:rsid w:val="000E2B94"/>
    <w:rsid w:val="000E7E28"/>
    <w:rsid w:val="0011247D"/>
    <w:rsid w:val="00113357"/>
    <w:rsid w:val="0012706E"/>
    <w:rsid w:val="00132D82"/>
    <w:rsid w:val="0016067C"/>
    <w:rsid w:val="001701D4"/>
    <w:rsid w:val="001719EF"/>
    <w:rsid w:val="00173C34"/>
    <w:rsid w:val="001847CD"/>
    <w:rsid w:val="00184D6B"/>
    <w:rsid w:val="001858F0"/>
    <w:rsid w:val="001B5C65"/>
    <w:rsid w:val="001C4965"/>
    <w:rsid w:val="001E030C"/>
    <w:rsid w:val="001F59A7"/>
    <w:rsid w:val="002026D8"/>
    <w:rsid w:val="002200C6"/>
    <w:rsid w:val="00232C0A"/>
    <w:rsid w:val="00251362"/>
    <w:rsid w:val="00263606"/>
    <w:rsid w:val="0026537D"/>
    <w:rsid w:val="00291DF1"/>
    <w:rsid w:val="002D314C"/>
    <w:rsid w:val="002D5DDD"/>
    <w:rsid w:val="002E114F"/>
    <w:rsid w:val="002E21C3"/>
    <w:rsid w:val="00305EBF"/>
    <w:rsid w:val="0030792A"/>
    <w:rsid w:val="00310D10"/>
    <w:rsid w:val="00311EDF"/>
    <w:rsid w:val="00313255"/>
    <w:rsid w:val="00322A0E"/>
    <w:rsid w:val="00332A82"/>
    <w:rsid w:val="00345E03"/>
    <w:rsid w:val="00362801"/>
    <w:rsid w:val="0037540A"/>
    <w:rsid w:val="00375DB4"/>
    <w:rsid w:val="00397F6E"/>
    <w:rsid w:val="003A5FDC"/>
    <w:rsid w:val="003B2F20"/>
    <w:rsid w:val="003D1914"/>
    <w:rsid w:val="003E40A3"/>
    <w:rsid w:val="003F37CC"/>
    <w:rsid w:val="003F5188"/>
    <w:rsid w:val="003F7869"/>
    <w:rsid w:val="00416EBA"/>
    <w:rsid w:val="004241C7"/>
    <w:rsid w:val="0043320F"/>
    <w:rsid w:val="004357F3"/>
    <w:rsid w:val="00450077"/>
    <w:rsid w:val="00450D8A"/>
    <w:rsid w:val="00466E1B"/>
    <w:rsid w:val="00473E19"/>
    <w:rsid w:val="0049209E"/>
    <w:rsid w:val="004A0C56"/>
    <w:rsid w:val="004A3A87"/>
    <w:rsid w:val="004A563A"/>
    <w:rsid w:val="004B7467"/>
    <w:rsid w:val="004B7C0D"/>
    <w:rsid w:val="004C0AFD"/>
    <w:rsid w:val="004D04AD"/>
    <w:rsid w:val="004D4236"/>
    <w:rsid w:val="004E59DC"/>
    <w:rsid w:val="004F24D3"/>
    <w:rsid w:val="004F598F"/>
    <w:rsid w:val="004F6EFC"/>
    <w:rsid w:val="0050121B"/>
    <w:rsid w:val="00510D4D"/>
    <w:rsid w:val="005124E3"/>
    <w:rsid w:val="00514E22"/>
    <w:rsid w:val="005174B2"/>
    <w:rsid w:val="00524C55"/>
    <w:rsid w:val="00535893"/>
    <w:rsid w:val="00536BFE"/>
    <w:rsid w:val="00560613"/>
    <w:rsid w:val="00572F1D"/>
    <w:rsid w:val="00575F63"/>
    <w:rsid w:val="005764B1"/>
    <w:rsid w:val="00582599"/>
    <w:rsid w:val="0058322E"/>
    <w:rsid w:val="0058337B"/>
    <w:rsid w:val="00583C2B"/>
    <w:rsid w:val="00586E84"/>
    <w:rsid w:val="005920CA"/>
    <w:rsid w:val="00592F2F"/>
    <w:rsid w:val="005A560C"/>
    <w:rsid w:val="005B1CDC"/>
    <w:rsid w:val="005C5C91"/>
    <w:rsid w:val="005D52DE"/>
    <w:rsid w:val="005D65B6"/>
    <w:rsid w:val="005D716C"/>
    <w:rsid w:val="00606001"/>
    <w:rsid w:val="006662C9"/>
    <w:rsid w:val="0069204B"/>
    <w:rsid w:val="006A7488"/>
    <w:rsid w:val="006A78BC"/>
    <w:rsid w:val="006E5C77"/>
    <w:rsid w:val="006F0AB5"/>
    <w:rsid w:val="006F450A"/>
    <w:rsid w:val="007202F6"/>
    <w:rsid w:val="007455E7"/>
    <w:rsid w:val="00752210"/>
    <w:rsid w:val="0075345B"/>
    <w:rsid w:val="00784C57"/>
    <w:rsid w:val="007971E0"/>
    <w:rsid w:val="007A1A10"/>
    <w:rsid w:val="007A66ED"/>
    <w:rsid w:val="007B0284"/>
    <w:rsid w:val="007D0ED7"/>
    <w:rsid w:val="007D42DF"/>
    <w:rsid w:val="007E2B9D"/>
    <w:rsid w:val="007F3383"/>
    <w:rsid w:val="007F7421"/>
    <w:rsid w:val="00800E90"/>
    <w:rsid w:val="00801260"/>
    <w:rsid w:val="0080165B"/>
    <w:rsid w:val="00802505"/>
    <w:rsid w:val="008771A9"/>
    <w:rsid w:val="00882957"/>
    <w:rsid w:val="008904ED"/>
    <w:rsid w:val="0089136F"/>
    <w:rsid w:val="00895507"/>
    <w:rsid w:val="008A0218"/>
    <w:rsid w:val="008A2C39"/>
    <w:rsid w:val="008B4D16"/>
    <w:rsid w:val="008D2897"/>
    <w:rsid w:val="008E411D"/>
    <w:rsid w:val="008F326A"/>
    <w:rsid w:val="008F5F4A"/>
    <w:rsid w:val="0090061F"/>
    <w:rsid w:val="00902852"/>
    <w:rsid w:val="00911E4A"/>
    <w:rsid w:val="00920042"/>
    <w:rsid w:val="00933826"/>
    <w:rsid w:val="009430EE"/>
    <w:rsid w:val="009455F1"/>
    <w:rsid w:val="0096615E"/>
    <w:rsid w:val="00987E67"/>
    <w:rsid w:val="009A3ABD"/>
    <w:rsid w:val="009A4504"/>
    <w:rsid w:val="009A464C"/>
    <w:rsid w:val="009B2DC6"/>
    <w:rsid w:val="009C6748"/>
    <w:rsid w:val="009D0919"/>
    <w:rsid w:val="00A07C6C"/>
    <w:rsid w:val="00A1632C"/>
    <w:rsid w:val="00A2425F"/>
    <w:rsid w:val="00A304C1"/>
    <w:rsid w:val="00A3434F"/>
    <w:rsid w:val="00A64A63"/>
    <w:rsid w:val="00A70981"/>
    <w:rsid w:val="00A814B6"/>
    <w:rsid w:val="00A92C97"/>
    <w:rsid w:val="00AB43EE"/>
    <w:rsid w:val="00AD27A3"/>
    <w:rsid w:val="00AE1BBC"/>
    <w:rsid w:val="00AE46FC"/>
    <w:rsid w:val="00AF2C1A"/>
    <w:rsid w:val="00AF3617"/>
    <w:rsid w:val="00B05FE4"/>
    <w:rsid w:val="00B14725"/>
    <w:rsid w:val="00B30807"/>
    <w:rsid w:val="00B34C7E"/>
    <w:rsid w:val="00B63940"/>
    <w:rsid w:val="00B75788"/>
    <w:rsid w:val="00B91F24"/>
    <w:rsid w:val="00BA067D"/>
    <w:rsid w:val="00BA7AAA"/>
    <w:rsid w:val="00BB0CB1"/>
    <w:rsid w:val="00BC03FE"/>
    <w:rsid w:val="00BD511D"/>
    <w:rsid w:val="00BE4A8A"/>
    <w:rsid w:val="00BF245A"/>
    <w:rsid w:val="00C27B2A"/>
    <w:rsid w:val="00C52F50"/>
    <w:rsid w:val="00C5568E"/>
    <w:rsid w:val="00C56823"/>
    <w:rsid w:val="00C62B59"/>
    <w:rsid w:val="00C64285"/>
    <w:rsid w:val="00C703B3"/>
    <w:rsid w:val="00C723FD"/>
    <w:rsid w:val="00C80983"/>
    <w:rsid w:val="00C86E79"/>
    <w:rsid w:val="00C92459"/>
    <w:rsid w:val="00C95AA6"/>
    <w:rsid w:val="00CB6518"/>
    <w:rsid w:val="00CC0E19"/>
    <w:rsid w:val="00CC2E29"/>
    <w:rsid w:val="00CC6857"/>
    <w:rsid w:val="00CD3278"/>
    <w:rsid w:val="00CE16C7"/>
    <w:rsid w:val="00CE49E4"/>
    <w:rsid w:val="00D00AFE"/>
    <w:rsid w:val="00D05E47"/>
    <w:rsid w:val="00D2182F"/>
    <w:rsid w:val="00D2253A"/>
    <w:rsid w:val="00D24ACA"/>
    <w:rsid w:val="00D465AD"/>
    <w:rsid w:val="00D65F45"/>
    <w:rsid w:val="00D8062F"/>
    <w:rsid w:val="00D85F49"/>
    <w:rsid w:val="00D96D57"/>
    <w:rsid w:val="00DA149E"/>
    <w:rsid w:val="00DA2C6C"/>
    <w:rsid w:val="00DA3BA5"/>
    <w:rsid w:val="00DF361C"/>
    <w:rsid w:val="00DF511F"/>
    <w:rsid w:val="00E22AC9"/>
    <w:rsid w:val="00E55C51"/>
    <w:rsid w:val="00E70065"/>
    <w:rsid w:val="00E74460"/>
    <w:rsid w:val="00E85334"/>
    <w:rsid w:val="00E93AF6"/>
    <w:rsid w:val="00EA25FE"/>
    <w:rsid w:val="00EA73D2"/>
    <w:rsid w:val="00EB2568"/>
    <w:rsid w:val="00EB31ED"/>
    <w:rsid w:val="00EC13E8"/>
    <w:rsid w:val="00EC7868"/>
    <w:rsid w:val="00EE0730"/>
    <w:rsid w:val="00EF1330"/>
    <w:rsid w:val="00F038DD"/>
    <w:rsid w:val="00F0541F"/>
    <w:rsid w:val="00F2383F"/>
    <w:rsid w:val="00F259C6"/>
    <w:rsid w:val="00F30CC1"/>
    <w:rsid w:val="00F476C7"/>
    <w:rsid w:val="00F51055"/>
    <w:rsid w:val="00F54737"/>
    <w:rsid w:val="00F726E1"/>
    <w:rsid w:val="00F816FC"/>
    <w:rsid w:val="00F932CD"/>
    <w:rsid w:val="00FC1F7C"/>
    <w:rsid w:val="00FC4E3B"/>
    <w:rsid w:val="00FC4E7B"/>
    <w:rsid w:val="00FD0503"/>
    <w:rsid w:val="00FF2CF3"/>
    <w:rsid w:val="18D8B851"/>
    <w:rsid w:val="280E38EE"/>
    <w:rsid w:val="4900B0D8"/>
    <w:rsid w:val="7A71A1DC"/>
    <w:rsid w:val="7DCCC5AA"/>
    <w:rsid w:val="7E3A60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3C5575"/>
  <w15:docId w15:val="{429904A7-3EB6-4734-A944-6296F03C6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DengXian" w:eastAsia="DengXian" w:cs="Arial"/>
      <w:kern w:val="2"/>
      <w:sz w:val="16"/>
      <w:szCs w:val="1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99"/>
    <w:semiHidden/>
    <w:unhideWhenUsed/>
    <w:tblPr>
      <w:tblInd w:w="0" w:type="dxa"/>
      <w:tblCellMar>
        <w:top w:w="0" w:type="dxa"/>
        <w:left w:w="108" w:type="dxa"/>
        <w:bottom w:w="0" w:type="dxa"/>
        <w:right w:w="108" w:type="dxa"/>
      </w:tblCellMar>
    </w:tblPr>
  </w:style>
  <w:style w:type="paragraph" w:customStyle="1" w:styleId="s3">
    <w:name w:val="s3"/>
    <w:basedOn w:val="a"/>
    <w:pPr>
      <w:widowControl/>
      <w:spacing w:before="100" w:beforeAutospacing="1" w:after="100" w:afterAutospacing="1"/>
      <w:jc w:val="left"/>
    </w:pPr>
    <w:rPr>
      <w:rFonts w:ascii="SimSun" w:eastAsia="SimSun" w:cs="SimSun"/>
      <w:kern w:val="0"/>
      <w:sz w:val="18"/>
      <w:szCs w:val="18"/>
    </w:rPr>
  </w:style>
  <w:style w:type="character" w:customStyle="1" w:styleId="bumpedfont15">
    <w:name w:val="bumpedfont15"/>
    <w:basedOn w:val="a0"/>
  </w:style>
  <w:style w:type="paragraph" w:customStyle="1" w:styleId="s5">
    <w:name w:val="s5"/>
    <w:basedOn w:val="a"/>
    <w:pPr>
      <w:widowControl/>
      <w:spacing w:before="100" w:beforeAutospacing="1" w:after="100" w:afterAutospacing="1"/>
      <w:jc w:val="left"/>
    </w:pPr>
    <w:rPr>
      <w:rFonts w:ascii="SimSun" w:eastAsia="SimSun" w:cs="SimSun"/>
      <w:kern w:val="0"/>
      <w:sz w:val="18"/>
      <w:szCs w:val="18"/>
    </w:rPr>
  </w:style>
  <w:style w:type="character" w:customStyle="1" w:styleId="s4">
    <w:name w:val="s4"/>
    <w:basedOn w:val="a0"/>
  </w:style>
  <w:style w:type="paragraph" w:customStyle="1" w:styleId="s6">
    <w:name w:val="s6"/>
    <w:basedOn w:val="a"/>
    <w:pPr>
      <w:widowControl/>
      <w:spacing w:before="100" w:beforeAutospacing="1" w:after="100" w:afterAutospacing="1"/>
      <w:jc w:val="left"/>
    </w:pPr>
    <w:rPr>
      <w:rFonts w:ascii="SimSun" w:eastAsia="SimSun" w:cs="SimSun"/>
      <w:kern w:val="0"/>
      <w:sz w:val="18"/>
      <w:szCs w:val="18"/>
    </w:rPr>
  </w:style>
  <w:style w:type="paragraph" w:customStyle="1" w:styleId="s9">
    <w:name w:val="s9"/>
    <w:basedOn w:val="a"/>
    <w:pPr>
      <w:widowControl/>
      <w:spacing w:before="100" w:beforeAutospacing="1" w:after="100" w:afterAutospacing="1"/>
      <w:jc w:val="left"/>
    </w:pPr>
    <w:rPr>
      <w:rFonts w:ascii="SimSun" w:eastAsia="SimSun" w:cs="SimSun"/>
      <w:kern w:val="0"/>
      <w:sz w:val="18"/>
      <w:szCs w:val="18"/>
    </w:rPr>
  </w:style>
  <w:style w:type="character" w:customStyle="1" w:styleId="s8">
    <w:name w:val="s8"/>
    <w:basedOn w:val="a0"/>
  </w:style>
  <w:style w:type="paragraph" w:customStyle="1" w:styleId="s10">
    <w:name w:val="s10"/>
    <w:basedOn w:val="a"/>
    <w:pPr>
      <w:widowControl/>
      <w:spacing w:before="100" w:beforeAutospacing="1" w:after="100" w:afterAutospacing="1"/>
      <w:jc w:val="left"/>
    </w:pPr>
    <w:rPr>
      <w:rFonts w:ascii="SimSun" w:eastAsia="SimSun" w:cs="SimSun"/>
      <w:kern w:val="0"/>
      <w:sz w:val="18"/>
      <w:szCs w:val="18"/>
    </w:rPr>
  </w:style>
  <w:style w:type="character" w:customStyle="1" w:styleId="s11">
    <w:name w:val="s11"/>
    <w:basedOn w:val="a0"/>
  </w:style>
  <w:style w:type="character" w:customStyle="1" w:styleId="apple-converted-space">
    <w:name w:val="apple-converted-space"/>
    <w:basedOn w:val="a0"/>
  </w:style>
  <w:style w:type="paragraph" w:customStyle="1" w:styleId="s13">
    <w:name w:val="s13"/>
    <w:basedOn w:val="a"/>
    <w:pPr>
      <w:widowControl/>
      <w:spacing w:before="100" w:beforeAutospacing="1" w:after="100" w:afterAutospacing="1"/>
      <w:jc w:val="left"/>
    </w:pPr>
    <w:rPr>
      <w:rFonts w:ascii="SimSun" w:eastAsia="SimSun" w:cs="SimSun"/>
      <w:kern w:val="0"/>
      <w:sz w:val="18"/>
      <w:szCs w:val="18"/>
    </w:rPr>
  </w:style>
  <w:style w:type="paragraph" w:customStyle="1" w:styleId="s16">
    <w:name w:val="s16"/>
    <w:basedOn w:val="a"/>
    <w:pPr>
      <w:widowControl/>
      <w:spacing w:before="100" w:beforeAutospacing="1" w:after="100" w:afterAutospacing="1"/>
      <w:jc w:val="left"/>
    </w:pPr>
    <w:rPr>
      <w:rFonts w:ascii="SimSun" w:eastAsia="SimSun" w:cs="SimSun"/>
      <w:kern w:val="0"/>
      <w:sz w:val="18"/>
      <w:szCs w:val="18"/>
    </w:rPr>
  </w:style>
  <w:style w:type="paragraph" w:customStyle="1" w:styleId="s17">
    <w:name w:val="s17"/>
    <w:basedOn w:val="a"/>
    <w:pPr>
      <w:widowControl/>
      <w:spacing w:before="100" w:beforeAutospacing="1" w:after="100" w:afterAutospacing="1"/>
      <w:jc w:val="left"/>
    </w:pPr>
    <w:rPr>
      <w:rFonts w:ascii="SimSun" w:eastAsia="SimSun" w:cs="SimSun"/>
      <w:kern w:val="0"/>
      <w:sz w:val="18"/>
      <w:szCs w:val="18"/>
    </w:rPr>
  </w:style>
  <w:style w:type="paragraph" w:customStyle="1" w:styleId="s19">
    <w:name w:val="s19"/>
    <w:basedOn w:val="a"/>
    <w:pPr>
      <w:widowControl/>
      <w:spacing w:before="100" w:beforeAutospacing="1" w:after="100" w:afterAutospacing="1"/>
      <w:jc w:val="left"/>
    </w:pPr>
    <w:rPr>
      <w:rFonts w:ascii="SimSun" w:eastAsia="SimSun" w:cs="SimSun"/>
      <w:kern w:val="0"/>
      <w:sz w:val="18"/>
      <w:szCs w:val="18"/>
    </w:rPr>
  </w:style>
  <w:style w:type="paragraph" w:customStyle="1" w:styleId="s20">
    <w:name w:val="s20"/>
    <w:basedOn w:val="a"/>
    <w:pPr>
      <w:widowControl/>
      <w:spacing w:before="100" w:beforeAutospacing="1" w:after="100" w:afterAutospacing="1"/>
      <w:jc w:val="left"/>
    </w:pPr>
    <w:rPr>
      <w:rFonts w:ascii="SimSun" w:eastAsia="SimSun" w:cs="SimSun"/>
      <w:kern w:val="0"/>
      <w:sz w:val="18"/>
      <w:szCs w:val="18"/>
    </w:rPr>
  </w:style>
  <w:style w:type="paragraph" w:customStyle="1" w:styleId="s21">
    <w:name w:val="s21"/>
    <w:basedOn w:val="a"/>
    <w:pPr>
      <w:widowControl/>
      <w:spacing w:before="100" w:beforeAutospacing="1" w:after="100" w:afterAutospacing="1"/>
      <w:jc w:val="left"/>
    </w:pPr>
    <w:rPr>
      <w:rFonts w:ascii="SimSun" w:eastAsia="SimSun" w:cs="SimSun"/>
      <w:kern w:val="0"/>
      <w:sz w:val="18"/>
      <w:szCs w:val="18"/>
    </w:rPr>
  </w:style>
  <w:style w:type="paragraph" w:customStyle="1" w:styleId="s22">
    <w:name w:val="s22"/>
    <w:basedOn w:val="a"/>
    <w:pPr>
      <w:widowControl/>
      <w:spacing w:before="100" w:beforeAutospacing="1" w:after="100" w:afterAutospacing="1"/>
      <w:jc w:val="left"/>
    </w:pPr>
    <w:rPr>
      <w:rFonts w:ascii="SimSun" w:eastAsia="SimSun" w:cs="SimSun"/>
      <w:kern w:val="0"/>
      <w:sz w:val="18"/>
      <w:szCs w:val="18"/>
    </w:rPr>
  </w:style>
  <w:style w:type="paragraph" w:customStyle="1" w:styleId="s23">
    <w:name w:val="s23"/>
    <w:basedOn w:val="a"/>
    <w:pPr>
      <w:widowControl/>
      <w:spacing w:before="100" w:beforeAutospacing="1" w:after="100" w:afterAutospacing="1"/>
      <w:jc w:val="left"/>
    </w:pPr>
    <w:rPr>
      <w:rFonts w:ascii="SimSun" w:eastAsia="SimSun" w:cs="SimSun"/>
      <w:kern w:val="0"/>
      <w:sz w:val="18"/>
      <w:szCs w:val="18"/>
    </w:rPr>
  </w:style>
  <w:style w:type="paragraph" w:customStyle="1" w:styleId="s24">
    <w:name w:val="s24"/>
    <w:basedOn w:val="a"/>
    <w:pPr>
      <w:widowControl/>
      <w:spacing w:before="100" w:beforeAutospacing="1" w:after="100" w:afterAutospacing="1"/>
      <w:jc w:val="left"/>
    </w:pPr>
    <w:rPr>
      <w:rFonts w:ascii="SimSun" w:eastAsia="SimSun" w:cs="SimSun"/>
      <w:kern w:val="0"/>
      <w:sz w:val="18"/>
      <w:szCs w:val="18"/>
    </w:rPr>
  </w:style>
  <w:style w:type="paragraph" w:customStyle="1" w:styleId="s25">
    <w:name w:val="s25"/>
    <w:basedOn w:val="a"/>
    <w:pPr>
      <w:widowControl/>
      <w:spacing w:before="100" w:beforeAutospacing="1" w:after="100" w:afterAutospacing="1"/>
      <w:jc w:val="left"/>
    </w:pPr>
    <w:rPr>
      <w:rFonts w:ascii="SimSun" w:eastAsia="SimSun" w:cs="SimSun"/>
      <w:kern w:val="0"/>
      <w:sz w:val="18"/>
      <w:szCs w:val="18"/>
    </w:rPr>
  </w:style>
  <w:style w:type="paragraph" w:customStyle="1" w:styleId="s26">
    <w:name w:val="s26"/>
    <w:basedOn w:val="a"/>
    <w:pPr>
      <w:widowControl/>
      <w:spacing w:before="100" w:beforeAutospacing="1" w:after="100" w:afterAutospacing="1"/>
      <w:jc w:val="left"/>
    </w:pPr>
    <w:rPr>
      <w:rFonts w:ascii="SimSun" w:eastAsia="SimSun" w:cs="SimSun"/>
      <w:kern w:val="0"/>
      <w:sz w:val="18"/>
      <w:szCs w:val="18"/>
    </w:rPr>
  </w:style>
  <w:style w:type="paragraph" w:customStyle="1" w:styleId="s28">
    <w:name w:val="s28"/>
    <w:basedOn w:val="a"/>
    <w:pPr>
      <w:widowControl/>
      <w:spacing w:before="100" w:beforeAutospacing="1" w:after="100" w:afterAutospacing="1"/>
      <w:jc w:val="left"/>
    </w:pPr>
    <w:rPr>
      <w:rFonts w:ascii="SimSun" w:eastAsia="SimSun" w:cs="SimSun"/>
      <w:kern w:val="0"/>
      <w:sz w:val="18"/>
      <w:szCs w:val="18"/>
    </w:rPr>
  </w:style>
  <w:style w:type="paragraph" w:customStyle="1" w:styleId="s30">
    <w:name w:val="s30"/>
    <w:basedOn w:val="a"/>
    <w:pPr>
      <w:widowControl/>
      <w:spacing w:before="100" w:beforeAutospacing="1" w:after="100" w:afterAutospacing="1"/>
      <w:jc w:val="left"/>
    </w:pPr>
    <w:rPr>
      <w:rFonts w:ascii="SimSun" w:eastAsia="SimSun" w:cs="SimSun"/>
      <w:kern w:val="0"/>
      <w:sz w:val="18"/>
      <w:szCs w:val="18"/>
    </w:rPr>
  </w:style>
  <w:style w:type="paragraph" w:customStyle="1" w:styleId="s31">
    <w:name w:val="s31"/>
    <w:basedOn w:val="a"/>
    <w:pPr>
      <w:widowControl/>
      <w:spacing w:before="100" w:beforeAutospacing="1" w:after="100" w:afterAutospacing="1"/>
      <w:jc w:val="left"/>
    </w:pPr>
    <w:rPr>
      <w:rFonts w:ascii="SimSun" w:eastAsia="SimSun" w:cs="SimSun"/>
      <w:kern w:val="0"/>
      <w:sz w:val="18"/>
      <w:szCs w:val="18"/>
    </w:rPr>
  </w:style>
  <w:style w:type="paragraph" w:customStyle="1" w:styleId="s32">
    <w:name w:val="s32"/>
    <w:basedOn w:val="a"/>
    <w:pPr>
      <w:widowControl/>
      <w:spacing w:before="100" w:beforeAutospacing="1" w:after="100" w:afterAutospacing="1"/>
      <w:jc w:val="left"/>
    </w:pPr>
    <w:rPr>
      <w:rFonts w:ascii="SimSun" w:eastAsia="SimSun" w:cs="SimSun"/>
      <w:kern w:val="0"/>
      <w:sz w:val="18"/>
      <w:szCs w:val="18"/>
    </w:rPr>
  </w:style>
  <w:style w:type="paragraph" w:customStyle="1" w:styleId="s35">
    <w:name w:val="s35"/>
    <w:basedOn w:val="a"/>
    <w:pPr>
      <w:widowControl/>
      <w:spacing w:before="100" w:beforeAutospacing="1" w:after="100" w:afterAutospacing="1"/>
      <w:jc w:val="left"/>
    </w:pPr>
    <w:rPr>
      <w:rFonts w:ascii="SimSun" w:eastAsia="SimSun" w:cs="SimSun"/>
      <w:kern w:val="0"/>
      <w:sz w:val="18"/>
      <w:szCs w:val="18"/>
    </w:rPr>
  </w:style>
  <w:style w:type="character" w:customStyle="1" w:styleId="s36">
    <w:name w:val="s36"/>
    <w:basedOn w:val="a0"/>
  </w:style>
  <w:style w:type="paragraph" w:customStyle="1" w:styleId="s39">
    <w:name w:val="s39"/>
    <w:basedOn w:val="a"/>
    <w:pPr>
      <w:widowControl/>
      <w:spacing w:before="100" w:beforeAutospacing="1" w:after="100" w:afterAutospacing="1"/>
      <w:jc w:val="left"/>
    </w:pPr>
    <w:rPr>
      <w:rFonts w:ascii="SimSun" w:eastAsia="SimSun" w:cs="SimSun"/>
      <w:kern w:val="0"/>
      <w:sz w:val="18"/>
      <w:szCs w:val="18"/>
    </w:rPr>
  </w:style>
  <w:style w:type="character" w:customStyle="1" w:styleId="s38">
    <w:name w:val="s38"/>
    <w:basedOn w:val="a0"/>
  </w:style>
  <w:style w:type="paragraph" w:customStyle="1" w:styleId="s41">
    <w:name w:val="s41"/>
    <w:basedOn w:val="a"/>
    <w:pPr>
      <w:widowControl/>
      <w:spacing w:before="100" w:beforeAutospacing="1" w:after="100" w:afterAutospacing="1"/>
      <w:jc w:val="left"/>
    </w:pPr>
    <w:rPr>
      <w:rFonts w:ascii="SimSun" w:eastAsia="SimSun" w:cs="SimSun"/>
      <w:kern w:val="0"/>
      <w:sz w:val="18"/>
      <w:szCs w:val="18"/>
    </w:rPr>
  </w:style>
  <w:style w:type="paragraph" w:customStyle="1" w:styleId="s43">
    <w:name w:val="s43"/>
    <w:basedOn w:val="a"/>
    <w:pPr>
      <w:widowControl/>
      <w:spacing w:before="100" w:beforeAutospacing="1" w:after="100" w:afterAutospacing="1"/>
      <w:jc w:val="left"/>
    </w:pPr>
    <w:rPr>
      <w:rFonts w:ascii="SimSun" w:eastAsia="SimSun" w:cs="SimSun"/>
      <w:kern w:val="0"/>
      <w:sz w:val="18"/>
      <w:szCs w:val="18"/>
    </w:rPr>
  </w:style>
  <w:style w:type="character" w:customStyle="1" w:styleId="s45">
    <w:name w:val="s45"/>
    <w:basedOn w:val="a0"/>
  </w:style>
  <w:style w:type="paragraph" w:customStyle="1" w:styleId="s46">
    <w:name w:val="s46"/>
    <w:basedOn w:val="a"/>
    <w:pPr>
      <w:widowControl/>
      <w:spacing w:before="100" w:beforeAutospacing="1" w:after="100" w:afterAutospacing="1"/>
      <w:jc w:val="left"/>
    </w:pPr>
    <w:rPr>
      <w:rFonts w:ascii="SimSun" w:eastAsia="SimSun" w:cs="SimSun"/>
      <w:kern w:val="0"/>
      <w:sz w:val="18"/>
      <w:szCs w:val="18"/>
    </w:rPr>
  </w:style>
  <w:style w:type="paragraph" w:customStyle="1" w:styleId="s47">
    <w:name w:val="s47"/>
    <w:basedOn w:val="a"/>
    <w:pPr>
      <w:widowControl/>
      <w:spacing w:before="100" w:beforeAutospacing="1" w:after="100" w:afterAutospacing="1"/>
      <w:jc w:val="left"/>
    </w:pPr>
    <w:rPr>
      <w:rFonts w:ascii="SimSun" w:eastAsia="SimSun" w:cs="SimSun"/>
      <w:kern w:val="0"/>
      <w:sz w:val="18"/>
      <w:szCs w:val="18"/>
    </w:rPr>
  </w:style>
  <w:style w:type="character" w:customStyle="1" w:styleId="s55">
    <w:name w:val="s55"/>
    <w:basedOn w:val="a0"/>
  </w:style>
  <w:style w:type="character" w:customStyle="1" w:styleId="s57">
    <w:name w:val="s57"/>
    <w:basedOn w:val="a0"/>
  </w:style>
  <w:style w:type="paragraph" w:customStyle="1" w:styleId="s59">
    <w:name w:val="s59"/>
    <w:basedOn w:val="a"/>
    <w:pPr>
      <w:widowControl/>
      <w:spacing w:before="100" w:beforeAutospacing="1" w:after="100" w:afterAutospacing="1"/>
      <w:jc w:val="left"/>
    </w:pPr>
    <w:rPr>
      <w:rFonts w:ascii="SimSun" w:eastAsia="SimSun" w:cs="SimSun"/>
      <w:kern w:val="0"/>
      <w:sz w:val="18"/>
      <w:szCs w:val="18"/>
    </w:rPr>
  </w:style>
  <w:style w:type="character" w:customStyle="1" w:styleId="s58">
    <w:name w:val="s58"/>
    <w:basedOn w:val="a0"/>
  </w:style>
  <w:style w:type="paragraph" w:customStyle="1" w:styleId="s62">
    <w:name w:val="s62"/>
    <w:basedOn w:val="a"/>
    <w:pPr>
      <w:widowControl/>
      <w:spacing w:before="100" w:beforeAutospacing="1" w:after="100" w:afterAutospacing="1"/>
      <w:jc w:val="left"/>
    </w:pPr>
    <w:rPr>
      <w:rFonts w:ascii="SimSun" w:eastAsia="SimSun" w:cs="SimSun"/>
      <w:kern w:val="0"/>
      <w:sz w:val="18"/>
      <w:szCs w:val="18"/>
    </w:rPr>
  </w:style>
  <w:style w:type="character" w:customStyle="1" w:styleId="s61">
    <w:name w:val="s61"/>
    <w:basedOn w:val="a0"/>
  </w:style>
  <w:style w:type="paragraph" w:styleId="Web">
    <w:name w:val="Normal (Web)"/>
    <w:basedOn w:val="a"/>
    <w:pPr>
      <w:widowControl/>
      <w:spacing w:before="100" w:beforeAutospacing="1" w:after="100" w:afterAutospacing="1"/>
      <w:jc w:val="left"/>
    </w:pPr>
    <w:rPr>
      <w:rFonts w:ascii="SimSun" w:eastAsia="SimSun" w:cs="SimSun"/>
      <w:kern w:val="0"/>
      <w:sz w:val="18"/>
      <w:szCs w:val="18"/>
    </w:rPr>
  </w:style>
  <w:style w:type="paragraph" w:styleId="a3">
    <w:name w:val="header"/>
    <w:basedOn w:val="a"/>
    <w:link w:val="a4"/>
    <w:pPr>
      <w:pBdr>
        <w:bottom w:val="single" w:sz="6" w:space="1" w:color="auto"/>
      </w:pBdr>
      <w:tabs>
        <w:tab w:val="center" w:pos="4153"/>
        <w:tab w:val="right" w:pos="8306"/>
      </w:tabs>
      <w:snapToGrid w:val="0"/>
      <w:jc w:val="center"/>
    </w:pPr>
    <w:rPr>
      <w:sz w:val="14"/>
      <w:szCs w:val="14"/>
    </w:rPr>
  </w:style>
  <w:style w:type="paragraph" w:styleId="a5">
    <w:name w:val="footer"/>
    <w:basedOn w:val="a"/>
    <w:pPr>
      <w:tabs>
        <w:tab w:val="center" w:pos="4153"/>
        <w:tab w:val="right" w:pos="8306"/>
      </w:tabs>
      <w:snapToGrid w:val="0"/>
      <w:jc w:val="left"/>
    </w:pPr>
    <w:rPr>
      <w:sz w:val="14"/>
      <w:szCs w:val="14"/>
    </w:rPr>
  </w:style>
  <w:style w:type="paragraph" w:customStyle="1" w:styleId="10110">
    <w:name w:val="样式 101 10 磅"/>
    <w:next w:val="a"/>
    <w:pPr>
      <w:widowControl w:val="0"/>
      <w:ind w:firstLineChars="200" w:firstLine="200"/>
      <w:jc w:val="both"/>
    </w:pPr>
    <w:rPr>
      <w:rFonts w:ascii="Calibri" w:hAnsi="Calibri" w:cs="Calibri"/>
      <w:kern w:val="2"/>
      <w:sz w:val="16"/>
      <w:szCs w:val="16"/>
    </w:rPr>
  </w:style>
  <w:style w:type="paragraph" w:customStyle="1" w:styleId="101101">
    <w:name w:val="样式 101 10 磅1"/>
    <w:pPr>
      <w:widowControl w:val="0"/>
      <w:ind w:firstLineChars="200" w:firstLine="200"/>
      <w:jc w:val="both"/>
    </w:pPr>
    <w:rPr>
      <w:rFonts w:ascii="Calibri" w:hAnsi="Calibri" w:cs="Calibri"/>
      <w:kern w:val="2"/>
      <w:sz w:val="16"/>
      <w:szCs w:val="16"/>
    </w:rPr>
  </w:style>
  <w:style w:type="paragraph" w:customStyle="1" w:styleId="1">
    <w:name w:val="列出段落1"/>
    <w:next w:val="5"/>
    <w:pPr>
      <w:widowControl w:val="0"/>
      <w:ind w:firstLineChars="200" w:firstLine="200"/>
      <w:jc w:val="both"/>
    </w:pPr>
    <w:rPr>
      <w:rFonts w:ascii="DengXian" w:eastAsia="DengXian" w:cs="DengXian"/>
      <w:kern w:val="2"/>
      <w:sz w:val="16"/>
      <w:szCs w:val="16"/>
    </w:rPr>
  </w:style>
  <w:style w:type="paragraph" w:styleId="5">
    <w:name w:val="index 5"/>
    <w:basedOn w:val="a"/>
    <w:next w:val="a"/>
    <w:autoRedefine/>
    <w:pPr>
      <w:ind w:leftChars="800" w:left="800"/>
      <w:jc w:val="left"/>
    </w:p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SimSun" w:eastAsia="SimSun" w:cs="SimSun"/>
      <w:kern w:val="0"/>
      <w:sz w:val="18"/>
      <w:szCs w:val="18"/>
    </w:rPr>
  </w:style>
  <w:style w:type="paragraph" w:customStyle="1" w:styleId="10210">
    <w:name w:val="样式 102 10 磅"/>
    <w:pPr>
      <w:widowControl w:val="0"/>
      <w:jc w:val="both"/>
    </w:pPr>
    <w:rPr>
      <w:rFonts w:ascii="DengXian" w:eastAsia="DengXian" w:cs="DengXian"/>
      <w:kern w:val="2"/>
      <w:sz w:val="16"/>
      <w:szCs w:val="16"/>
    </w:rPr>
  </w:style>
  <w:style w:type="paragraph" w:customStyle="1" w:styleId="10310">
    <w:name w:val="样式 103 10 磅"/>
    <w:pPr>
      <w:widowControl w:val="0"/>
      <w:jc w:val="both"/>
    </w:pPr>
    <w:rPr>
      <w:rFonts w:ascii="DengXian" w:eastAsia="DengXian" w:cs="DengXian"/>
      <w:kern w:val="2"/>
      <w:sz w:val="16"/>
      <w:szCs w:val="16"/>
    </w:rPr>
  </w:style>
  <w:style w:type="paragraph" w:customStyle="1" w:styleId="10410">
    <w:name w:val="样式 104 10 磅"/>
    <w:pPr>
      <w:widowControl w:val="0"/>
      <w:ind w:firstLineChars="200" w:firstLine="200"/>
      <w:jc w:val="both"/>
    </w:pPr>
    <w:rPr>
      <w:rFonts w:ascii="DengXian" w:eastAsia="DengXian" w:cs="DengXian"/>
      <w:kern w:val="2"/>
      <w:sz w:val="16"/>
      <w:szCs w:val="16"/>
    </w:rPr>
  </w:style>
  <w:style w:type="paragraph" w:customStyle="1" w:styleId="10510">
    <w:name w:val="样式 105 10 磅"/>
    <w:pPr>
      <w:widowControl w:val="0"/>
      <w:jc w:val="both"/>
    </w:pPr>
    <w:rPr>
      <w:rFonts w:ascii="DengXian" w:eastAsia="DengXian" w:cs="DengXian"/>
      <w:kern w:val="2"/>
      <w:sz w:val="16"/>
      <w:szCs w:val="16"/>
    </w:rPr>
  </w:style>
  <w:style w:type="paragraph" w:customStyle="1" w:styleId="10610">
    <w:name w:val="样式 106 10 磅"/>
    <w:pPr>
      <w:widowControl w:val="0"/>
      <w:jc w:val="both"/>
    </w:pPr>
    <w:rPr>
      <w:rFonts w:ascii="DengXian" w:eastAsia="DengXian" w:cs="DengXian"/>
      <w:kern w:val="2"/>
      <w:sz w:val="16"/>
      <w:szCs w:val="16"/>
    </w:rPr>
  </w:style>
  <w:style w:type="paragraph" w:customStyle="1" w:styleId="10">
    <w:name w:val="样式 10 磅"/>
    <w:pPr>
      <w:widowControl w:val="0"/>
      <w:jc w:val="both"/>
    </w:pPr>
    <w:rPr>
      <w:rFonts w:ascii="DengXian" w:eastAsia="DengXian" w:cs="Arial"/>
      <w:kern w:val="2"/>
      <w:sz w:val="16"/>
      <w:szCs w:val="17"/>
    </w:rPr>
  </w:style>
  <w:style w:type="paragraph" w:customStyle="1" w:styleId="110">
    <w:name w:val="样式 1 10 磅"/>
    <w:pPr>
      <w:widowControl w:val="0"/>
      <w:ind w:firstLineChars="200" w:firstLine="200"/>
      <w:jc w:val="both"/>
    </w:pPr>
    <w:rPr>
      <w:rFonts w:ascii="DengXian" w:eastAsia="DengXian" w:cs="Arial"/>
      <w:kern w:val="2"/>
      <w:sz w:val="16"/>
      <w:szCs w:val="17"/>
    </w:rPr>
  </w:style>
  <w:style w:type="paragraph" w:styleId="a6">
    <w:name w:val="Balloon Text"/>
    <w:basedOn w:val="a"/>
    <w:rPr>
      <w:sz w:val="14"/>
      <w:szCs w:val="14"/>
    </w:rPr>
  </w:style>
  <w:style w:type="paragraph" w:customStyle="1" w:styleId="6110">
    <w:name w:val="样式 61 10 磅"/>
    <w:pPr>
      <w:widowControl w:val="0"/>
      <w:ind w:firstLineChars="200" w:firstLine="200"/>
      <w:jc w:val="both"/>
    </w:pPr>
    <w:rPr>
      <w:rFonts w:ascii="Calibri" w:hAnsi="Calibri" w:cs="SimHei"/>
      <w:kern w:val="2"/>
      <w:sz w:val="16"/>
      <w:szCs w:val="17"/>
    </w:rPr>
  </w:style>
  <w:style w:type="paragraph" w:customStyle="1" w:styleId="210">
    <w:name w:val="样式 2 10 磅"/>
    <w:pPr>
      <w:widowControl w:val="0"/>
      <w:jc w:val="both"/>
    </w:pPr>
    <w:rPr>
      <w:rFonts w:ascii="DengXian" w:eastAsia="DengXian" w:cs="Arial"/>
      <w:kern w:val="2"/>
      <w:sz w:val="16"/>
      <w:szCs w:val="17"/>
    </w:rPr>
  </w:style>
  <w:style w:type="paragraph" w:customStyle="1" w:styleId="310">
    <w:name w:val="样式 3 10 磅"/>
    <w:pPr>
      <w:widowControl w:val="0"/>
      <w:jc w:val="both"/>
    </w:pPr>
    <w:rPr>
      <w:rFonts w:ascii="DengXian" w:eastAsia="DengXian" w:cs="Arial"/>
      <w:kern w:val="2"/>
      <w:sz w:val="16"/>
      <w:szCs w:val="17"/>
    </w:rPr>
  </w:style>
  <w:style w:type="paragraph" w:customStyle="1" w:styleId="410">
    <w:name w:val="样式 4 10 磅"/>
    <w:pPr>
      <w:widowControl w:val="0"/>
      <w:jc w:val="both"/>
    </w:pPr>
    <w:rPr>
      <w:rFonts w:ascii="DengXian" w:eastAsia="DengXian" w:cs="Arial"/>
      <w:kern w:val="2"/>
      <w:sz w:val="16"/>
      <w:szCs w:val="17"/>
    </w:rPr>
  </w:style>
  <w:style w:type="paragraph" w:customStyle="1" w:styleId="510">
    <w:name w:val="样式 5 10 磅"/>
    <w:pPr>
      <w:widowControl w:val="0"/>
      <w:jc w:val="both"/>
    </w:pPr>
    <w:rPr>
      <w:rFonts w:ascii="DengXian" w:eastAsia="DengXian" w:cs="Arial"/>
      <w:kern w:val="2"/>
      <w:sz w:val="16"/>
      <w:szCs w:val="17"/>
    </w:rPr>
  </w:style>
  <w:style w:type="paragraph" w:customStyle="1" w:styleId="610">
    <w:name w:val="样式 6 10 磅"/>
    <w:pPr>
      <w:widowControl w:val="0"/>
      <w:jc w:val="both"/>
    </w:pPr>
    <w:rPr>
      <w:rFonts w:ascii="DengXian" w:eastAsia="DengXian" w:cs="Arial"/>
      <w:kern w:val="2"/>
      <w:sz w:val="16"/>
      <w:szCs w:val="17"/>
    </w:rPr>
  </w:style>
  <w:style w:type="paragraph" w:customStyle="1" w:styleId="710">
    <w:name w:val="样式 7 10 磅"/>
    <w:pPr>
      <w:widowControl w:val="0"/>
      <w:jc w:val="both"/>
    </w:pPr>
    <w:rPr>
      <w:rFonts w:ascii="DengXian" w:eastAsia="DengXian" w:cs="Arial"/>
      <w:kern w:val="2"/>
      <w:sz w:val="16"/>
      <w:szCs w:val="17"/>
    </w:rPr>
  </w:style>
  <w:style w:type="paragraph" w:customStyle="1" w:styleId="810">
    <w:name w:val="样式 8 10 磅"/>
    <w:pPr>
      <w:widowControl w:val="0"/>
      <w:jc w:val="both"/>
    </w:pPr>
    <w:rPr>
      <w:rFonts w:ascii="DengXian" w:eastAsia="DengXian" w:cs="Arial"/>
      <w:kern w:val="2"/>
      <w:sz w:val="16"/>
      <w:szCs w:val="17"/>
    </w:rPr>
  </w:style>
  <w:style w:type="paragraph" w:customStyle="1" w:styleId="910">
    <w:name w:val="样式 9 10 磅"/>
    <w:pPr>
      <w:widowControl w:val="0"/>
      <w:jc w:val="both"/>
    </w:pPr>
    <w:rPr>
      <w:rFonts w:ascii="DengXian" w:eastAsia="DengXian" w:cs="Arial"/>
      <w:kern w:val="2"/>
      <w:sz w:val="16"/>
      <w:szCs w:val="17"/>
    </w:rPr>
  </w:style>
  <w:style w:type="paragraph" w:customStyle="1" w:styleId="1010">
    <w:name w:val="样式 10 10 磅"/>
    <w:pPr>
      <w:widowControl w:val="0"/>
      <w:jc w:val="both"/>
    </w:pPr>
    <w:rPr>
      <w:rFonts w:ascii="DengXian" w:eastAsia="DengXian" w:cs="Arial"/>
      <w:kern w:val="2"/>
      <w:sz w:val="16"/>
      <w:szCs w:val="17"/>
    </w:rPr>
  </w:style>
  <w:style w:type="paragraph" w:customStyle="1" w:styleId="1110">
    <w:name w:val="样式 11 10 磅"/>
    <w:pPr>
      <w:widowControl w:val="0"/>
      <w:jc w:val="both"/>
    </w:pPr>
    <w:rPr>
      <w:rFonts w:ascii="DengXian" w:eastAsia="DengXian" w:cs="Arial"/>
      <w:kern w:val="2"/>
      <w:sz w:val="16"/>
      <w:szCs w:val="17"/>
    </w:rPr>
  </w:style>
  <w:style w:type="paragraph" w:customStyle="1" w:styleId="1210">
    <w:name w:val="样式 12 10 磅"/>
    <w:pPr>
      <w:widowControl w:val="0"/>
      <w:jc w:val="both"/>
    </w:pPr>
    <w:rPr>
      <w:rFonts w:ascii="DengXian" w:eastAsia="DengXian" w:cs="Arial"/>
      <w:kern w:val="2"/>
      <w:sz w:val="16"/>
      <w:szCs w:val="17"/>
    </w:rPr>
  </w:style>
  <w:style w:type="paragraph" w:customStyle="1" w:styleId="10910">
    <w:name w:val="样式 109 10 磅"/>
    <w:next w:val="a"/>
    <w:pPr>
      <w:widowControl w:val="0"/>
      <w:ind w:firstLineChars="200" w:firstLine="200"/>
      <w:jc w:val="both"/>
    </w:pPr>
    <w:rPr>
      <w:rFonts w:ascii="Calibri" w:hAnsi="Calibri" w:cs="Calibri"/>
      <w:kern w:val="2"/>
      <w:sz w:val="16"/>
      <w:szCs w:val="16"/>
    </w:rPr>
  </w:style>
  <w:style w:type="paragraph" w:customStyle="1" w:styleId="23410">
    <w:name w:val="样式 234 10 磅"/>
    <w:pPr>
      <w:widowControl w:val="0"/>
      <w:jc w:val="both"/>
    </w:pPr>
    <w:rPr>
      <w:rFonts w:ascii="DengXian" w:eastAsia="DengXian" w:cs="Arial"/>
      <w:kern w:val="2"/>
      <w:sz w:val="16"/>
      <w:szCs w:val="17"/>
    </w:rPr>
  </w:style>
  <w:style w:type="paragraph" w:customStyle="1" w:styleId="23510">
    <w:name w:val="样式 235 10 磅"/>
    <w:pPr>
      <w:widowControl w:val="0"/>
      <w:jc w:val="both"/>
    </w:pPr>
    <w:rPr>
      <w:rFonts w:ascii="DengXian" w:eastAsia="DengXian" w:cs="Arial"/>
      <w:kern w:val="2"/>
      <w:sz w:val="16"/>
      <w:szCs w:val="17"/>
    </w:rPr>
  </w:style>
  <w:style w:type="paragraph" w:customStyle="1" w:styleId="23610">
    <w:name w:val="样式 236 10 磅"/>
    <w:pPr>
      <w:widowControl w:val="0"/>
      <w:ind w:firstLineChars="200" w:firstLine="200"/>
      <w:jc w:val="both"/>
    </w:pPr>
    <w:rPr>
      <w:rFonts w:ascii="DengXian" w:eastAsia="DengXian" w:cs="Arial"/>
      <w:kern w:val="2"/>
      <w:sz w:val="16"/>
      <w:szCs w:val="17"/>
    </w:rPr>
  </w:style>
  <w:style w:type="paragraph" w:customStyle="1" w:styleId="4">
    <w:name w:val="样式 4 小四"/>
    <w:pPr>
      <w:widowControl w:val="0"/>
      <w:autoSpaceDE w:val="0"/>
      <w:autoSpaceDN w:val="0"/>
      <w:adjustRightInd w:val="0"/>
    </w:pPr>
    <w:rPr>
      <w:rFonts w:ascii="SimHei" w:eastAsia="SimHei" w:cs="SimHei"/>
      <w:color w:val="000000"/>
      <w:sz w:val="18"/>
      <w:szCs w:val="18"/>
    </w:rPr>
  </w:style>
  <w:style w:type="paragraph" w:customStyle="1" w:styleId="11">
    <w:name w:val="標準1"/>
    <w:pPr>
      <w:jc w:val="both"/>
    </w:pPr>
    <w:rPr>
      <w:rFonts w:ascii="方正小标宋_GBK" w:hAnsi="方正小标宋_GBK" w:cs="SimSun"/>
      <w:kern w:val="2"/>
      <w:sz w:val="16"/>
      <w:szCs w:val="16"/>
    </w:rPr>
  </w:style>
  <w:style w:type="paragraph" w:styleId="a7">
    <w:name w:val="Revision"/>
    <w:hidden/>
    <w:uiPriority w:val="99"/>
    <w:semiHidden/>
    <w:rsid w:val="00C86E79"/>
    <w:rPr>
      <w:rFonts w:ascii="DengXian" w:eastAsia="DengXian" w:cs="Arial"/>
      <w:kern w:val="2"/>
      <w:sz w:val="16"/>
      <w:szCs w:val="17"/>
    </w:rPr>
  </w:style>
  <w:style w:type="character" w:customStyle="1" w:styleId="CommentReference">
    <w:name w:val="Comment Reference"/>
    <w:basedOn w:val="a0"/>
    <w:uiPriority w:val="99"/>
    <w:semiHidden/>
    <w:unhideWhenUsed/>
    <w:rsid w:val="00C64285"/>
    <w:rPr>
      <w:sz w:val="18"/>
      <w:szCs w:val="18"/>
    </w:rPr>
  </w:style>
  <w:style w:type="character" w:customStyle="1" w:styleId="a8">
    <w:name w:val="コメント文字列 (文字)"/>
    <w:basedOn w:val="a0"/>
    <w:uiPriority w:val="99"/>
    <w:rsid w:val="00801260"/>
    <w:rPr>
      <w:rFonts w:ascii="DengXian" w:eastAsia="DengXian" w:cs="Arial"/>
      <w:kern w:val="2"/>
      <w:sz w:val="16"/>
      <w:szCs w:val="17"/>
    </w:rPr>
  </w:style>
  <w:style w:type="character" w:customStyle="1" w:styleId="a9">
    <w:name w:val="コメント内容 (文字)"/>
    <w:basedOn w:val="a8"/>
    <w:uiPriority w:val="99"/>
    <w:semiHidden/>
    <w:rsid w:val="00801260"/>
    <w:rPr>
      <w:rFonts w:ascii="DengXian" w:eastAsia="DengXian" w:cs="Arial"/>
      <w:b/>
      <w:bCs/>
      <w:kern w:val="2"/>
      <w:sz w:val="16"/>
      <w:szCs w:val="17"/>
    </w:rPr>
  </w:style>
  <w:style w:type="paragraph" w:styleId="aa">
    <w:name w:val="annotation text"/>
    <w:basedOn w:val="a"/>
    <w:link w:val="12"/>
    <w:uiPriority w:val="99"/>
    <w:semiHidden/>
    <w:unhideWhenUsed/>
    <w:pPr>
      <w:jc w:val="left"/>
    </w:pPr>
  </w:style>
  <w:style w:type="character" w:customStyle="1" w:styleId="12">
    <w:name w:val="コメント文字列 (文字)1"/>
    <w:basedOn w:val="a0"/>
    <w:link w:val="aa"/>
    <w:uiPriority w:val="99"/>
    <w:semiHidden/>
    <w:rPr>
      <w:rFonts w:ascii="DengXian" w:eastAsia="DengXian" w:cs="Arial"/>
      <w:kern w:val="2"/>
      <w:sz w:val="16"/>
      <w:szCs w:val="17"/>
    </w:rPr>
  </w:style>
  <w:style w:type="character" w:styleId="ab">
    <w:name w:val="annotation reference"/>
    <w:basedOn w:val="a0"/>
    <w:uiPriority w:val="99"/>
    <w:semiHidden/>
    <w:unhideWhenUsed/>
    <w:rPr>
      <w:sz w:val="18"/>
      <w:szCs w:val="18"/>
    </w:rPr>
  </w:style>
  <w:style w:type="character" w:customStyle="1" w:styleId="a4">
    <w:name w:val="ヘッダー (文字)"/>
    <w:basedOn w:val="a0"/>
    <w:link w:val="a3"/>
    <w:rsid w:val="006A78BC"/>
    <w:rPr>
      <w:rFonts w:ascii="DengXian" w:eastAsia="DengXian" w:cs="Arial"/>
      <w:kern w:val="2"/>
      <w:sz w:val="14"/>
      <w:szCs w:val="14"/>
    </w:rPr>
  </w:style>
  <w:style w:type="paragraph" w:styleId="ac">
    <w:name w:val="endnote text"/>
    <w:basedOn w:val="a"/>
    <w:link w:val="ad"/>
    <w:uiPriority w:val="99"/>
    <w:semiHidden/>
    <w:unhideWhenUsed/>
    <w:rsid w:val="002026D8"/>
    <w:pPr>
      <w:snapToGrid w:val="0"/>
      <w:jc w:val="left"/>
    </w:pPr>
  </w:style>
  <w:style w:type="character" w:customStyle="1" w:styleId="ad">
    <w:name w:val="文末脚注文字列 (文字)"/>
    <w:basedOn w:val="a0"/>
    <w:link w:val="ac"/>
    <w:uiPriority w:val="99"/>
    <w:semiHidden/>
    <w:rsid w:val="002026D8"/>
    <w:rPr>
      <w:rFonts w:ascii="DengXian" w:eastAsia="DengXian" w:cs="Arial"/>
      <w:kern w:val="2"/>
      <w:sz w:val="16"/>
      <w:szCs w:val="17"/>
    </w:rPr>
  </w:style>
  <w:style w:type="character" w:styleId="ae">
    <w:name w:val="endnote reference"/>
    <w:basedOn w:val="a0"/>
    <w:uiPriority w:val="99"/>
    <w:semiHidden/>
    <w:unhideWhenUsed/>
    <w:rsid w:val="002026D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D91C8F6C68AD7446A9F4BF3076BB7598" ma:contentTypeVersion="14" ma:contentTypeDescription="新しいドキュメントを作成します。" ma:contentTypeScope="" ma:versionID="0847ddd6d34e9dca385bdd4cdb6e90ea">
  <xsd:schema xmlns:xsd="http://www.w3.org/2001/XMLSchema" xmlns:xs="http://www.w3.org/2001/XMLSchema" xmlns:p="http://schemas.microsoft.com/office/2006/metadata/properties" xmlns:ns2="64e82870-8a81-4009-9af5-6ff136e23b0b" xmlns:ns3="d4dd73ab-7fcd-4dd2-aebd-db0a6e948d53" targetNamespace="http://schemas.microsoft.com/office/2006/metadata/properties" ma:root="true" ma:fieldsID="f7480e4765ae7fe6ab573a4d8b48462e" ns2:_="" ns3:_="">
    <xsd:import namespace="64e82870-8a81-4009-9af5-6ff136e23b0b"/>
    <xsd:import namespace="d4dd73ab-7fcd-4dd2-aebd-db0a6e948d5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82870-8a81-4009-9af5-6ff136e23b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dd73ab-7fcd-4dd2-aebd-db0a6e948d5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ac89041-17fa-44f8-9b40-2f3ead1c3333}" ma:internalName="TaxCatchAll" ma:showField="CatchAllData" ma:web="d4dd73ab-7fcd-4dd2-aebd-db0a6e948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4dd73ab-7fcd-4dd2-aebd-db0a6e948d53" xsi:nil="true"/>
    <lcf76f155ced4ddcb4097134ff3c332f xmlns="64e82870-8a81-4009-9af5-6ff136e23b0b">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F2653B-0A47-4815-866D-67A3A80DC21C}">
  <ds:schemaRefs>
    <ds:schemaRef ds:uri="http://schemas.microsoft.com/sharepoint/v3/contenttype/forms"/>
  </ds:schemaRefs>
</ds:datastoreItem>
</file>

<file path=customXml/itemProps2.xml><?xml version="1.0" encoding="utf-8"?>
<ds:datastoreItem xmlns:ds="http://schemas.openxmlformats.org/officeDocument/2006/customXml" ds:itemID="{F6B623F0-FF4A-4C22-B1C4-36E375A80A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82870-8a81-4009-9af5-6ff136e23b0b"/>
    <ds:schemaRef ds:uri="d4dd73ab-7fcd-4dd2-aebd-db0a6e948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990D06-96DD-43A7-B646-5FACAE93EB6C}">
  <ds:schemaRefs>
    <ds:schemaRef ds:uri="http://schemas.microsoft.com/office/2006/metadata/properties"/>
    <ds:schemaRef ds:uri="http://schemas.microsoft.com/office/infopath/2007/PartnerControls"/>
    <ds:schemaRef ds:uri="d4dd73ab-7fcd-4dd2-aebd-db0a6e948d53"/>
    <ds:schemaRef ds:uri="64e82870-8a81-4009-9af5-6ff136e23b0b"/>
  </ds:schemaRefs>
</ds:datastoreItem>
</file>

<file path=customXml/itemProps4.xml><?xml version="1.0" encoding="utf-8"?>
<ds:datastoreItem xmlns:ds="http://schemas.openxmlformats.org/officeDocument/2006/customXml" ds:itemID="{BD24E02D-C9E9-44EC-A67E-DFBEA1F5E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8</Pages>
  <Words>593</Words>
  <Characters>3386</Characters>
  <DocSecurity>0</DocSecurity>
  <Lines>28</Lines>
  <Paragraphs>7</Paragraphs>
  <ScaleCrop>false</ScaleCrop>
  <LinksUpToDate>false</LinksUpToDate>
  <CharactersWithSpaces>3972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terms:created xsi:type="dcterms:W3CDTF">2026-01-04T09:32:00Z</dcterms:created>
  <dcterms:modified xsi:type="dcterms:W3CDTF">2026-06-29T11:16:00Z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0x010100D91C8F6C68AD7446A9F4BF3076BB7598</vt:lpwstr>
  </property>
  <property fmtid="{D5CDD505-2E9C-101B-9397-08002B2CF9AE}" pid="3" name="MediaServiceImageTags">
    <vt:lpwstr/>
  </property>
</Properties>
</file>