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21DE" w14:textId="77777777" w:rsidR="008B1661" w:rsidRDefault="008B1661" w:rsidP="008B1661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proofErr w:type="spellStart"/>
      <w:r>
        <w:rPr>
          <w:rFonts w:asciiTheme="minorEastAsia" w:hAnsiTheme="minorEastAsia" w:hint="eastAsia"/>
          <w:sz w:val="24"/>
          <w:szCs w:val="24"/>
        </w:rPr>
        <w:t>別紙様式</w:t>
      </w:r>
      <w:proofErr w:type="spellEnd"/>
      <w:r>
        <w:rPr>
          <w:rFonts w:asciiTheme="minorEastAsia" w:hAnsiTheme="minorEastAsia" w:hint="eastAsia"/>
          <w:sz w:val="24"/>
          <w:szCs w:val="24"/>
          <w:lang w:eastAsia="ja-JP"/>
        </w:rPr>
        <w:t>２</w:t>
      </w:r>
      <w:r w:rsidRPr="007F3B49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　　　　　　　　　　　　</w:t>
      </w:r>
    </w:p>
    <w:p w14:paraId="77CD29A5" w14:textId="77777777" w:rsidR="008B1661" w:rsidRPr="00F16375" w:rsidRDefault="008B1661" w:rsidP="008B1661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Appendix 3</w:t>
      </w:r>
    </w:p>
    <w:p w14:paraId="14C3A3A4" w14:textId="77777777" w:rsidR="008B1661" w:rsidRPr="007F3B49" w:rsidRDefault="008B1661" w:rsidP="008B1661"/>
    <w:p w14:paraId="3069986E" w14:textId="77777777" w:rsidR="008B1661" w:rsidRPr="007F3B49" w:rsidRDefault="008B1661" w:rsidP="008B16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B49">
        <w:rPr>
          <w:rFonts w:ascii="Times New Roman" w:hAnsi="Times New Roman" w:cs="Times New Roman"/>
          <w:b/>
          <w:sz w:val="26"/>
          <w:szCs w:val="26"/>
        </w:rPr>
        <w:t>Summary on Food hygiene and safety conditions of the food business operator</w:t>
      </w:r>
    </w:p>
    <w:p w14:paraId="5E09833C" w14:textId="77777777" w:rsidR="008B1661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</w:p>
    <w:p w14:paraId="2DFC7562" w14:textId="77777777" w:rsidR="008B1661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</w:p>
    <w:p w14:paraId="492FE93F" w14:textId="77777777" w:rsidR="008B1661" w:rsidRPr="00584B6D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  <w:r w:rsidRPr="00584B6D">
        <w:rPr>
          <w:rFonts w:ascii="Times New Roman" w:hAnsi="Times New Roman" w:cs="Times New Roman"/>
          <w:sz w:val="26"/>
          <w:szCs w:val="26"/>
          <w:lang w:eastAsia="ja-JP"/>
        </w:rPr>
        <w:t xml:space="preserve">1. </w:t>
      </w:r>
      <w:r w:rsidRPr="00584B6D">
        <w:rPr>
          <w:rFonts w:ascii="Times New Roman" w:hAnsi="Times New Roman" w:cs="Times New Roman"/>
          <w:sz w:val="26"/>
          <w:szCs w:val="26"/>
        </w:rPr>
        <w:t>Business name:</w:t>
      </w:r>
    </w:p>
    <w:p w14:paraId="4E13FC03" w14:textId="77777777" w:rsidR="008B1661" w:rsidRPr="00D83E0E" w:rsidRDefault="008B1661" w:rsidP="00683375">
      <w:pPr>
        <w:ind w:leftChars="129" w:left="284" w:firstLineChars="50" w:firstLine="110"/>
        <w:rPr>
          <w:rFonts w:ascii="Times New Roman" w:hAnsi="Times New Roman" w:cs="Times New Roman"/>
          <w:sz w:val="26"/>
          <w:szCs w:val="26"/>
          <w:lang w:eastAsia="ja-JP"/>
        </w:rPr>
      </w:pPr>
      <w:r w:rsidRPr="00AE2DA5">
        <w:rPr>
          <w:rFonts w:ascii="Times New Roman" w:hAnsi="Times New Roman" w:cs="Times New Roman"/>
        </w:rPr>
        <w:t>Slaughterhouse:</w:t>
      </w:r>
    </w:p>
    <w:tbl>
      <w:tblPr>
        <w:tblStyle w:val="af1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5"/>
      </w:tblGrid>
      <w:tr w:rsidR="008B1661" w:rsidRPr="00AE2DA5" w14:paraId="7E59EDFA" w14:textId="77777777" w:rsidTr="00090638"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14:paraId="6FB7EF08" w14:textId="77777777" w:rsidR="008B1661" w:rsidRPr="008D36D8" w:rsidRDefault="008B1661" w:rsidP="00090638">
            <w:pPr>
              <w:rPr>
                <w:rFonts w:ascii="Times New Roman" w:hAnsi="Times New Roman" w:cs="Times New Roman"/>
                <w:sz w:val="22"/>
              </w:rPr>
            </w:pPr>
            <w:r w:rsidRPr="008D36D8">
              <w:rPr>
                <w:rFonts w:ascii="Times New Roman" w:hAnsi="Times New Roman" w:cs="Times New Roman"/>
                <w:sz w:val="22"/>
              </w:rPr>
              <w:t>Cutting plant:</w:t>
            </w:r>
          </w:p>
        </w:tc>
      </w:tr>
    </w:tbl>
    <w:p w14:paraId="5B0B9B8F" w14:textId="77777777" w:rsidR="008B1661" w:rsidRPr="00584B6D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</w:p>
    <w:p w14:paraId="675BB402" w14:textId="77777777" w:rsidR="008B1661" w:rsidRPr="007F3B49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2. </w:t>
      </w:r>
      <w:r w:rsidRPr="007F3B49">
        <w:rPr>
          <w:rFonts w:ascii="Times New Roman" w:hAnsi="Times New Roman" w:cs="Times New Roman"/>
          <w:sz w:val="26"/>
          <w:szCs w:val="26"/>
        </w:rPr>
        <w:t>Address:</w:t>
      </w:r>
    </w:p>
    <w:p w14:paraId="4415A29E" w14:textId="77777777" w:rsidR="008B1661" w:rsidRDefault="008B1661" w:rsidP="008B1661">
      <w:pPr>
        <w:pBdr>
          <w:bottom w:val="single" w:sz="6" w:space="1" w:color="auto"/>
        </w:pBdr>
        <w:ind w:leftChars="129" w:left="284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D0C64D6" w14:textId="77777777" w:rsidR="008B1661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</w:p>
    <w:p w14:paraId="2F852CA0" w14:textId="77777777" w:rsidR="008B1661" w:rsidRPr="007F3B49" w:rsidRDefault="008B1661" w:rsidP="008B16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3. </w:t>
      </w:r>
      <w:r w:rsidRPr="007F3B49">
        <w:rPr>
          <w:rFonts w:ascii="Times New Roman" w:hAnsi="Times New Roman" w:cs="Times New Roman"/>
          <w:sz w:val="26"/>
          <w:szCs w:val="26"/>
        </w:rPr>
        <w:t>Products:</w:t>
      </w:r>
    </w:p>
    <w:p w14:paraId="230DC986" w14:textId="77777777" w:rsidR="008B1661" w:rsidRPr="0096562F" w:rsidRDefault="008B1661" w:rsidP="008B1661">
      <w:pPr>
        <w:spacing w:after="11" w:line="249" w:lineRule="auto"/>
        <w:ind w:left="259" w:firstLineChars="50" w:firstLine="120"/>
        <w:rPr>
          <w:rFonts w:ascii="Times New Roman" w:hAnsi="Times New Roman" w:cs="Times New Roman"/>
          <w:sz w:val="21"/>
        </w:rPr>
      </w:pPr>
      <w:r w:rsidRPr="0096562F">
        <w:rPr>
          <w:rFonts w:ascii="Times New Roman" w:hAnsi="Times New Roman" w:cs="Times New Roman"/>
          <w:sz w:val="24"/>
        </w:rPr>
        <w:t>Check the appropriate box</w:t>
      </w:r>
    </w:p>
    <w:tbl>
      <w:tblPr>
        <w:tblStyle w:val="af1"/>
        <w:tblW w:w="8930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B1661" w:rsidRPr="00AE2DA5" w14:paraId="7ED79E35" w14:textId="77777777" w:rsidTr="00090638">
        <w:tc>
          <w:tcPr>
            <w:tcW w:w="8930" w:type="dxa"/>
            <w:tcBorders>
              <w:bottom w:val="single" w:sz="4" w:space="0" w:color="auto"/>
            </w:tcBorders>
          </w:tcPr>
          <w:p w14:paraId="62F8D386" w14:textId="515D92D4" w:rsidR="008B1661" w:rsidRPr="008D36D8" w:rsidRDefault="00143076" w:rsidP="00686026">
            <w:pPr>
              <w:ind w:firstLineChars="50" w:firstLine="110"/>
              <w:rPr>
                <w:rFonts w:ascii="Times New Roman" w:hAnsi="Times New Roman" w:cs="Times New Roman"/>
                <w:sz w:val="22"/>
                <w:u w:val="single"/>
              </w:rPr>
            </w:pPr>
            <w:r w:rsidRPr="00C96298">
              <w:rPr>
                <w:rFonts w:ascii="Times New Roman" w:hAnsi="Times New Roman" w:cs="Times New Roman"/>
                <w:sz w:val="22"/>
              </w:rPr>
              <w:t>□</w:t>
            </w:r>
            <w:r w:rsidRPr="00B87A97">
              <w:rPr>
                <w:rFonts w:ascii="Times New Roman" w:hAnsi="Times New Roman" w:cs="Times New Roman" w:hint="eastAsia"/>
                <w:sz w:val="22"/>
              </w:rPr>
              <w:t xml:space="preserve">Poultry meat   </w:t>
            </w:r>
            <w:r w:rsidRPr="00C96298">
              <w:rPr>
                <w:rFonts w:ascii="Times New Roman" w:hAnsi="Times New Roman" w:cs="Times New Roman"/>
                <w:sz w:val="22"/>
              </w:rPr>
              <w:t>□</w:t>
            </w:r>
            <w:r w:rsidRPr="00B87A97">
              <w:rPr>
                <w:rFonts w:ascii="Times New Roman" w:hAnsi="Times New Roman" w:cs="Times New Roman" w:hint="eastAsia"/>
                <w:sz w:val="22"/>
              </w:rPr>
              <w:t xml:space="preserve">Poultry </w:t>
            </w:r>
            <w:proofErr w:type="gramStart"/>
            <w:r w:rsidRPr="00B87A97">
              <w:rPr>
                <w:rFonts w:ascii="Times New Roman" w:hAnsi="Times New Roman" w:cs="Times New Roman" w:hint="eastAsia"/>
                <w:sz w:val="22"/>
              </w:rPr>
              <w:t xml:space="preserve">wings  </w:t>
            </w:r>
            <w:r w:rsidRPr="00C96298">
              <w:rPr>
                <w:rFonts w:ascii="Times New Roman" w:hAnsi="Times New Roman" w:cs="Times New Roman"/>
                <w:sz w:val="22"/>
              </w:rPr>
              <w:t>□</w:t>
            </w:r>
            <w:proofErr w:type="gramEnd"/>
            <w:r w:rsidRPr="00B87A97">
              <w:rPr>
                <w:rFonts w:ascii="Times New Roman" w:hAnsi="Times New Roman" w:cs="Times New Roman" w:hint="eastAsia"/>
                <w:sz w:val="22"/>
              </w:rPr>
              <w:t xml:space="preserve">Poultry feet  </w:t>
            </w:r>
            <w:r w:rsidRPr="00C96298">
              <w:rPr>
                <w:rFonts w:ascii="Times New Roman" w:hAnsi="Times New Roman" w:cs="Times New Roman"/>
                <w:sz w:val="22"/>
              </w:rPr>
              <w:t>□</w:t>
            </w:r>
            <w:r w:rsidRPr="00B87A97">
              <w:rPr>
                <w:rFonts w:ascii="Times New Roman" w:hAnsi="Times New Roman" w:cs="Times New Roman" w:hint="eastAsia"/>
                <w:sz w:val="22"/>
              </w:rPr>
              <w:t>Poultry offal (</w:t>
            </w:r>
            <w:r w:rsidRPr="00C96298">
              <w:rPr>
                <w:rFonts w:ascii="Times New Roman" w:hAnsi="Times New Roman" w:cs="Times New Roman"/>
                <w:sz w:val="22"/>
              </w:rPr>
              <w:t>□</w:t>
            </w:r>
            <w:r w:rsidRPr="00B87A97">
              <w:rPr>
                <w:rFonts w:ascii="Times New Roman" w:hAnsi="Times New Roman" w:cs="Times New Roman" w:hint="eastAsia"/>
                <w:sz w:val="22"/>
              </w:rPr>
              <w:t xml:space="preserve">heart, </w:t>
            </w:r>
            <w:r w:rsidRPr="00C96298">
              <w:rPr>
                <w:rFonts w:ascii="Times New Roman" w:hAnsi="Times New Roman" w:cs="Times New Roman"/>
                <w:sz w:val="22"/>
              </w:rPr>
              <w:t>□</w:t>
            </w:r>
            <w:r w:rsidRPr="00B87A97">
              <w:rPr>
                <w:rFonts w:ascii="Times New Roman" w:hAnsi="Times New Roman" w:cs="Times New Roman" w:hint="eastAsia"/>
                <w:sz w:val="22"/>
              </w:rPr>
              <w:t>liver)</w:t>
            </w:r>
          </w:p>
        </w:tc>
      </w:tr>
      <w:tr w:rsidR="008B1661" w:rsidRPr="00AE2DA5" w14:paraId="359F1EC4" w14:textId="77777777" w:rsidTr="00090638"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30DD51FD" w14:textId="13B357CA" w:rsidR="008B1661" w:rsidRPr="008D36D8" w:rsidRDefault="008B1661" w:rsidP="0009063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46C2676" w14:textId="77777777" w:rsidR="008B1661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</w:p>
    <w:p w14:paraId="340C4DDE" w14:textId="77777777" w:rsidR="008B1661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4. </w:t>
      </w:r>
      <w:r w:rsidRPr="007F3B49">
        <w:rPr>
          <w:rFonts w:ascii="Times New Roman" w:hAnsi="Times New Roman" w:cs="Times New Roman"/>
          <w:sz w:val="26"/>
          <w:szCs w:val="26"/>
        </w:rPr>
        <w:t>Production conditions (production chain and export)</w:t>
      </w:r>
    </w:p>
    <w:p w14:paraId="5713FEAF" w14:textId="77777777" w:rsidR="008B1661" w:rsidRDefault="008B1661" w:rsidP="008B1661">
      <w:pPr>
        <w:ind w:leftChars="129" w:left="284"/>
        <w:rPr>
          <w:rFonts w:ascii="Times New Roman" w:hAnsi="Times New Roman" w:cs="Times New Roman"/>
          <w:sz w:val="26"/>
          <w:szCs w:val="26"/>
        </w:rPr>
      </w:pPr>
      <w:r w:rsidRPr="007F3B49">
        <w:rPr>
          <w:rFonts w:ascii="Times New Roman" w:hAnsi="Times New Roman" w:cs="Times New Roman"/>
          <w:sz w:val="26"/>
          <w:szCs w:val="26"/>
        </w:rPr>
        <w:t>Farming and processing areas:</w:t>
      </w:r>
    </w:p>
    <w:p w14:paraId="351E72E4" w14:textId="77777777" w:rsidR="008B1661" w:rsidRPr="008D36D8" w:rsidRDefault="008B1661" w:rsidP="008B1661">
      <w:pPr>
        <w:ind w:leftChars="256" w:left="563"/>
        <w:rPr>
          <w:rFonts w:ascii="Times New Roman" w:hAnsi="Times New Roman" w:cs="Times New Roman"/>
          <w:spacing w:val="-2"/>
          <w:lang w:eastAsia="ja-JP"/>
        </w:rPr>
      </w:pPr>
      <w:r w:rsidRPr="008D36D8">
        <w:rPr>
          <w:rFonts w:ascii="Times New Roman" w:hAnsi="Times New Roman" w:cs="Times New Roman"/>
          <w:spacing w:val="-2"/>
          <w:lang w:eastAsia="ja-JP"/>
        </w:rPr>
        <w:t xml:space="preserve">Please refer to </w:t>
      </w:r>
      <w:r>
        <w:rPr>
          <w:rFonts w:ascii="Times New Roman" w:hAnsi="Times New Roman" w:cs="Times New Roman"/>
          <w:spacing w:val="-2"/>
          <w:lang w:eastAsia="ja-JP"/>
        </w:rPr>
        <w:t>Attachment</w:t>
      </w:r>
      <w:r w:rsidRPr="008D36D8">
        <w:rPr>
          <w:rFonts w:ascii="Times New Roman" w:hAnsi="Times New Roman" w:cs="Times New Roman"/>
          <w:spacing w:val="-2"/>
          <w:lang w:eastAsia="ja-JP"/>
        </w:rPr>
        <w:t xml:space="preserve"> 1 for the farms list which supply the livestock for export to Vietnam</w:t>
      </w:r>
      <w:r>
        <w:rPr>
          <w:rFonts w:ascii="Times New Roman" w:hAnsi="Times New Roman" w:cs="Times New Roman"/>
          <w:spacing w:val="-2"/>
          <w:lang w:eastAsia="ja-JP"/>
        </w:rPr>
        <w:t>.</w:t>
      </w:r>
    </w:p>
    <w:p w14:paraId="6C2A5D35" w14:textId="77777777" w:rsidR="008B1661" w:rsidRPr="00775BB6" w:rsidRDefault="008B1661" w:rsidP="008B1661">
      <w:pPr>
        <w:pBdr>
          <w:top w:val="single" w:sz="6" w:space="1" w:color="auto"/>
          <w:bottom w:val="single" w:sz="6" w:space="1" w:color="auto"/>
        </w:pBdr>
        <w:ind w:leftChars="256" w:left="563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046A5ED" w14:textId="77777777" w:rsidR="008B1661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</w:p>
    <w:p w14:paraId="21584FB0" w14:textId="77777777" w:rsidR="008B1661" w:rsidRDefault="008B1661" w:rsidP="008B1661">
      <w:pPr>
        <w:ind w:firstLineChars="100" w:firstLine="260"/>
        <w:rPr>
          <w:rFonts w:ascii="Times New Roman" w:hAnsi="Times New Roman" w:cs="Times New Roman"/>
          <w:sz w:val="26"/>
          <w:szCs w:val="26"/>
          <w:lang w:eastAsia="ja-JP"/>
        </w:rPr>
      </w:pPr>
      <w:r w:rsidRPr="007F3B49">
        <w:rPr>
          <w:rFonts w:ascii="Times New Roman" w:hAnsi="Times New Roman" w:cs="Times New Roman"/>
          <w:sz w:val="26"/>
          <w:szCs w:val="26"/>
        </w:rPr>
        <w:t>Farming, harvesting, preparation and processing methods:</w:t>
      </w:r>
    </w:p>
    <w:p w14:paraId="53F5DD91" w14:textId="6714C62A" w:rsidR="008B1661" w:rsidRPr="008D36D8" w:rsidRDefault="008B1661" w:rsidP="008B1661">
      <w:pPr>
        <w:ind w:leftChars="256" w:left="563"/>
        <w:rPr>
          <w:rFonts w:ascii="Times New Roman" w:hAnsi="Times New Roman" w:cs="Times New Roman"/>
          <w:spacing w:val="-2"/>
          <w:lang w:eastAsia="ja-JP"/>
        </w:rPr>
      </w:pPr>
      <w:r w:rsidRPr="008D36D8">
        <w:rPr>
          <w:rFonts w:ascii="Times New Roman" w:hAnsi="Times New Roman" w:cs="Times New Roman"/>
          <w:spacing w:val="-2"/>
          <w:lang w:eastAsia="ja-JP"/>
        </w:rPr>
        <w:t>P</w:t>
      </w:r>
      <w:r w:rsidRPr="00C81671">
        <w:rPr>
          <w:rFonts w:ascii="Times New Roman" w:hAnsi="Times New Roman" w:cs="Times New Roman"/>
          <w:spacing w:val="-2"/>
          <w:lang w:eastAsia="ja-JP"/>
        </w:rPr>
        <w:t>lease refer to Atta</w:t>
      </w:r>
      <w:r w:rsidR="00DE6994">
        <w:rPr>
          <w:rFonts w:ascii="Times New Roman" w:hAnsi="Times New Roman" w:cs="Times New Roman"/>
          <w:spacing w:val="-2"/>
          <w:lang w:eastAsia="ja-JP"/>
        </w:rPr>
        <w:t>chment 2 for control of animals</w:t>
      </w:r>
      <w:r w:rsidR="00DE6994" w:rsidRPr="00DE6994">
        <w:rPr>
          <w:rFonts w:ascii="Times New Roman" w:hAnsi="Times New Roman" w:cs="Times New Roman"/>
          <w:spacing w:val="-2"/>
          <w:lang w:eastAsia="ja-JP"/>
        </w:rPr>
        <w:t xml:space="preserve"> to be brought into slaughterhouse.</w:t>
      </w:r>
    </w:p>
    <w:p w14:paraId="1A41DA38" w14:textId="77777777" w:rsidR="008B1661" w:rsidRPr="00775BB6" w:rsidRDefault="008B1661" w:rsidP="008B1661">
      <w:pPr>
        <w:pBdr>
          <w:top w:val="single" w:sz="6" w:space="1" w:color="auto"/>
          <w:bottom w:val="single" w:sz="6" w:space="1" w:color="auto"/>
        </w:pBdr>
        <w:ind w:leftChars="256" w:left="563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B5D6850" w14:textId="77777777" w:rsidR="008B1661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</w:p>
    <w:p w14:paraId="7977BA52" w14:textId="77777777" w:rsidR="008B1661" w:rsidRDefault="008B1661" w:rsidP="008B1661">
      <w:pPr>
        <w:ind w:leftChars="129" w:left="284"/>
        <w:rPr>
          <w:rFonts w:ascii="Times New Roman" w:hAnsi="Times New Roman" w:cs="Times New Roman"/>
          <w:sz w:val="26"/>
          <w:szCs w:val="26"/>
          <w:lang w:eastAsia="ja-JP"/>
        </w:rPr>
      </w:pPr>
      <w:r w:rsidRPr="007F3B49">
        <w:rPr>
          <w:rFonts w:ascii="Times New Roman" w:hAnsi="Times New Roman" w:cs="Times New Roman"/>
          <w:sz w:val="26"/>
          <w:szCs w:val="26"/>
        </w:rPr>
        <w:t xml:space="preserve">Feed handling and control measures applied in farming process: </w:t>
      </w:r>
    </w:p>
    <w:p w14:paraId="0133E656" w14:textId="77777777" w:rsidR="008B1661" w:rsidRDefault="008B1661" w:rsidP="008B1661">
      <w:pPr>
        <w:ind w:leftChars="256" w:left="563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F181F2C" w14:textId="77777777" w:rsidR="008B1661" w:rsidRPr="00032ADC" w:rsidRDefault="008B1661" w:rsidP="008B1661">
      <w:pPr>
        <w:pBdr>
          <w:top w:val="single" w:sz="6" w:space="1" w:color="auto"/>
          <w:bottom w:val="single" w:sz="6" w:space="1" w:color="auto"/>
        </w:pBdr>
        <w:ind w:leftChars="256" w:left="563"/>
        <w:rPr>
          <w:rFonts w:ascii="Times New Roman" w:hAnsi="Times New Roman" w:cs="Times New Roman"/>
          <w:lang w:eastAsia="ja-JP"/>
        </w:rPr>
      </w:pPr>
    </w:p>
    <w:p w14:paraId="1B70C217" w14:textId="77777777" w:rsidR="008B1661" w:rsidRDefault="008B1661" w:rsidP="008B1661">
      <w:pPr>
        <w:ind w:leftChars="129" w:left="284"/>
        <w:rPr>
          <w:rFonts w:ascii="Times New Roman" w:hAnsi="Times New Roman" w:cs="Times New Roman"/>
          <w:sz w:val="26"/>
          <w:szCs w:val="26"/>
        </w:rPr>
      </w:pPr>
    </w:p>
    <w:p w14:paraId="4FD2A8E6" w14:textId="77777777" w:rsidR="008B1661" w:rsidRDefault="008B1661" w:rsidP="008B1661">
      <w:pPr>
        <w:ind w:leftChars="129" w:left="284"/>
        <w:rPr>
          <w:rFonts w:ascii="Times New Roman" w:hAnsi="Times New Roman" w:cs="Times New Roman"/>
          <w:sz w:val="26"/>
          <w:szCs w:val="26"/>
          <w:lang w:eastAsia="ja-JP"/>
        </w:rPr>
      </w:pPr>
      <w:r w:rsidRPr="007F3B49">
        <w:rPr>
          <w:rFonts w:ascii="Times New Roman" w:hAnsi="Times New Roman" w:cs="Times New Roman"/>
          <w:sz w:val="26"/>
          <w:szCs w:val="26"/>
        </w:rPr>
        <w:t>Packing (labeling), transport and distribution methods:</w:t>
      </w:r>
    </w:p>
    <w:p w14:paraId="5FA65067" w14:textId="7B995F7A" w:rsidR="008B1661" w:rsidRPr="00137F81" w:rsidRDefault="008B1661" w:rsidP="008B1661">
      <w:pPr>
        <w:pBdr>
          <w:bottom w:val="single" w:sz="4" w:space="1" w:color="auto"/>
        </w:pBdr>
        <w:ind w:leftChars="256" w:left="563"/>
        <w:rPr>
          <w:rFonts w:ascii="Times New Roman" w:hAnsi="Times New Roman" w:cs="Times New Roman"/>
          <w:lang w:eastAsia="ja-JP"/>
        </w:rPr>
      </w:pPr>
      <w:r w:rsidRPr="00137F81">
        <w:rPr>
          <w:rFonts w:ascii="Times New Roman" w:hAnsi="Times New Roman" w:cs="Times New Roman"/>
          <w:lang w:eastAsia="ja-JP"/>
        </w:rPr>
        <w:t>Please ref</w:t>
      </w:r>
      <w:r w:rsidR="007D2E9A">
        <w:rPr>
          <w:rFonts w:ascii="Times New Roman" w:hAnsi="Times New Roman" w:cs="Times New Roman"/>
          <w:lang w:eastAsia="ja-JP"/>
        </w:rPr>
        <w:t xml:space="preserve">er to Attachment 3 for packing </w:t>
      </w:r>
      <w:r w:rsidR="007D2E9A">
        <w:rPr>
          <w:rFonts w:ascii="Times New Roman" w:hAnsi="Times New Roman" w:cs="Times New Roman" w:hint="eastAsia"/>
          <w:lang w:eastAsia="ja-JP"/>
        </w:rPr>
        <w:t xml:space="preserve">and </w:t>
      </w:r>
      <w:r w:rsidR="007D2E9A">
        <w:rPr>
          <w:rFonts w:ascii="Times New Roman" w:hAnsi="Times New Roman" w:cs="Times New Roman"/>
          <w:lang w:eastAsia="ja-JP"/>
        </w:rPr>
        <w:t>labeling</w:t>
      </w:r>
      <w:r w:rsidRPr="00137F81">
        <w:rPr>
          <w:rFonts w:ascii="Times New Roman" w:hAnsi="Times New Roman" w:cs="Times New Roman"/>
          <w:lang w:eastAsia="ja-JP"/>
        </w:rPr>
        <w:t>.</w:t>
      </w:r>
    </w:p>
    <w:p w14:paraId="0A6758E3" w14:textId="77777777" w:rsidR="008B1661" w:rsidRPr="00137F81" w:rsidRDefault="008B1661" w:rsidP="008B1661">
      <w:pPr>
        <w:ind w:firstLineChars="250" w:firstLine="550"/>
        <w:rPr>
          <w:rFonts w:ascii="Times New Roman" w:hAnsi="Times New Roman" w:cs="Times New Roman"/>
          <w:lang w:eastAsia="ja-JP"/>
        </w:rPr>
      </w:pPr>
      <w:r w:rsidRPr="00137F81">
        <w:rPr>
          <w:rFonts w:ascii="Times New Roman" w:hAnsi="Times New Roman" w:cs="Times New Roman"/>
          <w:lang w:eastAsia="ja-JP"/>
        </w:rPr>
        <w:t>Please refer to Attachment 4 for storage and transport methods.</w:t>
      </w:r>
    </w:p>
    <w:p w14:paraId="39C9AB4C" w14:textId="77777777" w:rsidR="008B1661" w:rsidRPr="008D36D8" w:rsidRDefault="008B1661" w:rsidP="008B1661">
      <w:pPr>
        <w:pBdr>
          <w:top w:val="single" w:sz="6" w:space="1" w:color="auto"/>
          <w:bottom w:val="single" w:sz="6" w:space="1" w:color="auto"/>
        </w:pBdr>
        <w:ind w:leftChars="256" w:left="563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8BD4A3F" w14:textId="77777777" w:rsidR="008B1661" w:rsidRPr="00137F81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</w:p>
    <w:p w14:paraId="60D5F8E0" w14:textId="77777777" w:rsidR="008B1661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5. </w:t>
      </w:r>
      <w:r w:rsidRPr="007F3B49">
        <w:rPr>
          <w:rFonts w:ascii="Times New Roman" w:hAnsi="Times New Roman" w:cs="Times New Roman"/>
          <w:sz w:val="26"/>
          <w:szCs w:val="26"/>
        </w:rPr>
        <w:t>Quality management systems applied:</w:t>
      </w:r>
    </w:p>
    <w:p w14:paraId="0BB986BD" w14:textId="77777777" w:rsidR="008B1661" w:rsidRPr="00032ADC" w:rsidRDefault="008B1661" w:rsidP="008B1661">
      <w:pPr>
        <w:pStyle w:val="a4"/>
        <w:ind w:left="284"/>
        <w:rPr>
          <w:rFonts w:ascii="Times New Roman" w:hAnsi="Times New Roman" w:cs="Times New Roman"/>
          <w:lang w:eastAsia="ja-JP"/>
        </w:rPr>
      </w:pPr>
      <w:r w:rsidRPr="00032ADC">
        <w:rPr>
          <w:rFonts w:ascii="Times New Roman" w:hAnsi="Times New Roman" w:cs="Times New Roman"/>
          <w:lang w:eastAsia="ja-JP"/>
        </w:rPr>
        <w:t xml:space="preserve">Please refer to </w:t>
      </w:r>
      <w:r>
        <w:rPr>
          <w:rFonts w:ascii="Times New Roman" w:hAnsi="Times New Roman" w:cs="Times New Roman"/>
          <w:lang w:eastAsia="ja-JP"/>
        </w:rPr>
        <w:t>Attachment</w:t>
      </w:r>
      <w:r w:rsidRPr="00032ADC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5</w:t>
      </w:r>
      <w:r w:rsidRPr="00032ADC">
        <w:rPr>
          <w:rFonts w:ascii="Times New Roman" w:hAnsi="Times New Roman" w:cs="Times New Roman"/>
          <w:lang w:eastAsia="ja-JP"/>
        </w:rPr>
        <w:t xml:space="preserve"> for </w:t>
      </w:r>
      <w:r>
        <w:rPr>
          <w:rFonts w:ascii="Times New Roman" w:hAnsi="Times New Roman" w:cs="Times New Roman"/>
          <w:lang w:eastAsia="ja-JP"/>
        </w:rPr>
        <w:t xml:space="preserve">HACCP </w:t>
      </w:r>
      <w:r w:rsidRPr="00032ADC">
        <w:rPr>
          <w:rFonts w:ascii="Times New Roman" w:hAnsi="Times New Roman" w:cs="Times New Roman"/>
          <w:lang w:eastAsia="ja-JP"/>
        </w:rPr>
        <w:t>documents</w:t>
      </w:r>
      <w:r>
        <w:rPr>
          <w:rFonts w:ascii="Times New Roman" w:hAnsi="Times New Roman" w:cs="Times New Roman"/>
          <w:lang w:eastAsia="ja-JP"/>
        </w:rPr>
        <w:t>.</w:t>
      </w:r>
    </w:p>
    <w:p w14:paraId="6772C092" w14:textId="77777777" w:rsidR="008B1661" w:rsidRPr="00032ADC" w:rsidRDefault="008B1661" w:rsidP="008B1661">
      <w:pPr>
        <w:pStyle w:val="a4"/>
        <w:pBdr>
          <w:top w:val="single" w:sz="6" w:space="1" w:color="auto"/>
          <w:bottom w:val="single" w:sz="6" w:space="1" w:color="auto"/>
        </w:pBdr>
        <w:ind w:left="284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8529EEB" w14:textId="77777777" w:rsidR="008B1661" w:rsidRPr="00D33838" w:rsidRDefault="008B1661" w:rsidP="008B1661">
      <w:pPr>
        <w:pBdr>
          <w:bottom w:val="single" w:sz="6" w:space="1" w:color="auto"/>
          <w:between w:val="single" w:sz="6" w:space="1" w:color="auto"/>
        </w:pBdr>
        <w:ind w:leftChars="129" w:left="284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4A77D34" w14:textId="77777777" w:rsidR="008B1661" w:rsidRPr="00032ADC" w:rsidRDefault="008B1661" w:rsidP="008B1661">
      <w:pPr>
        <w:pBdr>
          <w:bottom w:val="single" w:sz="6" w:space="1" w:color="auto"/>
          <w:between w:val="single" w:sz="6" w:space="1" w:color="auto"/>
        </w:pBdr>
        <w:ind w:leftChars="129" w:left="284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87B19F2" w14:textId="77777777" w:rsidR="008B1661" w:rsidRDefault="008B1661" w:rsidP="008B1661">
      <w:pPr>
        <w:spacing w:after="11" w:line="249" w:lineRule="auto"/>
        <w:rPr>
          <w:rFonts w:ascii="Times New Roman" w:hAnsi="Times New Roman" w:cs="Times New Roman"/>
        </w:rPr>
      </w:pPr>
    </w:p>
    <w:p w14:paraId="659F1B86" w14:textId="77777777" w:rsidR="008B1661" w:rsidRPr="0064750E" w:rsidRDefault="008B1661" w:rsidP="008B1661">
      <w:pPr>
        <w:spacing w:after="11" w:line="249" w:lineRule="auto"/>
        <w:rPr>
          <w:rFonts w:ascii="Times New Roman" w:hAnsi="Times New Roman" w:cs="Times New Roman"/>
        </w:rPr>
      </w:pPr>
    </w:p>
    <w:p w14:paraId="23EFCFE1" w14:textId="77777777" w:rsidR="008B1661" w:rsidRPr="00AE2DA5" w:rsidRDefault="008B1661" w:rsidP="008B1661">
      <w:pPr>
        <w:spacing w:after="11" w:line="249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Additional </w:t>
      </w:r>
      <w:r w:rsidRPr="00AE2DA5">
        <w:rPr>
          <w:rFonts w:ascii="Times New Roman" w:eastAsia="Times New Roman" w:hAnsi="Times New Roman" w:cs="Times New Roman"/>
          <w:sz w:val="26"/>
        </w:rPr>
        <w:t>documents.</w:t>
      </w:r>
    </w:p>
    <w:tbl>
      <w:tblPr>
        <w:tblStyle w:val="af1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5"/>
      </w:tblGrid>
      <w:tr w:rsidR="008B1661" w:rsidRPr="00AE2DA5" w14:paraId="1499E284" w14:textId="77777777" w:rsidTr="00090638">
        <w:tc>
          <w:tcPr>
            <w:tcW w:w="8771" w:type="dxa"/>
            <w:tcBorders>
              <w:bottom w:val="single" w:sz="4" w:space="0" w:color="auto"/>
            </w:tcBorders>
          </w:tcPr>
          <w:p w14:paraId="4206A94E" w14:textId="03BD4897" w:rsidR="008B1661" w:rsidRPr="00E92E9B" w:rsidRDefault="007D2E9A" w:rsidP="0009063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Layout </w:t>
            </w:r>
            <w:r w:rsidR="008B1661" w:rsidRPr="00E92E9B">
              <w:rPr>
                <w:rFonts w:ascii="Times New Roman" w:hAnsi="Times New Roman" w:cs="Times New Roman"/>
                <w:sz w:val="22"/>
              </w:rPr>
              <w:t>of slaughterhouse and cutting plant (</w:t>
            </w:r>
            <w:r w:rsidR="008B1661">
              <w:rPr>
                <w:rFonts w:ascii="Times New Roman" w:hAnsi="Times New Roman" w:cs="Times New Roman"/>
                <w:sz w:val="22"/>
              </w:rPr>
              <w:t>Attachment</w:t>
            </w:r>
            <w:r w:rsidR="008B1661" w:rsidRPr="00E92E9B">
              <w:rPr>
                <w:rFonts w:ascii="Times New Roman" w:hAnsi="Times New Roman" w:cs="Times New Roman"/>
                <w:sz w:val="22"/>
              </w:rPr>
              <w:t xml:space="preserve"> 6)</w:t>
            </w:r>
          </w:p>
        </w:tc>
      </w:tr>
      <w:tr w:rsidR="008B1661" w:rsidRPr="00AE2DA5" w14:paraId="2F5CA8AF" w14:textId="77777777" w:rsidTr="00090638">
        <w:tc>
          <w:tcPr>
            <w:tcW w:w="8771" w:type="dxa"/>
            <w:tcBorders>
              <w:top w:val="single" w:sz="4" w:space="0" w:color="auto"/>
              <w:bottom w:val="single" w:sz="4" w:space="0" w:color="auto"/>
            </w:tcBorders>
          </w:tcPr>
          <w:p w14:paraId="6E9398E0" w14:textId="77777777" w:rsidR="008B1661" w:rsidRPr="00E92E9B" w:rsidRDefault="008B1661" w:rsidP="00090638">
            <w:pPr>
              <w:rPr>
                <w:rFonts w:ascii="Times New Roman" w:hAnsi="Times New Roman" w:cs="Times New Roman"/>
                <w:sz w:val="22"/>
              </w:rPr>
            </w:pPr>
            <w:r w:rsidRPr="00E92E9B">
              <w:rPr>
                <w:rFonts w:ascii="Times New Roman" w:hAnsi="Times New Roman" w:cs="Times New Roman"/>
                <w:sz w:val="22"/>
              </w:rPr>
              <w:t>Flowchart of the slaughtering and cutting process (</w:t>
            </w:r>
            <w:r>
              <w:rPr>
                <w:rFonts w:ascii="Times New Roman" w:hAnsi="Times New Roman" w:cs="Times New Roman"/>
                <w:sz w:val="22"/>
              </w:rPr>
              <w:t>Attachment</w:t>
            </w:r>
            <w:r w:rsidRPr="00E92E9B">
              <w:rPr>
                <w:rFonts w:ascii="Times New Roman" w:hAnsi="Times New Roman" w:cs="Times New Roman"/>
                <w:sz w:val="22"/>
              </w:rPr>
              <w:t xml:space="preserve"> 7) </w:t>
            </w:r>
          </w:p>
        </w:tc>
      </w:tr>
      <w:tr w:rsidR="008B1661" w:rsidRPr="00AE2DA5" w14:paraId="352D8014" w14:textId="77777777" w:rsidTr="00090638">
        <w:tc>
          <w:tcPr>
            <w:tcW w:w="8771" w:type="dxa"/>
            <w:tcBorders>
              <w:top w:val="single" w:sz="4" w:space="0" w:color="auto"/>
              <w:bottom w:val="single" w:sz="4" w:space="0" w:color="auto"/>
            </w:tcBorders>
          </w:tcPr>
          <w:p w14:paraId="10C01D37" w14:textId="6E10C5E2" w:rsidR="008B1661" w:rsidRPr="00E92E9B" w:rsidRDefault="008B1661" w:rsidP="00090638">
            <w:pPr>
              <w:rPr>
                <w:rFonts w:ascii="Times New Roman" w:hAnsi="Times New Roman" w:cs="Times New Roman"/>
                <w:sz w:val="22"/>
              </w:rPr>
            </w:pPr>
            <w:r w:rsidRPr="00E92E9B">
              <w:rPr>
                <w:rFonts w:ascii="Times New Roman" w:hAnsi="Times New Roman" w:cs="Times New Roman"/>
                <w:sz w:val="22"/>
              </w:rPr>
              <w:t>Results of the microbial te</w:t>
            </w:r>
            <w:r w:rsidR="007D2E9A">
              <w:rPr>
                <w:rFonts w:ascii="Times New Roman" w:hAnsi="Times New Roman" w:cs="Times New Roman"/>
                <w:sz w:val="22"/>
              </w:rPr>
              <w:t>st and residue monitoring in rec</w:t>
            </w:r>
            <w:r w:rsidRPr="00E92E9B">
              <w:rPr>
                <w:rFonts w:ascii="Times New Roman" w:hAnsi="Times New Roman" w:cs="Times New Roman"/>
                <w:sz w:val="22"/>
              </w:rPr>
              <w:t>ent year</w:t>
            </w:r>
            <w:r w:rsidR="007D2E9A">
              <w:rPr>
                <w:rFonts w:ascii="Times New Roman" w:hAnsi="Times New Roman" w:cs="Times New Roman"/>
                <w:sz w:val="22"/>
              </w:rPr>
              <w:t>s</w:t>
            </w:r>
            <w:r w:rsidRPr="00E92E9B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Attachment</w:t>
            </w:r>
            <w:r w:rsidRPr="00E92E9B">
              <w:rPr>
                <w:rFonts w:ascii="Times New Roman" w:hAnsi="Times New Roman" w:cs="Times New Roman"/>
                <w:sz w:val="22"/>
              </w:rPr>
              <w:t xml:space="preserve"> 8)</w:t>
            </w:r>
          </w:p>
        </w:tc>
      </w:tr>
      <w:tr w:rsidR="008B1661" w:rsidRPr="00E92E9B" w14:paraId="1EDE198A" w14:textId="77777777" w:rsidTr="00090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7427A" w14:textId="77777777" w:rsidR="008B1661" w:rsidRPr="00E92E9B" w:rsidRDefault="008B1661" w:rsidP="0009063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9868718" w14:textId="77777777" w:rsidR="008B1661" w:rsidRPr="007D2E9A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</w:p>
    <w:p w14:paraId="48F973E4" w14:textId="77777777" w:rsidR="008B1661" w:rsidRDefault="008B1661" w:rsidP="008B1661">
      <w:pPr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  <w:lang w:eastAsia="ja-JP"/>
        </w:rPr>
        <w:tab/>
      </w:r>
    </w:p>
    <w:p w14:paraId="24DFD94E" w14:textId="77777777" w:rsidR="008B1661" w:rsidRPr="00A263C6" w:rsidRDefault="008B1661" w:rsidP="008B1661">
      <w:pPr>
        <w:rPr>
          <w:rFonts w:ascii="Times New Roman" w:eastAsia="Calibri" w:hAnsi="Times New Roman" w:cs="Times New Roman"/>
          <w:color w:val="000000"/>
          <w:kern w:val="2"/>
          <w:lang w:eastAsia="ja-JP"/>
        </w:rPr>
      </w:pPr>
    </w:p>
    <w:p w14:paraId="3AA05942" w14:textId="668A16DC" w:rsidR="008B1661" w:rsidRPr="00A263C6" w:rsidRDefault="00BB7FD4" w:rsidP="008B1661">
      <w:pPr>
        <w:widowControl/>
        <w:spacing w:after="160" w:line="259" w:lineRule="auto"/>
        <w:rPr>
          <w:rFonts w:ascii="Times New Roman" w:eastAsia="Calibri" w:hAnsi="Times New Roman" w:cs="Times New Roman"/>
          <w:color w:val="000000"/>
          <w:kern w:val="2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C06FE3" wp14:editId="11723C90">
                <wp:simplePos x="0" y="0"/>
                <wp:positionH relativeFrom="column">
                  <wp:posOffset>1778000</wp:posOffset>
                </wp:positionH>
                <wp:positionV relativeFrom="paragraph">
                  <wp:posOffset>153035</wp:posOffset>
                </wp:positionV>
                <wp:extent cx="1528445" cy="348615"/>
                <wp:effectExtent l="10160" t="8255" r="13970" b="5080"/>
                <wp:wrapSquare wrapText="bothSides"/>
                <wp:docPr id="1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48615"/>
                          <a:chOff x="0" y="0"/>
                          <a:chExt cx="15288" cy="3489"/>
                        </a:xfrm>
                      </wpg:grpSpPr>
                      <wps:wsp>
                        <wps:cNvPr id="2" name="Shape 1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88" cy="0"/>
                          </a:xfrm>
                          <a:custGeom>
                            <a:avLst/>
                            <a:gdLst>
                              <a:gd name="T0" fmla="*/ 0 w 1528826"/>
                              <a:gd name="T1" fmla="*/ 1528826 w 1528826"/>
                              <a:gd name="T2" fmla="*/ 0 w 1528826"/>
                              <a:gd name="T3" fmla="*/ 1528826 w 1528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28826">
                                <a:moveTo>
                                  <a:pt x="0" y="0"/>
                                </a:moveTo>
                                <a:lnTo>
                                  <a:pt x="15288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24"/>
                        <wps:cNvSpPr>
                          <a:spLocks/>
                        </wps:cNvSpPr>
                        <wps:spPr bwMode="auto">
                          <a:xfrm>
                            <a:off x="0" y="3489"/>
                            <a:ext cx="15288" cy="0"/>
                          </a:xfrm>
                          <a:custGeom>
                            <a:avLst/>
                            <a:gdLst>
                              <a:gd name="T0" fmla="*/ 0 w 1528826"/>
                              <a:gd name="T1" fmla="*/ 1528826 w 1528826"/>
                              <a:gd name="T2" fmla="*/ 0 w 1528826"/>
                              <a:gd name="T3" fmla="*/ 1528826 w 1528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28826">
                                <a:moveTo>
                                  <a:pt x="0" y="0"/>
                                </a:moveTo>
                                <a:lnTo>
                                  <a:pt x="15288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C5FC3" id="Group 872" o:spid="_x0000_s1026" style="position:absolute;left:0;text-align:left;margin-left:140pt;margin-top:12.05pt;width:120.35pt;height:27.45pt;z-index:251658240" coordsize="15288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">
                <v:shape id="Shape 119" o:spid="_x0000_s1027" style="position:absolute;width:15288;height:0;visibility:visible;mso-wrap-style:square;v-text-anchor:top" coordsize="1528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" path="m,l1528826,e" filled="f" strokeweight=".48pt">
                  <v:path arrowok="t" o:connecttype="custom" o:connectlocs="0,0;15288,0" o:connectangles="0,0" textboxrect="0,0,1528826,0"/>
                </v:shape>
                <v:shape id="Shape 124" o:spid="_x0000_s1028" style="position:absolute;top:3489;width:15288;height:0;visibility:visible;mso-wrap-style:square;v-text-anchor:top" coordsize="1528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" path="m,l1528826,e" filled="f" strokeweight=".48pt">
                  <v:path arrowok="t" o:connecttype="custom" o:connectlocs="0,0;15288,0" o:connectangles="0,0" textboxrect="0,0,1528826,0"/>
                </v:shape>
                <w10:wrap type="square"/>
              </v:group>
            </w:pict>
          </mc:Fallback>
        </mc:AlternateContent>
      </w:r>
      <w:r w:rsidR="008B1661" w:rsidRPr="00A263C6">
        <w:rPr>
          <w:rFonts w:ascii="Times New Roman" w:eastAsia="Calibri" w:hAnsi="Times New Roman" w:cs="Times New Roman"/>
          <w:color w:val="000000"/>
          <w:kern w:val="2"/>
          <w:lang w:eastAsia="ja-JP"/>
        </w:rPr>
        <w:tab/>
        <w:t xml:space="preserve">              Signature </w:t>
      </w:r>
      <w:r w:rsidR="008B1661">
        <w:rPr>
          <w:rFonts w:asciiTheme="minorEastAsia" w:hAnsiTheme="minorEastAsia" w:cs="Times New Roman" w:hint="eastAsia"/>
          <w:color w:val="000000"/>
          <w:kern w:val="2"/>
          <w:lang w:eastAsia="ja-JP"/>
        </w:rPr>
        <w:t xml:space="preserve">　　　</w:t>
      </w:r>
      <w:r w:rsidR="008B1661" w:rsidRPr="00A263C6">
        <w:rPr>
          <w:rFonts w:ascii="Times New Roman" w:eastAsia="Calibri" w:hAnsi="Times New Roman" w:cs="Times New Roman"/>
          <w:color w:val="000000"/>
          <w:kern w:val="2"/>
          <w:lang w:eastAsia="ja-JP"/>
        </w:rPr>
        <w:t xml:space="preserve">Official Stamp </w:t>
      </w:r>
    </w:p>
    <w:p w14:paraId="348CFD3D" w14:textId="77777777" w:rsidR="008B1661" w:rsidRPr="00A263C6" w:rsidRDefault="008B1661" w:rsidP="008B1661">
      <w:pPr>
        <w:widowControl/>
        <w:spacing w:after="160" w:line="259" w:lineRule="auto"/>
        <w:rPr>
          <w:rFonts w:ascii="Times New Roman" w:eastAsia="Calibri" w:hAnsi="Times New Roman" w:cs="Times New Roman"/>
          <w:color w:val="000000"/>
          <w:kern w:val="2"/>
          <w:lang w:eastAsia="ja-JP"/>
        </w:rPr>
      </w:pPr>
      <w:r w:rsidRPr="00A263C6">
        <w:rPr>
          <w:rFonts w:ascii="Times New Roman" w:eastAsia="Calibri" w:hAnsi="Times New Roman" w:cs="Times New Roman"/>
          <w:color w:val="000000"/>
          <w:kern w:val="2"/>
          <w:lang w:eastAsia="ja-JP"/>
        </w:rPr>
        <w:t xml:space="preserve">  </w:t>
      </w:r>
      <w:r w:rsidRPr="00A263C6">
        <w:rPr>
          <w:rFonts w:ascii="Times New Roman" w:eastAsia="Calibri" w:hAnsi="Times New Roman" w:cs="Times New Roman"/>
          <w:color w:val="000000"/>
          <w:kern w:val="2"/>
          <w:lang w:eastAsia="ja-JP"/>
        </w:rPr>
        <w:tab/>
        <w:t xml:space="preserve"> </w:t>
      </w:r>
      <w:r w:rsidRPr="00A263C6">
        <w:rPr>
          <w:rFonts w:ascii="Times New Roman" w:eastAsia="Calibri" w:hAnsi="Times New Roman" w:cs="Times New Roman"/>
          <w:color w:val="000000"/>
          <w:kern w:val="2"/>
          <w:lang w:eastAsia="ja-JP"/>
        </w:rPr>
        <w:tab/>
        <w:t xml:space="preserve"> </w:t>
      </w:r>
    </w:p>
    <w:p w14:paraId="1FDBD2D9" w14:textId="77777777" w:rsidR="008B1661" w:rsidRPr="00A263C6" w:rsidRDefault="008B1661" w:rsidP="008B1661">
      <w:pPr>
        <w:widowControl/>
        <w:spacing w:after="160" w:line="259" w:lineRule="auto"/>
        <w:ind w:firstLineChars="900" w:firstLine="1980"/>
        <w:rPr>
          <w:rFonts w:ascii="Times New Roman" w:eastAsia="游明朝" w:hAnsi="Times New Roman" w:cs="Times New Roman"/>
          <w:color w:val="000000"/>
          <w:kern w:val="2"/>
          <w:lang w:eastAsia="ja-JP"/>
        </w:rPr>
      </w:pPr>
      <w:r>
        <w:rPr>
          <w:rFonts w:ascii="Times New Roman" w:eastAsia="Calibri" w:hAnsi="Times New Roman" w:cs="Times New Roman"/>
          <w:color w:val="000000"/>
          <w:kern w:val="2"/>
          <w:lang w:eastAsia="ja-JP"/>
        </w:rPr>
        <w:t>D</w:t>
      </w:r>
      <w:r w:rsidRPr="00A263C6">
        <w:rPr>
          <w:rFonts w:ascii="Times New Roman" w:eastAsia="Calibri" w:hAnsi="Times New Roman" w:cs="Times New Roman"/>
          <w:color w:val="000000"/>
          <w:kern w:val="2"/>
          <w:lang w:eastAsia="ja-JP"/>
        </w:rPr>
        <w:t xml:space="preserve">ate </w:t>
      </w:r>
      <w:r w:rsidRPr="00A263C6">
        <w:rPr>
          <w:rFonts w:ascii="Times New Roman" w:eastAsia="游明朝" w:hAnsi="Times New Roman" w:cs="Times New Roman" w:hint="eastAsia"/>
          <w:color w:val="000000"/>
          <w:kern w:val="2"/>
          <w:lang w:eastAsia="ja-JP"/>
        </w:rPr>
        <w:t xml:space="preserve">  </w:t>
      </w:r>
      <w:r w:rsidRPr="00A263C6">
        <w:rPr>
          <w:rFonts w:ascii="Times New Roman" w:eastAsia="游明朝" w:hAnsi="Times New Roman" w:cs="Times New Roman"/>
          <w:color w:val="000000"/>
          <w:kern w:val="2"/>
          <w:lang w:eastAsia="ja-JP"/>
        </w:rPr>
        <w:t xml:space="preserve"> </w:t>
      </w:r>
      <w:r w:rsidRPr="00A263C6">
        <w:rPr>
          <w:rFonts w:ascii="Times New Roman" w:eastAsia="游明朝" w:hAnsi="Times New Roman" w:cs="Times New Roman" w:hint="eastAsia"/>
          <w:color w:val="000000"/>
          <w:kern w:val="2"/>
          <w:lang w:eastAsia="ja-JP"/>
        </w:rPr>
        <w:t xml:space="preserve">        </w:t>
      </w:r>
      <w:proofErr w:type="gramStart"/>
      <w:r w:rsidRPr="00A263C6">
        <w:rPr>
          <w:rFonts w:ascii="Times New Roman" w:eastAsia="游明朝" w:hAnsi="Times New Roman" w:cs="Times New Roman" w:hint="eastAsia"/>
          <w:color w:val="000000"/>
          <w:kern w:val="2"/>
          <w:lang w:eastAsia="ja-JP"/>
        </w:rPr>
        <w:t xml:space="preserve">  </w:t>
      </w:r>
      <w:r w:rsidRPr="00A263C6">
        <w:rPr>
          <w:rFonts w:ascii="Times New Roman" w:eastAsia="Calibri" w:hAnsi="Times New Roman" w:cs="Times New Roman"/>
          <w:color w:val="000000"/>
          <w:kern w:val="2"/>
          <w:lang w:eastAsia="ja-JP"/>
        </w:rPr>
        <w:t xml:space="preserve"> </w:t>
      </w:r>
      <w:r w:rsidRPr="00A263C6">
        <w:rPr>
          <w:rFonts w:ascii="Times New Roman" w:eastAsia="Calibri" w:hAnsi="Times New Roman" w:cs="Times New Roman"/>
          <w:color w:val="000000"/>
          <w:kern w:val="2"/>
          <w:u w:val="single"/>
          <w:lang w:eastAsia="ja-JP"/>
        </w:rPr>
        <w:t>(</w:t>
      </w:r>
      <w:proofErr w:type="gramEnd"/>
      <w:r w:rsidRPr="00A263C6">
        <w:rPr>
          <w:rFonts w:ascii="Times New Roman" w:eastAsia="Calibri" w:hAnsi="Times New Roman" w:cs="Times New Roman"/>
          <w:color w:val="000000"/>
          <w:kern w:val="2"/>
          <w:u w:val="single"/>
          <w:lang w:eastAsia="ja-JP"/>
        </w:rPr>
        <w:t>Month/Day/Year)</w:t>
      </w:r>
      <w:r w:rsidRPr="00A263C6">
        <w:rPr>
          <w:rFonts w:ascii="Times New Roman" w:eastAsia="Calibri" w:hAnsi="Times New Roman" w:cs="Times New Roman"/>
          <w:color w:val="000000"/>
          <w:kern w:val="2"/>
          <w:lang w:eastAsia="ja-JP"/>
        </w:rPr>
        <w:t xml:space="preserve"> </w:t>
      </w:r>
    </w:p>
    <w:p w14:paraId="0C41A4D4" w14:textId="3570BEC0" w:rsidR="008B1661" w:rsidRPr="008B1661" w:rsidRDefault="008B1661" w:rsidP="008B1661">
      <w:pPr>
        <w:rPr>
          <w:rFonts w:ascii="Times New Roman" w:eastAsia="Calibri" w:hAnsi="Times New Roman" w:cs="Times New Roman"/>
          <w:color w:val="000000"/>
          <w:kern w:val="2"/>
          <w:lang w:eastAsia="ja-JP"/>
        </w:rPr>
      </w:pPr>
    </w:p>
    <w:p w14:paraId="40F3716D" w14:textId="319B3F96" w:rsidR="00D83E0E" w:rsidRPr="00A263C6" w:rsidRDefault="00A263C6" w:rsidP="00E6393B">
      <w:pPr>
        <w:widowControl/>
        <w:spacing w:after="160" w:line="259" w:lineRule="auto"/>
        <w:ind w:firstLineChars="900" w:firstLine="1980"/>
        <w:rPr>
          <w:rFonts w:ascii="Times New Roman" w:eastAsia="游明朝" w:hAnsi="Times New Roman" w:cs="Times New Roman"/>
          <w:color w:val="000000"/>
          <w:kern w:val="2"/>
          <w:lang w:eastAsia="ja-JP"/>
        </w:rPr>
      </w:pPr>
      <w:r w:rsidRPr="00A263C6">
        <w:rPr>
          <w:rFonts w:ascii="Times New Roman" w:eastAsia="Calibri" w:hAnsi="Times New Roman" w:cs="Times New Roman"/>
          <w:color w:val="000000"/>
          <w:kern w:val="2"/>
          <w:lang w:eastAsia="ja-JP"/>
        </w:rPr>
        <w:t xml:space="preserve"> </w:t>
      </w:r>
    </w:p>
    <w:sectPr w:rsidR="00D83E0E" w:rsidRPr="00A263C6" w:rsidSect="006A639B">
      <w:type w:val="continuous"/>
      <w:pgSz w:w="12240" w:h="15840"/>
      <w:pgMar w:top="141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9E13" w14:textId="77777777" w:rsidR="007A6FC2" w:rsidRDefault="007A6FC2" w:rsidP="007F3B49">
      <w:r>
        <w:separator/>
      </w:r>
    </w:p>
  </w:endnote>
  <w:endnote w:type="continuationSeparator" w:id="0">
    <w:p w14:paraId="276E1889" w14:textId="77777777" w:rsidR="007A6FC2" w:rsidRDefault="007A6FC2" w:rsidP="007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60E8" w14:textId="77777777" w:rsidR="007A6FC2" w:rsidRDefault="007A6FC2" w:rsidP="007F3B49">
      <w:r>
        <w:separator/>
      </w:r>
    </w:p>
  </w:footnote>
  <w:footnote w:type="continuationSeparator" w:id="0">
    <w:p w14:paraId="5923F042" w14:textId="77777777" w:rsidR="007A6FC2" w:rsidRDefault="007A6FC2" w:rsidP="007F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271"/>
    <w:multiLevelType w:val="hybridMultilevel"/>
    <w:tmpl w:val="17C40E78"/>
    <w:lvl w:ilvl="0" w:tplc="B6DCA11E">
      <w:start w:val="1"/>
      <w:numFmt w:val="bullet"/>
      <w:lvlText w:val="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2B41637"/>
    <w:multiLevelType w:val="hybridMultilevel"/>
    <w:tmpl w:val="C11A79F4"/>
    <w:lvl w:ilvl="0" w:tplc="B6DCA11E">
      <w:start w:val="1"/>
      <w:numFmt w:val="bullet"/>
      <w:lvlText w:val="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6D67673D"/>
    <w:multiLevelType w:val="hybridMultilevel"/>
    <w:tmpl w:val="BC3CF1D2"/>
    <w:lvl w:ilvl="0" w:tplc="89F8726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1404D84">
      <w:start w:val="1"/>
      <w:numFmt w:val="bullet"/>
      <w:lvlText w:val="•"/>
      <w:lvlJc w:val="left"/>
      <w:rPr>
        <w:rFonts w:hint="default"/>
      </w:rPr>
    </w:lvl>
    <w:lvl w:ilvl="2" w:tplc="420059EC">
      <w:start w:val="1"/>
      <w:numFmt w:val="bullet"/>
      <w:lvlText w:val="•"/>
      <w:lvlJc w:val="left"/>
      <w:rPr>
        <w:rFonts w:hint="default"/>
      </w:rPr>
    </w:lvl>
    <w:lvl w:ilvl="3" w:tplc="280CBF3C">
      <w:start w:val="1"/>
      <w:numFmt w:val="bullet"/>
      <w:lvlText w:val="•"/>
      <w:lvlJc w:val="left"/>
      <w:rPr>
        <w:rFonts w:hint="default"/>
      </w:rPr>
    </w:lvl>
    <w:lvl w:ilvl="4" w:tplc="D228FF9E">
      <w:start w:val="1"/>
      <w:numFmt w:val="bullet"/>
      <w:lvlText w:val="•"/>
      <w:lvlJc w:val="left"/>
      <w:rPr>
        <w:rFonts w:hint="default"/>
      </w:rPr>
    </w:lvl>
    <w:lvl w:ilvl="5" w:tplc="DF9E6706">
      <w:start w:val="1"/>
      <w:numFmt w:val="bullet"/>
      <w:lvlText w:val="•"/>
      <w:lvlJc w:val="left"/>
      <w:rPr>
        <w:rFonts w:hint="default"/>
      </w:rPr>
    </w:lvl>
    <w:lvl w:ilvl="6" w:tplc="E0E2D3FA">
      <w:start w:val="1"/>
      <w:numFmt w:val="bullet"/>
      <w:lvlText w:val="•"/>
      <w:lvlJc w:val="left"/>
      <w:rPr>
        <w:rFonts w:hint="default"/>
      </w:rPr>
    </w:lvl>
    <w:lvl w:ilvl="7" w:tplc="C860988C">
      <w:start w:val="1"/>
      <w:numFmt w:val="bullet"/>
      <w:lvlText w:val="•"/>
      <w:lvlJc w:val="left"/>
      <w:rPr>
        <w:rFonts w:hint="default"/>
      </w:rPr>
    </w:lvl>
    <w:lvl w:ilvl="8" w:tplc="C586600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55"/>
    <w:rsid w:val="00143076"/>
    <w:rsid w:val="00147EEF"/>
    <w:rsid w:val="00150B09"/>
    <w:rsid w:val="00506A61"/>
    <w:rsid w:val="00543A3D"/>
    <w:rsid w:val="00584B6D"/>
    <w:rsid w:val="00683375"/>
    <w:rsid w:val="00686026"/>
    <w:rsid w:val="006A639B"/>
    <w:rsid w:val="0070231E"/>
    <w:rsid w:val="00775BB6"/>
    <w:rsid w:val="007A6FC2"/>
    <w:rsid w:val="007D2E9A"/>
    <w:rsid w:val="007F3B49"/>
    <w:rsid w:val="00830599"/>
    <w:rsid w:val="008B1661"/>
    <w:rsid w:val="009950E0"/>
    <w:rsid w:val="00A263C6"/>
    <w:rsid w:val="00B50F1D"/>
    <w:rsid w:val="00B85539"/>
    <w:rsid w:val="00BB7FD4"/>
    <w:rsid w:val="00C96298"/>
    <w:rsid w:val="00D17FE4"/>
    <w:rsid w:val="00D33838"/>
    <w:rsid w:val="00D83E0E"/>
    <w:rsid w:val="00DA7268"/>
    <w:rsid w:val="00DE3E00"/>
    <w:rsid w:val="00DE6994"/>
    <w:rsid w:val="00E10020"/>
    <w:rsid w:val="00E6393B"/>
    <w:rsid w:val="00F16375"/>
    <w:rsid w:val="00F43E55"/>
    <w:rsid w:val="00F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1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3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B49"/>
  </w:style>
  <w:style w:type="paragraph" w:styleId="a7">
    <w:name w:val="footer"/>
    <w:basedOn w:val="a"/>
    <w:link w:val="a8"/>
    <w:uiPriority w:val="99"/>
    <w:unhideWhenUsed/>
    <w:rsid w:val="007F3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B49"/>
  </w:style>
  <w:style w:type="character" w:styleId="a9">
    <w:name w:val="Placeholder Text"/>
    <w:basedOn w:val="a0"/>
    <w:uiPriority w:val="99"/>
    <w:semiHidden/>
    <w:rsid w:val="0083059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3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05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950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950E0"/>
  </w:style>
  <w:style w:type="character" w:customStyle="1" w:styleId="ae">
    <w:name w:val="コメント文字列 (文字)"/>
    <w:basedOn w:val="a0"/>
    <w:link w:val="ad"/>
    <w:uiPriority w:val="99"/>
    <w:semiHidden/>
    <w:rsid w:val="009950E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950E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950E0"/>
    <w:rPr>
      <w:b/>
      <w:bCs/>
    </w:rPr>
  </w:style>
  <w:style w:type="table" w:styleId="af1">
    <w:name w:val="Table Grid"/>
    <w:basedOn w:val="a1"/>
    <w:uiPriority w:val="39"/>
    <w:rsid w:val="008B1661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BDA3-610A-4541-A2A4-5D0BD450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2022-05-16T09:56:00Z</dcterms:created>
  <dcterms:modified xsi:type="dcterms:W3CDTF">2022-05-16T09:56:00Z</dcterms:modified>
</cp:coreProperties>
</file>