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8F449" w14:textId="3BAE469A" w:rsidR="001B37FC" w:rsidRPr="004E1946" w:rsidRDefault="001B37FC" w:rsidP="00997AC7">
      <w:pPr>
        <w:pStyle w:val="1"/>
      </w:pPr>
      <w:r w:rsidRPr="004E1946">
        <w:rPr>
          <w:rFonts w:hint="eastAsia"/>
        </w:rPr>
        <w:t>（別紙様式</w:t>
      </w:r>
      <w:r w:rsidR="0068638E" w:rsidRPr="004E1946">
        <w:rPr>
          <w:rFonts w:hint="eastAsia"/>
        </w:rPr>
        <w:t>１</w:t>
      </w:r>
      <w:r w:rsidRPr="004E1946">
        <w:rPr>
          <w:rFonts w:hint="eastAsia"/>
        </w:rPr>
        <w:t xml:space="preserve">　</w:t>
      </w:r>
      <w:r w:rsidR="0094061E" w:rsidRPr="004E1946">
        <w:rPr>
          <w:rFonts w:hint="eastAsia"/>
        </w:rPr>
        <w:t>食鳥処理場</w:t>
      </w:r>
      <w:r w:rsidRPr="004E1946">
        <w:rPr>
          <w:rFonts w:hint="eastAsia"/>
        </w:rPr>
        <w:t>設置者申請様式）</w:t>
      </w:r>
    </w:p>
    <w:p w14:paraId="760084C2" w14:textId="6D755FF3" w:rsidR="001B37FC" w:rsidRPr="004E1946" w:rsidRDefault="001B37FC" w:rsidP="001B37FC">
      <w:pPr>
        <w:rPr>
          <w:sz w:val="24"/>
          <w:szCs w:val="24"/>
        </w:rPr>
      </w:pPr>
      <w:r w:rsidRPr="004E1946">
        <w:rPr>
          <w:rFonts w:hint="eastAsia"/>
          <w:sz w:val="24"/>
          <w:szCs w:val="24"/>
        </w:rPr>
        <w:t xml:space="preserve">　　　　　　　　　　　　　　　　　　　　　　　　　　　　年　　月　　日</w:t>
      </w:r>
    </w:p>
    <w:p w14:paraId="0CF20A94" w14:textId="77777777" w:rsidR="001B37FC" w:rsidRPr="004E1946" w:rsidRDefault="001B37FC" w:rsidP="001B37FC">
      <w:pPr>
        <w:rPr>
          <w:sz w:val="24"/>
          <w:szCs w:val="24"/>
        </w:rPr>
      </w:pPr>
    </w:p>
    <w:p w14:paraId="3C8C8C3C" w14:textId="4DBA3CBA" w:rsidR="001B37FC" w:rsidRPr="004E1946" w:rsidRDefault="00EE29F8" w:rsidP="001B37FC">
      <w:pPr>
        <w:rPr>
          <w:sz w:val="24"/>
          <w:szCs w:val="24"/>
        </w:rPr>
      </w:pPr>
      <w:r w:rsidRPr="006B1F3B">
        <w:rPr>
          <w:rFonts w:hint="eastAsia"/>
          <w:spacing w:val="15"/>
          <w:kern w:val="0"/>
          <w:sz w:val="24"/>
          <w:szCs w:val="24"/>
          <w:fitText w:val="1680" w:id="-2073235968"/>
        </w:rPr>
        <w:t>都道府県知</w:t>
      </w:r>
      <w:r w:rsidRPr="006B1F3B">
        <w:rPr>
          <w:rFonts w:hint="eastAsia"/>
          <w:spacing w:val="45"/>
          <w:kern w:val="0"/>
          <w:sz w:val="24"/>
          <w:szCs w:val="24"/>
          <w:fitText w:val="1680" w:id="-2073235968"/>
        </w:rPr>
        <w:t>事</w:t>
      </w:r>
      <w:r w:rsidR="001B37FC" w:rsidRPr="004E1946">
        <w:rPr>
          <w:rFonts w:hint="eastAsia"/>
          <w:sz w:val="24"/>
          <w:szCs w:val="24"/>
        </w:rPr>
        <w:t xml:space="preserve">　</w:t>
      </w:r>
    </w:p>
    <w:p w14:paraId="37BAF548" w14:textId="3B9AD75D" w:rsidR="00EE29F8" w:rsidRPr="004E1946" w:rsidRDefault="00EE29F8" w:rsidP="001B37FC">
      <w:pPr>
        <w:rPr>
          <w:sz w:val="24"/>
          <w:szCs w:val="24"/>
        </w:rPr>
      </w:pPr>
      <w:r w:rsidRPr="004E1946">
        <w:rPr>
          <w:rFonts w:hint="eastAsia"/>
          <w:sz w:val="24"/>
          <w:szCs w:val="24"/>
        </w:rPr>
        <w:t>保健所設置市長　殿</w:t>
      </w:r>
      <w:bookmarkStart w:id="0" w:name="_GoBack"/>
      <w:bookmarkEnd w:id="0"/>
    </w:p>
    <w:p w14:paraId="25CA75E9" w14:textId="7CB878D1" w:rsidR="00997AC7" w:rsidRPr="004E1946" w:rsidRDefault="00997AC7" w:rsidP="00997AC7">
      <w:pPr>
        <w:rPr>
          <w:sz w:val="24"/>
          <w:szCs w:val="24"/>
        </w:rPr>
      </w:pPr>
      <w:r w:rsidRPr="004E1946">
        <w:rPr>
          <w:rFonts w:hint="eastAsia"/>
          <w:spacing w:val="120"/>
          <w:kern w:val="0"/>
          <w:sz w:val="24"/>
          <w:szCs w:val="24"/>
          <w:fitText w:val="1680" w:id="-2073235967"/>
        </w:rPr>
        <w:t>特別区</w:t>
      </w:r>
      <w:r w:rsidRPr="004E1946">
        <w:rPr>
          <w:rFonts w:hint="eastAsia"/>
          <w:kern w:val="0"/>
          <w:sz w:val="24"/>
          <w:szCs w:val="24"/>
          <w:fitText w:val="1680" w:id="-2073235967"/>
        </w:rPr>
        <w:t>長</w:t>
      </w:r>
      <w:r w:rsidRPr="004E1946">
        <w:rPr>
          <w:rFonts w:hint="eastAsia"/>
          <w:sz w:val="24"/>
          <w:szCs w:val="24"/>
        </w:rPr>
        <w:t xml:space="preserve">　</w:t>
      </w:r>
    </w:p>
    <w:p w14:paraId="76ECA3AC" w14:textId="77777777" w:rsidR="001B37FC" w:rsidRPr="004E1946" w:rsidRDefault="001B37FC" w:rsidP="001B37FC"/>
    <w:p w14:paraId="6F50016E" w14:textId="77777777" w:rsidR="001B37FC" w:rsidRPr="004E1946" w:rsidRDefault="001B37FC" w:rsidP="001B37FC"/>
    <w:p w14:paraId="6B53D437" w14:textId="364CD14C" w:rsidR="001B37FC" w:rsidRPr="004E1946" w:rsidRDefault="001B37FC" w:rsidP="001B37FC">
      <w:pPr>
        <w:rPr>
          <w:sz w:val="24"/>
          <w:szCs w:val="24"/>
        </w:rPr>
      </w:pPr>
      <w:r w:rsidRPr="004E1946">
        <w:rPr>
          <w:rFonts w:hint="eastAsia"/>
          <w:sz w:val="24"/>
          <w:szCs w:val="24"/>
        </w:rPr>
        <w:t xml:space="preserve">　　　　　　　　　　　　　申請者　住所</w:t>
      </w:r>
    </w:p>
    <w:p w14:paraId="48907EE2" w14:textId="77777777" w:rsidR="00DC22C9" w:rsidRDefault="001B37FC" w:rsidP="001B37FC">
      <w:pPr>
        <w:rPr>
          <w:sz w:val="24"/>
          <w:szCs w:val="24"/>
        </w:rPr>
      </w:pPr>
      <w:r w:rsidRPr="004E1946">
        <w:rPr>
          <w:rFonts w:hint="eastAsia"/>
          <w:sz w:val="24"/>
          <w:szCs w:val="24"/>
        </w:rPr>
        <w:t xml:space="preserve">　　　　　　　　　　　　　　　　　氏名　</w:t>
      </w:r>
    </w:p>
    <w:p w14:paraId="6C2FA403" w14:textId="017EAFE9" w:rsidR="001B37FC" w:rsidRPr="004E1946" w:rsidRDefault="001B37FC" w:rsidP="001B37FC">
      <w:pPr>
        <w:rPr>
          <w:sz w:val="24"/>
          <w:szCs w:val="24"/>
        </w:rPr>
      </w:pPr>
      <w:r w:rsidRPr="004E1946">
        <w:rPr>
          <w:rFonts w:hint="eastAsia"/>
          <w:sz w:val="24"/>
          <w:szCs w:val="24"/>
        </w:rPr>
        <w:t xml:space="preserve">　　　　　　　　　　　　　　　　　法人にあってはその名称、所在地及び</w:t>
      </w:r>
    </w:p>
    <w:p w14:paraId="7AB3E5CC" w14:textId="649D6236" w:rsidR="001B37FC" w:rsidRDefault="001B37FC" w:rsidP="001B37FC">
      <w:pPr>
        <w:rPr>
          <w:sz w:val="24"/>
          <w:szCs w:val="24"/>
        </w:rPr>
      </w:pPr>
      <w:r w:rsidRPr="004E1946">
        <w:rPr>
          <w:rFonts w:hint="eastAsia"/>
          <w:sz w:val="24"/>
          <w:szCs w:val="24"/>
        </w:rPr>
        <w:t xml:space="preserve">　　　　　　　　　　　　　　　　　代表者氏名</w:t>
      </w:r>
    </w:p>
    <w:p w14:paraId="04CD9E6B" w14:textId="0551B326" w:rsidR="00FC202C" w:rsidRPr="004E1946" w:rsidRDefault="00FC202C" w:rsidP="001B37FC">
      <w:pPr>
        <w:rPr>
          <w:sz w:val="24"/>
          <w:szCs w:val="24"/>
        </w:rPr>
      </w:pPr>
      <w:r>
        <w:rPr>
          <w:rFonts w:hint="eastAsia"/>
          <w:sz w:val="24"/>
          <w:szCs w:val="24"/>
        </w:rPr>
        <w:t xml:space="preserve">　　　　　　　　　　　　　　　　　電話番号</w:t>
      </w:r>
    </w:p>
    <w:p w14:paraId="6283B3BA" w14:textId="77777777" w:rsidR="001B37FC" w:rsidRPr="004E1946" w:rsidRDefault="001B37FC" w:rsidP="001B37FC"/>
    <w:p w14:paraId="7192C0B5" w14:textId="77777777" w:rsidR="001B37FC" w:rsidRPr="004E1946" w:rsidRDefault="001B37FC" w:rsidP="001B37FC"/>
    <w:p w14:paraId="25F7CD4D" w14:textId="07095B2F" w:rsidR="001B37FC" w:rsidRPr="004E1946" w:rsidRDefault="0022430A" w:rsidP="006939C1">
      <w:pPr>
        <w:jc w:val="center"/>
        <w:rPr>
          <w:sz w:val="24"/>
          <w:szCs w:val="24"/>
        </w:rPr>
      </w:pPr>
      <w:r w:rsidRPr="004E1946">
        <w:rPr>
          <w:rFonts w:hint="eastAsia"/>
          <w:sz w:val="24"/>
          <w:szCs w:val="24"/>
        </w:rPr>
        <w:t>香港向け</w:t>
      </w:r>
      <w:r w:rsidR="001B37FC" w:rsidRPr="004E1946">
        <w:rPr>
          <w:rFonts w:hint="eastAsia"/>
          <w:sz w:val="24"/>
          <w:szCs w:val="24"/>
        </w:rPr>
        <w:t>輸出</w:t>
      </w:r>
      <w:r w:rsidR="0094061E" w:rsidRPr="004E1946">
        <w:rPr>
          <w:rFonts w:hint="eastAsia"/>
          <w:sz w:val="24"/>
          <w:szCs w:val="24"/>
        </w:rPr>
        <w:t>食鳥処理場</w:t>
      </w:r>
      <w:r w:rsidR="001B37FC" w:rsidRPr="004E1946">
        <w:rPr>
          <w:rFonts w:hint="eastAsia"/>
          <w:sz w:val="24"/>
          <w:szCs w:val="24"/>
        </w:rPr>
        <w:t>認定申請書</w:t>
      </w:r>
    </w:p>
    <w:p w14:paraId="2E8BCC07" w14:textId="0FB32FC7" w:rsidR="001B37FC" w:rsidRPr="004E1946" w:rsidRDefault="001B37FC" w:rsidP="001B37FC"/>
    <w:p w14:paraId="441F0634" w14:textId="4D82F104" w:rsidR="0022430A" w:rsidRPr="004E1946" w:rsidRDefault="0022430A" w:rsidP="0022430A">
      <w:pPr>
        <w:tabs>
          <w:tab w:val="left" w:pos="2610"/>
        </w:tabs>
      </w:pPr>
      <w:r w:rsidRPr="004E1946">
        <w:tab/>
      </w:r>
    </w:p>
    <w:p w14:paraId="753DD4AD" w14:textId="30578DC6" w:rsidR="0022430A" w:rsidRPr="004E1946" w:rsidRDefault="0022430A" w:rsidP="0022430A">
      <w:r w:rsidRPr="004E1946">
        <w:rPr>
          <w:rFonts w:hint="eastAsia"/>
        </w:rPr>
        <w:t xml:space="preserve">　</w:t>
      </w:r>
    </w:p>
    <w:p w14:paraId="20CC75F6" w14:textId="48C8BDF3" w:rsidR="0022430A" w:rsidRPr="004E1946" w:rsidRDefault="0022430A" w:rsidP="004E1946">
      <w:pPr>
        <w:ind w:firstLineChars="100" w:firstLine="240"/>
        <w:rPr>
          <w:sz w:val="24"/>
          <w:szCs w:val="24"/>
        </w:rPr>
      </w:pPr>
      <w:r w:rsidRPr="004E1946">
        <w:rPr>
          <w:rFonts w:hint="eastAsia"/>
          <w:sz w:val="24"/>
          <w:szCs w:val="24"/>
        </w:rPr>
        <w:t>香港向け輸出</w:t>
      </w:r>
      <w:r w:rsidR="0068638E" w:rsidRPr="004E1946">
        <w:rPr>
          <w:rFonts w:hint="eastAsia"/>
          <w:sz w:val="24"/>
          <w:szCs w:val="24"/>
        </w:rPr>
        <w:t>家きん</w:t>
      </w:r>
      <w:r w:rsidR="0068638E" w:rsidRPr="004E1946">
        <w:rPr>
          <w:sz w:val="24"/>
          <w:szCs w:val="24"/>
        </w:rPr>
        <w:t>肉</w:t>
      </w:r>
      <w:r w:rsidRPr="004E1946">
        <w:rPr>
          <w:rFonts w:hint="eastAsia"/>
          <w:sz w:val="24"/>
          <w:szCs w:val="24"/>
        </w:rPr>
        <w:t>を取り扱う</w:t>
      </w:r>
      <w:r w:rsidR="0068638E" w:rsidRPr="004E1946">
        <w:rPr>
          <w:rFonts w:hint="eastAsia"/>
          <w:sz w:val="24"/>
          <w:szCs w:val="24"/>
        </w:rPr>
        <w:t>食</w:t>
      </w:r>
      <w:r w:rsidR="0068638E" w:rsidRPr="004E1946">
        <w:rPr>
          <w:sz w:val="24"/>
          <w:szCs w:val="24"/>
        </w:rPr>
        <w:t>鳥処理場</w:t>
      </w:r>
      <w:r w:rsidRPr="004E1946">
        <w:rPr>
          <w:rFonts w:hint="eastAsia"/>
          <w:sz w:val="24"/>
          <w:szCs w:val="24"/>
        </w:rPr>
        <w:t>として認定を受けたく、下記により関係</w:t>
      </w:r>
      <w:r w:rsidRPr="004E1946">
        <w:rPr>
          <w:rFonts w:ascii="ＭＳ 明朝" w:hAnsi="ＭＳ 明朝" w:hint="eastAsia"/>
          <w:sz w:val="24"/>
          <w:szCs w:val="24"/>
        </w:rPr>
        <w:t>書類を添えて申請いたします。</w:t>
      </w:r>
    </w:p>
    <w:p w14:paraId="5ED62BB1" w14:textId="12D08CDB" w:rsidR="0022430A" w:rsidRPr="004E1946" w:rsidRDefault="0022430A" w:rsidP="001B37FC">
      <w:pPr>
        <w:rPr>
          <w:sz w:val="24"/>
          <w:szCs w:val="24"/>
        </w:rPr>
      </w:pPr>
    </w:p>
    <w:p w14:paraId="59571086" w14:textId="6E8BAE52" w:rsidR="001B37FC" w:rsidRPr="004E1946" w:rsidRDefault="001B37FC" w:rsidP="006939C1">
      <w:pPr>
        <w:jc w:val="center"/>
        <w:rPr>
          <w:sz w:val="24"/>
          <w:szCs w:val="24"/>
        </w:rPr>
      </w:pPr>
      <w:r w:rsidRPr="004E1946">
        <w:rPr>
          <w:rFonts w:hint="eastAsia"/>
          <w:sz w:val="24"/>
          <w:szCs w:val="24"/>
        </w:rPr>
        <w:t>記</w:t>
      </w:r>
    </w:p>
    <w:p w14:paraId="7C21BBBE" w14:textId="67F9962A" w:rsidR="001B37FC" w:rsidRPr="004E1946" w:rsidRDefault="001B37FC" w:rsidP="001B37FC">
      <w:pPr>
        <w:rPr>
          <w:sz w:val="24"/>
          <w:szCs w:val="24"/>
        </w:rPr>
      </w:pPr>
    </w:p>
    <w:p w14:paraId="352C6AC6" w14:textId="28502CBF" w:rsidR="001B37FC" w:rsidRPr="004E1946" w:rsidRDefault="001B37FC" w:rsidP="004E1946">
      <w:pPr>
        <w:ind w:left="480" w:hangingChars="200" w:hanging="480"/>
        <w:rPr>
          <w:sz w:val="24"/>
          <w:szCs w:val="24"/>
        </w:rPr>
      </w:pPr>
      <w:r w:rsidRPr="004E1946">
        <w:rPr>
          <w:rFonts w:hint="eastAsia"/>
          <w:sz w:val="24"/>
          <w:szCs w:val="24"/>
        </w:rPr>
        <w:t xml:space="preserve">　１　</w:t>
      </w:r>
      <w:r w:rsidR="0094061E" w:rsidRPr="004E1946">
        <w:rPr>
          <w:rFonts w:hint="eastAsia"/>
          <w:sz w:val="24"/>
          <w:szCs w:val="24"/>
        </w:rPr>
        <w:t>食鳥処理場</w:t>
      </w:r>
      <w:r w:rsidRPr="004E1946">
        <w:rPr>
          <w:rFonts w:hint="eastAsia"/>
          <w:sz w:val="24"/>
          <w:szCs w:val="24"/>
        </w:rPr>
        <w:t>の所在地及び名称</w:t>
      </w:r>
      <w:r w:rsidR="0068638E" w:rsidRPr="004E1946">
        <w:rPr>
          <w:rFonts w:hint="eastAsia"/>
          <w:sz w:val="24"/>
          <w:szCs w:val="24"/>
        </w:rPr>
        <w:t>（法人にあっては法人番号</w:t>
      </w:r>
      <w:r w:rsidR="007B4087" w:rsidRPr="004E1946">
        <w:rPr>
          <w:rFonts w:hint="eastAsia"/>
          <w:sz w:val="24"/>
          <w:szCs w:val="24"/>
        </w:rPr>
        <w:t>を</w:t>
      </w:r>
      <w:r w:rsidR="007B4087" w:rsidRPr="004E1946">
        <w:rPr>
          <w:sz w:val="24"/>
          <w:szCs w:val="24"/>
        </w:rPr>
        <w:t>含む。</w:t>
      </w:r>
      <w:r w:rsidR="0068638E" w:rsidRPr="004E1946">
        <w:rPr>
          <w:rFonts w:hint="eastAsia"/>
          <w:sz w:val="24"/>
          <w:szCs w:val="24"/>
        </w:rPr>
        <w:t>）</w:t>
      </w:r>
    </w:p>
    <w:p w14:paraId="0409066D" w14:textId="48A2B0BF" w:rsidR="001B37FC" w:rsidRPr="004E1946" w:rsidRDefault="001B37FC" w:rsidP="001B37FC">
      <w:pPr>
        <w:rPr>
          <w:sz w:val="24"/>
          <w:szCs w:val="24"/>
        </w:rPr>
      </w:pPr>
      <w:r w:rsidRPr="004E1946">
        <w:rPr>
          <w:rFonts w:hint="eastAsia"/>
          <w:sz w:val="24"/>
          <w:szCs w:val="24"/>
        </w:rPr>
        <w:t xml:space="preserve">　　　※</w:t>
      </w:r>
      <w:r w:rsidR="0068638E" w:rsidRPr="004E1946">
        <w:rPr>
          <w:rFonts w:hint="eastAsia"/>
          <w:sz w:val="24"/>
          <w:szCs w:val="24"/>
        </w:rPr>
        <w:t>英語表記も記載すること。</w:t>
      </w:r>
    </w:p>
    <w:p w14:paraId="0FAFA585" w14:textId="77777777" w:rsidR="001B37FC" w:rsidRPr="004E1946" w:rsidRDefault="001B37FC" w:rsidP="001B37FC">
      <w:pPr>
        <w:rPr>
          <w:sz w:val="24"/>
          <w:szCs w:val="24"/>
        </w:rPr>
      </w:pPr>
    </w:p>
    <w:p w14:paraId="109CEC3D" w14:textId="16EACF2C" w:rsidR="009F0A7E" w:rsidRPr="004E1946" w:rsidRDefault="001B37FC" w:rsidP="009F0A7E">
      <w:pPr>
        <w:rPr>
          <w:sz w:val="24"/>
          <w:szCs w:val="24"/>
        </w:rPr>
      </w:pPr>
      <w:r w:rsidRPr="004E1946">
        <w:rPr>
          <w:rFonts w:hint="eastAsia"/>
          <w:sz w:val="24"/>
          <w:szCs w:val="24"/>
        </w:rPr>
        <w:t xml:space="preserve">　２　</w:t>
      </w:r>
      <w:r w:rsidR="0022430A" w:rsidRPr="004E1946">
        <w:rPr>
          <w:rFonts w:hint="eastAsia"/>
          <w:sz w:val="24"/>
          <w:szCs w:val="24"/>
        </w:rPr>
        <w:t xml:space="preserve">営業者氏名　</w:t>
      </w:r>
    </w:p>
    <w:p w14:paraId="485F87CE" w14:textId="20330C8E" w:rsidR="0022430A" w:rsidRPr="004E1946" w:rsidRDefault="0022430A" w:rsidP="001B37FC">
      <w:pPr>
        <w:rPr>
          <w:sz w:val="24"/>
          <w:szCs w:val="24"/>
        </w:rPr>
      </w:pPr>
    </w:p>
    <w:p w14:paraId="09AE5967" w14:textId="61756F7D" w:rsidR="001B37FC" w:rsidRPr="004E1946" w:rsidRDefault="00C41D73" w:rsidP="006939C1">
      <w:pPr>
        <w:ind w:firstLineChars="100" w:firstLine="240"/>
        <w:rPr>
          <w:sz w:val="24"/>
          <w:szCs w:val="24"/>
        </w:rPr>
      </w:pPr>
      <w:r w:rsidRPr="004E1946">
        <w:rPr>
          <w:rFonts w:hint="eastAsia"/>
          <w:sz w:val="24"/>
          <w:szCs w:val="24"/>
        </w:rPr>
        <w:t>３</w:t>
      </w:r>
      <w:r w:rsidR="001B37FC" w:rsidRPr="004E1946">
        <w:rPr>
          <w:rFonts w:hint="eastAsia"/>
          <w:sz w:val="24"/>
          <w:szCs w:val="24"/>
        </w:rPr>
        <w:t xml:space="preserve">　添付書類</w:t>
      </w:r>
    </w:p>
    <w:p w14:paraId="7313524B" w14:textId="15A24AD8" w:rsidR="004B754D" w:rsidRPr="004E1946" w:rsidRDefault="00433833" w:rsidP="004E1946">
      <w:pPr>
        <w:ind w:left="1200" w:hangingChars="500" w:hanging="1200"/>
        <w:rPr>
          <w:sz w:val="24"/>
        </w:rPr>
      </w:pPr>
      <w:r w:rsidRPr="004E1946">
        <w:rPr>
          <w:rFonts w:hint="eastAsia"/>
          <w:sz w:val="24"/>
          <w:szCs w:val="24"/>
        </w:rPr>
        <w:t xml:space="preserve">　　</w:t>
      </w:r>
      <w:r w:rsidRPr="004E1946">
        <w:rPr>
          <w:rFonts w:hint="eastAsia"/>
        </w:rPr>
        <w:t xml:space="preserve">　</w:t>
      </w:r>
      <w:r w:rsidR="00296191" w:rsidRPr="004E1946">
        <w:rPr>
          <w:rFonts w:hint="eastAsia"/>
          <w:sz w:val="24"/>
        </w:rPr>
        <w:t>（別紙のとおり）</w:t>
      </w:r>
    </w:p>
    <w:p w14:paraId="452B213C" w14:textId="22A6E2A6" w:rsidR="00B177DD" w:rsidRPr="004E1946" w:rsidRDefault="00B177DD" w:rsidP="004E1946">
      <w:pPr>
        <w:ind w:left="1200" w:hangingChars="500" w:hanging="1200"/>
        <w:rPr>
          <w:sz w:val="24"/>
        </w:rPr>
      </w:pPr>
    </w:p>
    <w:p w14:paraId="7751CAB3" w14:textId="17DA3169" w:rsidR="00B177DD" w:rsidRPr="004E1946" w:rsidRDefault="00B177DD" w:rsidP="004E1946">
      <w:pPr>
        <w:ind w:left="1200" w:hangingChars="500" w:hanging="1200"/>
        <w:rPr>
          <w:sz w:val="24"/>
        </w:rPr>
      </w:pPr>
    </w:p>
    <w:p w14:paraId="28A650B4" w14:textId="0F72CEC7" w:rsidR="00B177DD" w:rsidRPr="004E1946" w:rsidRDefault="00B177DD" w:rsidP="004E1946">
      <w:pPr>
        <w:ind w:left="1200" w:hangingChars="500" w:hanging="1200"/>
        <w:rPr>
          <w:sz w:val="24"/>
        </w:rPr>
      </w:pPr>
    </w:p>
    <w:p w14:paraId="42736369" w14:textId="5FB9990C" w:rsidR="00B177DD" w:rsidRPr="004E1946" w:rsidRDefault="00B177DD" w:rsidP="004E1946">
      <w:pPr>
        <w:ind w:left="1200" w:hangingChars="500" w:hanging="1200"/>
        <w:rPr>
          <w:sz w:val="24"/>
        </w:rPr>
      </w:pPr>
    </w:p>
    <w:p w14:paraId="6E313C65" w14:textId="71E6E321" w:rsidR="00B177DD" w:rsidRPr="004E1946" w:rsidRDefault="00B177DD" w:rsidP="004E1946">
      <w:pPr>
        <w:ind w:left="1200" w:hangingChars="500" w:hanging="1200"/>
        <w:rPr>
          <w:sz w:val="24"/>
        </w:rPr>
      </w:pPr>
    </w:p>
    <w:p w14:paraId="41A44D51" w14:textId="5736FEA8" w:rsidR="00B177DD" w:rsidRPr="004E1946" w:rsidRDefault="00B177DD" w:rsidP="004E1946">
      <w:pPr>
        <w:ind w:left="1200" w:hangingChars="500" w:hanging="1200"/>
        <w:rPr>
          <w:sz w:val="24"/>
        </w:rPr>
      </w:pPr>
    </w:p>
    <w:p w14:paraId="73D451E3" w14:textId="33567005" w:rsidR="00B177DD" w:rsidRPr="004E1946" w:rsidRDefault="00B177DD" w:rsidP="004E1946">
      <w:pPr>
        <w:ind w:left="1200" w:hangingChars="500" w:hanging="1200"/>
        <w:rPr>
          <w:sz w:val="24"/>
        </w:rPr>
      </w:pPr>
    </w:p>
    <w:p w14:paraId="161441B7" w14:textId="2229D16A" w:rsidR="00B177DD" w:rsidRPr="004E1946" w:rsidRDefault="00B177DD" w:rsidP="004E1946">
      <w:pPr>
        <w:ind w:left="1200" w:hangingChars="500" w:hanging="1200"/>
        <w:rPr>
          <w:sz w:val="24"/>
        </w:rPr>
      </w:pPr>
    </w:p>
    <w:p w14:paraId="3953915F" w14:textId="55FCB663" w:rsidR="00B177DD" w:rsidRPr="004E1946" w:rsidRDefault="00B177DD" w:rsidP="004E1946">
      <w:pPr>
        <w:ind w:left="1200" w:hangingChars="500" w:hanging="1200"/>
        <w:rPr>
          <w:sz w:val="24"/>
        </w:rPr>
      </w:pPr>
    </w:p>
    <w:p w14:paraId="5AEDDBBD" w14:textId="7213D173" w:rsidR="00B177DD" w:rsidRPr="004E1946" w:rsidRDefault="00B177DD" w:rsidP="004E1946">
      <w:pPr>
        <w:ind w:left="1200" w:hangingChars="500" w:hanging="1200"/>
        <w:rPr>
          <w:sz w:val="24"/>
        </w:rPr>
      </w:pPr>
    </w:p>
    <w:p w14:paraId="7D572947" w14:textId="02BDC7AA" w:rsidR="00B177DD" w:rsidRPr="004E1946" w:rsidRDefault="00B177DD" w:rsidP="004E1946">
      <w:pPr>
        <w:ind w:left="1200" w:hangingChars="500" w:hanging="1200"/>
        <w:rPr>
          <w:sz w:val="24"/>
        </w:rPr>
      </w:pPr>
    </w:p>
    <w:p w14:paraId="45A17F20" w14:textId="34BA35F9" w:rsidR="00DE73DF" w:rsidRPr="004E1946" w:rsidRDefault="00DE73DF" w:rsidP="004E1946">
      <w:pPr>
        <w:ind w:left="1200" w:hangingChars="500" w:hanging="1200"/>
        <w:rPr>
          <w:sz w:val="24"/>
        </w:rPr>
      </w:pPr>
    </w:p>
    <w:p w14:paraId="66B56CB8" w14:textId="5918B1D3" w:rsidR="007B4087" w:rsidRPr="004E1946" w:rsidRDefault="007B4087" w:rsidP="004E1946">
      <w:pPr>
        <w:ind w:left="1200" w:hangingChars="500" w:hanging="1200"/>
        <w:rPr>
          <w:sz w:val="24"/>
        </w:rPr>
      </w:pPr>
    </w:p>
    <w:p w14:paraId="61C4714C" w14:textId="77777777" w:rsidR="00B177DD" w:rsidRPr="004E1946" w:rsidRDefault="00B177DD" w:rsidP="00B177DD">
      <w:pPr>
        <w:pStyle w:val="1"/>
      </w:pPr>
      <w:r w:rsidRPr="004E1946">
        <w:rPr>
          <w:rFonts w:hint="eastAsia"/>
        </w:rPr>
        <w:lastRenderedPageBreak/>
        <w:t>（添付書類）</w:t>
      </w:r>
    </w:p>
    <w:p w14:paraId="483B50AB" w14:textId="77777777" w:rsidR="00B177DD" w:rsidRPr="004E1946" w:rsidRDefault="00B177DD" w:rsidP="00B177DD">
      <w:pPr>
        <w:pStyle w:val="1"/>
      </w:pPr>
    </w:p>
    <w:p w14:paraId="269284B8" w14:textId="77777777" w:rsidR="00B177DD" w:rsidRPr="004E1946" w:rsidRDefault="00B177DD" w:rsidP="00B177DD">
      <w:pPr>
        <w:pStyle w:val="1"/>
      </w:pPr>
      <w:r w:rsidRPr="004E1946">
        <w:rPr>
          <w:rFonts w:hint="eastAsia"/>
        </w:rPr>
        <w:t xml:space="preserve">　(１)　施設の構造・設備に関する書類</w:t>
      </w:r>
    </w:p>
    <w:p w14:paraId="5DFA3D17" w14:textId="77777777" w:rsidR="00B177DD" w:rsidRPr="004E1946" w:rsidRDefault="00B177DD" w:rsidP="00B177DD">
      <w:pPr>
        <w:pStyle w:val="1"/>
      </w:pPr>
      <w:r w:rsidRPr="004E1946">
        <w:rPr>
          <w:rFonts w:hint="eastAsia"/>
        </w:rPr>
        <w:t xml:space="preserve">　　　ア　施設配置図</w:t>
      </w:r>
    </w:p>
    <w:p w14:paraId="640688AD" w14:textId="77777777" w:rsidR="00B177DD" w:rsidRPr="004E1946" w:rsidRDefault="00B177DD" w:rsidP="00B177DD">
      <w:pPr>
        <w:pStyle w:val="1"/>
      </w:pPr>
      <w:r w:rsidRPr="004E1946">
        <w:rPr>
          <w:rFonts w:hint="eastAsia"/>
        </w:rPr>
        <w:t xml:space="preserve">　　　イ　施設の平面図</w:t>
      </w:r>
    </w:p>
    <w:p w14:paraId="69B62F35" w14:textId="77777777" w:rsidR="00B177DD" w:rsidRPr="004E1946" w:rsidRDefault="00B177DD" w:rsidP="00B177DD">
      <w:pPr>
        <w:pStyle w:val="1"/>
        <w:ind w:left="1200" w:hangingChars="500" w:hanging="1200"/>
      </w:pPr>
      <w:r w:rsidRPr="004E1946">
        <w:rPr>
          <w:rFonts w:hint="eastAsia"/>
        </w:rPr>
        <w:t xml:space="preserve">　　　ウ　清潔区、汚染区等の区分け及び作業動線（製品及び作業員）を示した資料</w:t>
      </w:r>
    </w:p>
    <w:p w14:paraId="0D3E06B5" w14:textId="77777777" w:rsidR="00B177DD" w:rsidRPr="004E1946" w:rsidRDefault="00B177DD" w:rsidP="00B177DD">
      <w:pPr>
        <w:pStyle w:val="1"/>
      </w:pPr>
      <w:r w:rsidRPr="004E1946">
        <w:rPr>
          <w:rFonts w:hint="eastAsia"/>
        </w:rPr>
        <w:t xml:space="preserve">　　　エ　給湯設備の概要</w:t>
      </w:r>
    </w:p>
    <w:p w14:paraId="1F940A4C" w14:textId="77777777" w:rsidR="00B177DD" w:rsidRPr="004E1946" w:rsidRDefault="00B177DD" w:rsidP="00B177DD">
      <w:pPr>
        <w:pStyle w:val="1"/>
      </w:pPr>
      <w:r w:rsidRPr="004E1946">
        <w:rPr>
          <w:rFonts w:hint="eastAsia"/>
        </w:rPr>
        <w:t xml:space="preserve">　　　オ　給水・給湯系統図</w:t>
      </w:r>
    </w:p>
    <w:p w14:paraId="0D5BD676" w14:textId="77777777" w:rsidR="00B177DD" w:rsidRPr="004E1946" w:rsidRDefault="00B177DD" w:rsidP="00B177DD">
      <w:pPr>
        <w:pStyle w:val="1"/>
      </w:pPr>
      <w:r w:rsidRPr="004E1946">
        <w:rPr>
          <w:rFonts w:hint="eastAsia"/>
        </w:rPr>
        <w:t xml:space="preserve">　　　カ　排水系統図</w:t>
      </w:r>
    </w:p>
    <w:p w14:paraId="173F1FF9" w14:textId="77777777" w:rsidR="00B177DD" w:rsidRPr="004E1946" w:rsidRDefault="00B177DD" w:rsidP="00B177DD">
      <w:pPr>
        <w:pStyle w:val="1"/>
      </w:pPr>
      <w:r w:rsidRPr="004E1946">
        <w:rPr>
          <w:rFonts w:hint="eastAsia"/>
        </w:rPr>
        <w:t xml:space="preserve">　　　キ　汚水処理設備の概要</w:t>
      </w:r>
    </w:p>
    <w:p w14:paraId="6BBA4249" w14:textId="77777777" w:rsidR="00B177DD" w:rsidRPr="004E1946" w:rsidRDefault="00B177DD" w:rsidP="00B177DD">
      <w:pPr>
        <w:pStyle w:val="1"/>
      </w:pPr>
      <w:r w:rsidRPr="004E1946">
        <w:rPr>
          <w:rFonts w:hint="eastAsia"/>
        </w:rPr>
        <w:t xml:space="preserve">　　　ク　冷蔵庫の概要</w:t>
      </w:r>
    </w:p>
    <w:p w14:paraId="638DD883" w14:textId="77777777" w:rsidR="00B177DD" w:rsidRPr="004E1946" w:rsidRDefault="00B177DD" w:rsidP="00B177DD">
      <w:pPr>
        <w:pStyle w:val="1"/>
      </w:pPr>
      <w:r w:rsidRPr="004E1946">
        <w:rPr>
          <w:rFonts w:hint="eastAsia"/>
        </w:rPr>
        <w:t xml:space="preserve">　　　ケ　設備・機械等の仕様書</w:t>
      </w:r>
    </w:p>
    <w:p w14:paraId="53B80C4E" w14:textId="77777777" w:rsidR="00B177DD" w:rsidRPr="004E1946" w:rsidRDefault="00B177DD" w:rsidP="00B177DD">
      <w:pPr>
        <w:pStyle w:val="1"/>
      </w:pPr>
      <w:r w:rsidRPr="004E1946">
        <w:rPr>
          <w:rFonts w:hint="eastAsia"/>
        </w:rPr>
        <w:t xml:space="preserve">　(２)　衛生管理等に関する書類</w:t>
      </w:r>
    </w:p>
    <w:p w14:paraId="56BCE9B2" w14:textId="77777777" w:rsidR="00B177DD" w:rsidRPr="004E1946" w:rsidRDefault="00B177DD" w:rsidP="00B177DD">
      <w:pPr>
        <w:pStyle w:val="1"/>
      </w:pPr>
      <w:r w:rsidRPr="004E1946">
        <w:rPr>
          <w:rFonts w:hint="eastAsia"/>
        </w:rPr>
        <w:t xml:space="preserve">　　　ア　組織の概要</w:t>
      </w:r>
    </w:p>
    <w:p w14:paraId="285E37F1" w14:textId="77777777" w:rsidR="00B177DD" w:rsidRPr="004E1946" w:rsidRDefault="00B177DD" w:rsidP="00B177DD">
      <w:pPr>
        <w:pStyle w:val="1"/>
      </w:pPr>
      <w:r w:rsidRPr="004E1946">
        <w:rPr>
          <w:rFonts w:hint="eastAsia"/>
        </w:rPr>
        <w:t xml:space="preserve">　　　イ　衛生作業マニュアル</w:t>
      </w:r>
    </w:p>
    <w:p w14:paraId="4194F011" w14:textId="77777777" w:rsidR="00B177DD" w:rsidRPr="004E1946" w:rsidRDefault="00B177DD" w:rsidP="00B177DD">
      <w:pPr>
        <w:pStyle w:val="1"/>
        <w:ind w:left="1440" w:hangingChars="600" w:hanging="1440"/>
      </w:pPr>
      <w:r w:rsidRPr="004E1946">
        <w:rPr>
          <w:rFonts w:hint="eastAsia"/>
        </w:rPr>
        <w:t xml:space="preserve">　　　　(ア)　施設・設備の衛生管理マニュアル（就業後清掃・始業前点検プログラムを含むもの。）</w:t>
      </w:r>
    </w:p>
    <w:p w14:paraId="09CA9C03" w14:textId="77777777" w:rsidR="00B177DD" w:rsidRPr="004E1946" w:rsidRDefault="00B177DD" w:rsidP="00B177DD">
      <w:pPr>
        <w:pStyle w:val="1"/>
      </w:pPr>
      <w:r w:rsidRPr="004E1946">
        <w:rPr>
          <w:rFonts w:hint="eastAsia"/>
        </w:rPr>
        <w:t xml:space="preserve">　　　　(イ)　給水・給湯の管理マニュアル</w:t>
      </w:r>
    </w:p>
    <w:p w14:paraId="3CCFDEC8" w14:textId="77777777" w:rsidR="00B177DD" w:rsidRPr="004E1946" w:rsidRDefault="00B177DD" w:rsidP="00B177DD">
      <w:pPr>
        <w:pStyle w:val="1"/>
      </w:pPr>
      <w:r w:rsidRPr="004E1946">
        <w:rPr>
          <w:rFonts w:hint="eastAsia"/>
        </w:rPr>
        <w:t xml:space="preserve">　　　　(ウ)　排水処理マニュアル</w:t>
      </w:r>
    </w:p>
    <w:p w14:paraId="0DA26145" w14:textId="77777777" w:rsidR="00B177DD" w:rsidRPr="004E1946" w:rsidRDefault="00B177DD" w:rsidP="00B177DD">
      <w:pPr>
        <w:pStyle w:val="1"/>
      </w:pPr>
      <w:r w:rsidRPr="004E1946">
        <w:rPr>
          <w:rFonts w:hint="eastAsia"/>
        </w:rPr>
        <w:t xml:space="preserve">　　　　(エ)　廃棄物処理マニュアル</w:t>
      </w:r>
    </w:p>
    <w:p w14:paraId="297A59E7" w14:textId="77777777" w:rsidR="00B177DD" w:rsidRPr="004E1946" w:rsidRDefault="00B177DD" w:rsidP="00B177DD">
      <w:pPr>
        <w:pStyle w:val="1"/>
      </w:pPr>
      <w:r w:rsidRPr="004E1946">
        <w:rPr>
          <w:rFonts w:hint="eastAsia"/>
        </w:rPr>
        <w:t xml:space="preserve">　　　　(オ)　ねずみ・昆虫防除マニュアル</w:t>
      </w:r>
    </w:p>
    <w:p w14:paraId="55D7B17B" w14:textId="77777777" w:rsidR="00B177DD" w:rsidRPr="004E1946" w:rsidRDefault="00B177DD" w:rsidP="00B177DD">
      <w:pPr>
        <w:pStyle w:val="1"/>
      </w:pPr>
      <w:r w:rsidRPr="004E1946">
        <w:rPr>
          <w:rFonts w:hint="eastAsia"/>
        </w:rPr>
        <w:t xml:space="preserve">　　　　(カ)　消毒剤等管理マニュアル</w:t>
      </w:r>
    </w:p>
    <w:p w14:paraId="4EC0AF39" w14:textId="0E1DEC74" w:rsidR="00B177DD" w:rsidRPr="004E1946" w:rsidRDefault="00B177DD" w:rsidP="00B177DD">
      <w:pPr>
        <w:pStyle w:val="1"/>
      </w:pPr>
      <w:r w:rsidRPr="004E1946">
        <w:rPr>
          <w:rFonts w:hint="eastAsia"/>
        </w:rPr>
        <w:t xml:space="preserve">　　　　(キ)　</w:t>
      </w:r>
      <w:r w:rsidR="00DE73DF" w:rsidRPr="004E1946">
        <w:rPr>
          <w:rFonts w:hint="eastAsia"/>
        </w:rPr>
        <w:t>食鳥</w:t>
      </w:r>
      <w:r w:rsidRPr="004E1946">
        <w:rPr>
          <w:rFonts w:hint="eastAsia"/>
        </w:rPr>
        <w:t>処理作業マニュアル</w:t>
      </w:r>
    </w:p>
    <w:p w14:paraId="67C3DFF5" w14:textId="77777777" w:rsidR="00722ECC" w:rsidRPr="004E1946" w:rsidRDefault="00722ECC" w:rsidP="004E1946">
      <w:pPr>
        <w:pStyle w:val="1"/>
        <w:ind w:firstLineChars="50" w:firstLine="120"/>
      </w:pPr>
      <w:r w:rsidRPr="004E1946">
        <w:rPr>
          <w:rFonts w:hint="eastAsia"/>
        </w:rPr>
        <w:t>（３）</w:t>
      </w:r>
      <w:r w:rsidRPr="004E1946">
        <w:t xml:space="preserve"> 動物福祉に関する書類</w:t>
      </w:r>
    </w:p>
    <w:p w14:paraId="3279A25E" w14:textId="6073AC31" w:rsidR="00722ECC" w:rsidRPr="004E1946" w:rsidRDefault="00722ECC" w:rsidP="004E1946">
      <w:pPr>
        <w:pStyle w:val="1"/>
        <w:ind w:firstLineChars="300" w:firstLine="720"/>
      </w:pPr>
      <w:r w:rsidRPr="004E1946">
        <w:rPr>
          <w:rFonts w:hint="eastAsia"/>
        </w:rPr>
        <w:t>ア</w:t>
      </w:r>
      <w:r w:rsidRPr="004E1946">
        <w:t xml:space="preserve"> </w:t>
      </w:r>
      <w:r w:rsidRPr="004E1946">
        <w:rPr>
          <w:rFonts w:hint="eastAsia"/>
        </w:rPr>
        <w:t>動物福祉に関するマニュアル</w:t>
      </w:r>
    </w:p>
    <w:p w14:paraId="510EFAFE" w14:textId="2D04E985" w:rsidR="00B177DD" w:rsidRPr="004E1946" w:rsidRDefault="00B177DD" w:rsidP="00B177DD">
      <w:pPr>
        <w:pStyle w:val="1"/>
      </w:pPr>
      <w:r w:rsidRPr="004E1946">
        <w:rPr>
          <w:rFonts w:hint="eastAsia"/>
        </w:rPr>
        <w:t xml:space="preserve">　(</w:t>
      </w:r>
      <w:r w:rsidR="00722ECC" w:rsidRPr="004E1946">
        <w:rPr>
          <w:rFonts w:hint="eastAsia"/>
        </w:rPr>
        <w:t>４</w:t>
      </w:r>
      <w:r w:rsidRPr="004E1946">
        <w:rPr>
          <w:rFonts w:hint="eastAsia"/>
        </w:rPr>
        <w:t>)　その他参考資料</w:t>
      </w:r>
    </w:p>
    <w:p w14:paraId="46BFC195" w14:textId="307F62D1" w:rsidR="00B177DD" w:rsidRPr="004E1946" w:rsidRDefault="00B177DD" w:rsidP="00B177DD">
      <w:pPr>
        <w:pStyle w:val="1"/>
      </w:pPr>
      <w:r w:rsidRPr="004E1946">
        <w:rPr>
          <w:rFonts w:hint="eastAsia"/>
        </w:rPr>
        <w:t xml:space="preserve">　　　ア　当該施設における</w:t>
      </w:r>
      <w:r w:rsidR="004E64B8" w:rsidRPr="004E1946">
        <w:rPr>
          <w:rFonts w:hint="eastAsia"/>
        </w:rPr>
        <w:t>食鳥</w:t>
      </w:r>
      <w:r w:rsidRPr="004E1946">
        <w:rPr>
          <w:rFonts w:hint="eastAsia"/>
        </w:rPr>
        <w:t>処理能力及び過去３ヶ年の実績</w:t>
      </w:r>
    </w:p>
    <w:p w14:paraId="45724CC4" w14:textId="3DB4EAAF" w:rsidR="00B177DD" w:rsidRPr="004E1946" w:rsidRDefault="00B177DD" w:rsidP="00B177DD">
      <w:pPr>
        <w:pStyle w:val="1"/>
        <w:ind w:left="960" w:hangingChars="400" w:hanging="960"/>
      </w:pPr>
      <w:r w:rsidRPr="004E1946">
        <w:rPr>
          <w:rFonts w:hint="eastAsia"/>
        </w:rPr>
        <w:t xml:space="preserve">　　　</w:t>
      </w:r>
      <w:r w:rsidR="006F4C11" w:rsidRPr="004E1946">
        <w:rPr>
          <w:rFonts w:hint="eastAsia"/>
        </w:rPr>
        <w:t>イ　処理する家きん</w:t>
      </w:r>
      <w:r w:rsidRPr="004E1946">
        <w:rPr>
          <w:rFonts w:hint="eastAsia"/>
        </w:rPr>
        <w:t>の生産地についての過去３ヶ年の実績及び今後３ヶ年の計画</w:t>
      </w:r>
    </w:p>
    <w:p w14:paraId="4CF7DAA9" w14:textId="7BA19898" w:rsidR="00B177DD" w:rsidRPr="004E1946" w:rsidRDefault="00B177DD" w:rsidP="00B177DD">
      <w:pPr>
        <w:pStyle w:val="1"/>
      </w:pPr>
      <w:r w:rsidRPr="004E1946">
        <w:rPr>
          <w:rFonts w:hint="eastAsia"/>
        </w:rPr>
        <w:t xml:space="preserve">　(</w:t>
      </w:r>
      <w:r w:rsidR="00722ECC" w:rsidRPr="004E1946">
        <w:rPr>
          <w:rFonts w:hint="eastAsia"/>
        </w:rPr>
        <w:t>５</w:t>
      </w:r>
      <w:r w:rsidRPr="004E1946">
        <w:rPr>
          <w:rFonts w:hint="eastAsia"/>
        </w:rPr>
        <w:t xml:space="preserve">)　</w:t>
      </w:r>
      <w:r w:rsidR="00B42BC2">
        <w:rPr>
          <w:rFonts w:hint="eastAsia"/>
        </w:rPr>
        <w:t>ＨＡＣＣＰ</w:t>
      </w:r>
      <w:r w:rsidRPr="004E1946">
        <w:rPr>
          <w:rFonts w:hint="eastAsia"/>
        </w:rPr>
        <w:t>等に関する資料</w:t>
      </w:r>
    </w:p>
    <w:p w14:paraId="5B8C6EF8" w14:textId="77777777" w:rsidR="00B177DD" w:rsidRPr="004E1946" w:rsidRDefault="00B177DD" w:rsidP="00B177DD">
      <w:pPr>
        <w:pStyle w:val="1"/>
      </w:pPr>
      <w:r w:rsidRPr="004E1946">
        <w:rPr>
          <w:rFonts w:hint="eastAsia"/>
        </w:rPr>
        <w:t xml:space="preserve">　　　ア　標準作業手順書に関する文書及び記録</w:t>
      </w:r>
    </w:p>
    <w:p w14:paraId="3589F750" w14:textId="0167EFB1" w:rsidR="00B177DD" w:rsidRPr="004E1946" w:rsidRDefault="00B177DD" w:rsidP="00B177DD">
      <w:pPr>
        <w:pStyle w:val="1"/>
      </w:pPr>
      <w:r w:rsidRPr="004E1946">
        <w:rPr>
          <w:rFonts w:hint="eastAsia"/>
        </w:rPr>
        <w:t xml:space="preserve">　　　イ　</w:t>
      </w:r>
      <w:r w:rsidR="00B42BC2">
        <w:rPr>
          <w:rFonts w:hint="eastAsia"/>
        </w:rPr>
        <w:t>ＨＡＣＣＰ</w:t>
      </w:r>
      <w:r w:rsidRPr="004E1946">
        <w:rPr>
          <w:rFonts w:hint="eastAsia"/>
        </w:rPr>
        <w:t>計画に関する文書及び記録</w:t>
      </w:r>
    </w:p>
    <w:p w14:paraId="30EBC10A" w14:textId="77777777" w:rsidR="00783F8D" w:rsidRPr="004E1946" w:rsidRDefault="00783F8D" w:rsidP="004E1946">
      <w:pPr>
        <w:ind w:firstLineChars="50" w:firstLine="120"/>
        <w:rPr>
          <w:sz w:val="24"/>
        </w:rPr>
      </w:pPr>
      <w:r w:rsidRPr="004E1946">
        <w:rPr>
          <w:rFonts w:hint="eastAsia"/>
          <w:sz w:val="24"/>
        </w:rPr>
        <w:t>（６）</w:t>
      </w:r>
      <w:r w:rsidRPr="004E1946">
        <w:rPr>
          <w:rFonts w:hint="eastAsia"/>
          <w:sz w:val="24"/>
        </w:rPr>
        <w:t xml:space="preserve"> </w:t>
      </w:r>
      <w:r w:rsidRPr="004E1946">
        <w:rPr>
          <w:rFonts w:hint="eastAsia"/>
          <w:sz w:val="24"/>
        </w:rPr>
        <w:t>香港当局への提出資料</w:t>
      </w:r>
    </w:p>
    <w:p w14:paraId="5F595906" w14:textId="77777777" w:rsidR="00783F8D" w:rsidRPr="004E1946" w:rsidRDefault="00783F8D" w:rsidP="004E1946">
      <w:pPr>
        <w:ind w:firstLineChars="300" w:firstLine="720"/>
        <w:rPr>
          <w:sz w:val="24"/>
        </w:rPr>
      </w:pPr>
      <w:r w:rsidRPr="004E1946">
        <w:rPr>
          <w:rFonts w:hint="eastAsia"/>
          <w:sz w:val="24"/>
        </w:rPr>
        <w:t xml:space="preserve">ア　</w:t>
      </w:r>
      <w:r w:rsidRPr="004E1946">
        <w:rPr>
          <w:rFonts w:hint="eastAsia"/>
          <w:sz w:val="24"/>
        </w:rPr>
        <w:t xml:space="preserve">Information of New Establishment for exporting meat/ poultry </w:t>
      </w:r>
    </w:p>
    <w:p w14:paraId="01B92475" w14:textId="77777777" w:rsidR="00783F8D" w:rsidRPr="004E1946" w:rsidRDefault="00783F8D" w:rsidP="004E1946">
      <w:pPr>
        <w:ind w:firstLineChars="500" w:firstLine="1200"/>
        <w:rPr>
          <w:sz w:val="24"/>
        </w:rPr>
      </w:pPr>
      <w:r w:rsidRPr="004E1946">
        <w:rPr>
          <w:rFonts w:hint="eastAsia"/>
          <w:sz w:val="24"/>
        </w:rPr>
        <w:t xml:space="preserve">into Hong Kong under Plant-based protocol </w:t>
      </w:r>
      <w:r w:rsidRPr="004E1946">
        <w:rPr>
          <w:rFonts w:hint="eastAsia"/>
          <w:sz w:val="24"/>
        </w:rPr>
        <w:t>（別紙様式３）</w:t>
      </w:r>
    </w:p>
    <w:p w14:paraId="36EFD830" w14:textId="36B857D9" w:rsidR="00B177DD" w:rsidRPr="004E1946" w:rsidRDefault="00783F8D" w:rsidP="004E1946">
      <w:pPr>
        <w:ind w:left="1200" w:hangingChars="500" w:hanging="1200"/>
        <w:rPr>
          <w:sz w:val="24"/>
        </w:rPr>
      </w:pPr>
      <w:r w:rsidRPr="004E1946">
        <w:rPr>
          <w:rFonts w:hint="eastAsia"/>
          <w:sz w:val="24"/>
        </w:rPr>
        <w:t xml:space="preserve">　　　　※</w:t>
      </w:r>
      <w:r w:rsidRPr="004E1946">
        <w:rPr>
          <w:rFonts w:hint="eastAsia"/>
          <w:sz w:val="24"/>
        </w:rPr>
        <w:t xml:space="preserve">  </w:t>
      </w:r>
      <w:r w:rsidRPr="004E1946">
        <w:rPr>
          <w:rFonts w:hint="eastAsia"/>
          <w:sz w:val="24"/>
        </w:rPr>
        <w:t>別紙様式３にはと畜場及び食肉処理施設の情報をまとめて提出することができる。</w:t>
      </w:r>
    </w:p>
    <w:p w14:paraId="5E1589BE" w14:textId="77777777" w:rsidR="00B177DD" w:rsidRPr="004E1946" w:rsidRDefault="00B177DD" w:rsidP="004E1946"/>
    <w:p w14:paraId="1017FE83" w14:textId="77777777" w:rsidR="00205FFB" w:rsidRPr="004E1946" w:rsidRDefault="004B754D" w:rsidP="008D1442">
      <w:pPr>
        <w:pStyle w:val="1"/>
      </w:pPr>
      <w:r w:rsidRPr="004E1946">
        <w:br w:type="page"/>
      </w:r>
    </w:p>
    <w:p w14:paraId="4E2E4F14" w14:textId="66C66166" w:rsidR="003462CA" w:rsidRPr="004E1946" w:rsidRDefault="003462CA" w:rsidP="003462CA">
      <w:pPr>
        <w:pStyle w:val="1"/>
      </w:pPr>
      <w:r w:rsidRPr="004E1946">
        <w:rPr>
          <w:rFonts w:hint="eastAsia"/>
        </w:rPr>
        <w:lastRenderedPageBreak/>
        <w:t>（別紙様式</w:t>
      </w:r>
      <w:r w:rsidR="008A0B9F" w:rsidRPr="004E1946">
        <w:rPr>
          <w:rFonts w:hint="eastAsia"/>
        </w:rPr>
        <w:t>２</w:t>
      </w:r>
      <w:r w:rsidRPr="004E1946">
        <w:rPr>
          <w:rFonts w:hint="eastAsia"/>
        </w:rPr>
        <w:t xml:space="preserve">　食肉処理施設設置者申請様式）</w:t>
      </w:r>
    </w:p>
    <w:p w14:paraId="619C95B2" w14:textId="77777777" w:rsidR="003462CA" w:rsidRPr="004E1946" w:rsidRDefault="003462CA" w:rsidP="003462CA">
      <w:pPr>
        <w:rPr>
          <w:sz w:val="24"/>
          <w:szCs w:val="24"/>
        </w:rPr>
      </w:pPr>
      <w:r w:rsidRPr="004E1946">
        <w:rPr>
          <w:rFonts w:hint="eastAsia"/>
          <w:sz w:val="24"/>
          <w:szCs w:val="24"/>
        </w:rPr>
        <w:t xml:space="preserve">　　　　　　　　　　　　　　　　　　　　　　　　　　　　年　　月　　日</w:t>
      </w:r>
    </w:p>
    <w:p w14:paraId="4F27A8ED" w14:textId="77777777" w:rsidR="003462CA" w:rsidRPr="004E1946" w:rsidRDefault="003462CA" w:rsidP="003462CA">
      <w:pPr>
        <w:rPr>
          <w:sz w:val="24"/>
          <w:szCs w:val="24"/>
        </w:rPr>
      </w:pPr>
    </w:p>
    <w:p w14:paraId="3F886F14" w14:textId="77777777" w:rsidR="003462CA" w:rsidRPr="004E1946" w:rsidRDefault="003462CA" w:rsidP="003462CA">
      <w:pPr>
        <w:rPr>
          <w:sz w:val="24"/>
          <w:szCs w:val="24"/>
        </w:rPr>
      </w:pPr>
      <w:r w:rsidRPr="004E1946">
        <w:rPr>
          <w:rFonts w:hint="eastAsia"/>
          <w:spacing w:val="24"/>
          <w:kern w:val="0"/>
          <w:sz w:val="24"/>
          <w:szCs w:val="24"/>
          <w:fitText w:val="1680" w:id="-1590372608"/>
        </w:rPr>
        <w:t>都道府県知</w:t>
      </w:r>
      <w:r w:rsidRPr="004E1946">
        <w:rPr>
          <w:rFonts w:hint="eastAsia"/>
          <w:kern w:val="0"/>
          <w:sz w:val="24"/>
          <w:szCs w:val="24"/>
          <w:fitText w:val="1680" w:id="-1590372608"/>
        </w:rPr>
        <w:t>事</w:t>
      </w:r>
      <w:r w:rsidRPr="004E1946">
        <w:rPr>
          <w:rFonts w:hint="eastAsia"/>
          <w:sz w:val="24"/>
          <w:szCs w:val="24"/>
        </w:rPr>
        <w:t xml:space="preserve">　</w:t>
      </w:r>
    </w:p>
    <w:p w14:paraId="701A2A14" w14:textId="77777777" w:rsidR="003462CA" w:rsidRPr="004E1946" w:rsidRDefault="003462CA" w:rsidP="003462CA">
      <w:pPr>
        <w:rPr>
          <w:sz w:val="24"/>
          <w:szCs w:val="24"/>
        </w:rPr>
      </w:pPr>
      <w:r w:rsidRPr="004E1946">
        <w:rPr>
          <w:rFonts w:hint="eastAsia"/>
          <w:sz w:val="24"/>
          <w:szCs w:val="24"/>
        </w:rPr>
        <w:t>保健所設置市長　殿</w:t>
      </w:r>
    </w:p>
    <w:p w14:paraId="36CD3CF9" w14:textId="77777777" w:rsidR="003462CA" w:rsidRPr="004E1946" w:rsidRDefault="003462CA" w:rsidP="003462CA">
      <w:pPr>
        <w:rPr>
          <w:sz w:val="24"/>
          <w:szCs w:val="24"/>
        </w:rPr>
      </w:pPr>
      <w:r w:rsidRPr="004E1946">
        <w:rPr>
          <w:rFonts w:hint="eastAsia"/>
          <w:spacing w:val="120"/>
          <w:kern w:val="0"/>
          <w:sz w:val="24"/>
          <w:szCs w:val="24"/>
          <w:fitText w:val="1680" w:id="-1590372607"/>
        </w:rPr>
        <w:t>特別区</w:t>
      </w:r>
      <w:r w:rsidRPr="004E1946">
        <w:rPr>
          <w:rFonts w:hint="eastAsia"/>
          <w:kern w:val="0"/>
          <w:sz w:val="24"/>
          <w:szCs w:val="24"/>
          <w:fitText w:val="1680" w:id="-1590372607"/>
        </w:rPr>
        <w:t>長</w:t>
      </w:r>
      <w:r w:rsidRPr="004E1946">
        <w:rPr>
          <w:rFonts w:hint="eastAsia"/>
          <w:sz w:val="24"/>
          <w:szCs w:val="24"/>
        </w:rPr>
        <w:t xml:space="preserve">　</w:t>
      </w:r>
    </w:p>
    <w:p w14:paraId="7AA8F219" w14:textId="77777777" w:rsidR="003462CA" w:rsidRPr="004E1946" w:rsidRDefault="003462CA" w:rsidP="003462CA"/>
    <w:p w14:paraId="3E5C9A86" w14:textId="77777777" w:rsidR="003462CA" w:rsidRPr="004E1946" w:rsidRDefault="003462CA" w:rsidP="003462CA"/>
    <w:p w14:paraId="01A0E0D3" w14:textId="77777777" w:rsidR="003462CA" w:rsidRPr="004E1946" w:rsidRDefault="003462CA" w:rsidP="003462CA">
      <w:pPr>
        <w:rPr>
          <w:sz w:val="24"/>
          <w:szCs w:val="24"/>
        </w:rPr>
      </w:pPr>
      <w:r w:rsidRPr="004E1946">
        <w:rPr>
          <w:rFonts w:hint="eastAsia"/>
          <w:sz w:val="24"/>
          <w:szCs w:val="24"/>
        </w:rPr>
        <w:t xml:space="preserve">　　　　　　　　　　　　　申請者　住所</w:t>
      </w:r>
    </w:p>
    <w:p w14:paraId="02165BEE" w14:textId="77777777" w:rsidR="00DC22C9" w:rsidRDefault="003462CA" w:rsidP="003462CA">
      <w:pPr>
        <w:rPr>
          <w:sz w:val="24"/>
          <w:szCs w:val="24"/>
        </w:rPr>
      </w:pPr>
      <w:r w:rsidRPr="004E1946">
        <w:rPr>
          <w:rFonts w:hint="eastAsia"/>
          <w:sz w:val="24"/>
          <w:szCs w:val="24"/>
        </w:rPr>
        <w:t xml:space="preserve">　　　　　　　　　　　　　　　　　氏名　</w:t>
      </w:r>
    </w:p>
    <w:p w14:paraId="383BADDD" w14:textId="77777777" w:rsidR="003462CA" w:rsidRPr="004E1946" w:rsidRDefault="003462CA" w:rsidP="003462CA">
      <w:pPr>
        <w:rPr>
          <w:sz w:val="24"/>
          <w:szCs w:val="24"/>
        </w:rPr>
      </w:pPr>
      <w:r w:rsidRPr="004E1946">
        <w:rPr>
          <w:rFonts w:hint="eastAsia"/>
          <w:sz w:val="24"/>
          <w:szCs w:val="24"/>
        </w:rPr>
        <w:t xml:space="preserve">　　　　　　　　　　　　　　　　　法人にあってはその名称、所在地及び</w:t>
      </w:r>
    </w:p>
    <w:p w14:paraId="6489D282" w14:textId="319D9898" w:rsidR="003462CA" w:rsidRDefault="003462CA" w:rsidP="003462CA">
      <w:pPr>
        <w:rPr>
          <w:sz w:val="24"/>
          <w:szCs w:val="24"/>
        </w:rPr>
      </w:pPr>
      <w:r w:rsidRPr="004E1946">
        <w:rPr>
          <w:rFonts w:hint="eastAsia"/>
          <w:sz w:val="24"/>
          <w:szCs w:val="24"/>
        </w:rPr>
        <w:t xml:space="preserve">　　　　　　　　　　　　　　　　　代表者氏名</w:t>
      </w:r>
    </w:p>
    <w:p w14:paraId="05F3D23E" w14:textId="32DC65DF" w:rsidR="00FC202C" w:rsidRPr="004E1946" w:rsidRDefault="00FC202C" w:rsidP="003462CA">
      <w:pPr>
        <w:rPr>
          <w:sz w:val="24"/>
          <w:szCs w:val="24"/>
        </w:rPr>
      </w:pPr>
      <w:r>
        <w:rPr>
          <w:rFonts w:hint="eastAsia"/>
          <w:sz w:val="24"/>
          <w:szCs w:val="24"/>
        </w:rPr>
        <w:t xml:space="preserve">　　　　　　　　　　　　　　　　　電話番号</w:t>
      </w:r>
    </w:p>
    <w:p w14:paraId="165DB7DF" w14:textId="77777777" w:rsidR="003462CA" w:rsidRPr="004E1946" w:rsidRDefault="003462CA" w:rsidP="003462CA"/>
    <w:p w14:paraId="2463960B" w14:textId="77777777" w:rsidR="003462CA" w:rsidRPr="004E1946" w:rsidRDefault="003462CA" w:rsidP="003462CA"/>
    <w:p w14:paraId="1B7FE809" w14:textId="63936B6E" w:rsidR="003462CA" w:rsidRPr="004E1946" w:rsidRDefault="003462CA" w:rsidP="003462CA">
      <w:pPr>
        <w:jc w:val="center"/>
        <w:rPr>
          <w:sz w:val="24"/>
          <w:szCs w:val="24"/>
        </w:rPr>
      </w:pPr>
      <w:r w:rsidRPr="004E1946">
        <w:rPr>
          <w:rFonts w:hint="eastAsia"/>
          <w:sz w:val="24"/>
          <w:szCs w:val="24"/>
        </w:rPr>
        <w:t>香港向け輸出食肉処理施設認定申請書</w:t>
      </w:r>
    </w:p>
    <w:p w14:paraId="14F5520D" w14:textId="77777777" w:rsidR="003462CA" w:rsidRPr="004E1946" w:rsidRDefault="003462CA" w:rsidP="003462CA"/>
    <w:p w14:paraId="225979B7" w14:textId="77777777" w:rsidR="003462CA" w:rsidRPr="004E1946" w:rsidRDefault="003462CA" w:rsidP="003462CA">
      <w:pPr>
        <w:tabs>
          <w:tab w:val="left" w:pos="2610"/>
        </w:tabs>
      </w:pPr>
      <w:r w:rsidRPr="004E1946">
        <w:tab/>
      </w:r>
    </w:p>
    <w:p w14:paraId="5D9F35C6" w14:textId="77777777" w:rsidR="003462CA" w:rsidRPr="004E1946" w:rsidRDefault="003462CA" w:rsidP="003462CA">
      <w:r w:rsidRPr="004E1946">
        <w:rPr>
          <w:rFonts w:hint="eastAsia"/>
        </w:rPr>
        <w:t xml:space="preserve">　</w:t>
      </w:r>
    </w:p>
    <w:p w14:paraId="62790E59" w14:textId="2CA0424D" w:rsidR="003462CA" w:rsidRPr="004E1946" w:rsidRDefault="003462CA" w:rsidP="004E1946">
      <w:pPr>
        <w:ind w:firstLineChars="100" w:firstLine="240"/>
        <w:rPr>
          <w:sz w:val="24"/>
          <w:szCs w:val="24"/>
        </w:rPr>
      </w:pPr>
      <w:r w:rsidRPr="004E1946">
        <w:rPr>
          <w:rFonts w:hint="eastAsia"/>
          <w:sz w:val="24"/>
          <w:szCs w:val="24"/>
        </w:rPr>
        <w:t>香港向け輸出家きん</w:t>
      </w:r>
      <w:r w:rsidRPr="004E1946">
        <w:rPr>
          <w:sz w:val="24"/>
          <w:szCs w:val="24"/>
        </w:rPr>
        <w:t>肉</w:t>
      </w:r>
      <w:r w:rsidRPr="004E1946">
        <w:rPr>
          <w:rFonts w:hint="eastAsia"/>
          <w:sz w:val="24"/>
          <w:szCs w:val="24"/>
        </w:rPr>
        <w:t>を取り扱う</w:t>
      </w:r>
      <w:r w:rsidRPr="004E1946">
        <w:rPr>
          <w:sz w:val="24"/>
          <w:szCs w:val="24"/>
        </w:rPr>
        <w:t>食肉処理施設</w:t>
      </w:r>
      <w:r w:rsidRPr="004E1946">
        <w:rPr>
          <w:rFonts w:hint="eastAsia"/>
          <w:sz w:val="24"/>
          <w:szCs w:val="24"/>
        </w:rPr>
        <w:t>として認定を受けたく、下記により関係</w:t>
      </w:r>
      <w:r w:rsidRPr="004E1946">
        <w:rPr>
          <w:rFonts w:ascii="ＭＳ 明朝" w:hAnsi="ＭＳ 明朝" w:hint="eastAsia"/>
          <w:sz w:val="24"/>
          <w:szCs w:val="24"/>
        </w:rPr>
        <w:t>書類を添えて申請いたします。</w:t>
      </w:r>
    </w:p>
    <w:p w14:paraId="59284532" w14:textId="77777777" w:rsidR="003462CA" w:rsidRPr="004E1946" w:rsidRDefault="003462CA" w:rsidP="003462CA">
      <w:pPr>
        <w:rPr>
          <w:sz w:val="24"/>
          <w:szCs w:val="24"/>
        </w:rPr>
      </w:pPr>
    </w:p>
    <w:p w14:paraId="78F37956" w14:textId="77777777" w:rsidR="003462CA" w:rsidRPr="004E1946" w:rsidRDefault="003462CA" w:rsidP="003462CA">
      <w:pPr>
        <w:jc w:val="center"/>
        <w:rPr>
          <w:sz w:val="24"/>
          <w:szCs w:val="24"/>
        </w:rPr>
      </w:pPr>
      <w:r w:rsidRPr="004E1946">
        <w:rPr>
          <w:rFonts w:hint="eastAsia"/>
          <w:sz w:val="24"/>
          <w:szCs w:val="24"/>
        </w:rPr>
        <w:t>記</w:t>
      </w:r>
    </w:p>
    <w:p w14:paraId="2F82C0D8" w14:textId="77777777" w:rsidR="003462CA" w:rsidRPr="004E1946" w:rsidRDefault="003462CA" w:rsidP="003462CA">
      <w:pPr>
        <w:rPr>
          <w:sz w:val="24"/>
          <w:szCs w:val="24"/>
        </w:rPr>
      </w:pPr>
    </w:p>
    <w:p w14:paraId="462CE7D3" w14:textId="1B1C4A7C" w:rsidR="003462CA" w:rsidRPr="004E1946" w:rsidRDefault="003462CA" w:rsidP="003462CA">
      <w:pPr>
        <w:ind w:left="480" w:hangingChars="200" w:hanging="480"/>
        <w:rPr>
          <w:sz w:val="24"/>
          <w:szCs w:val="24"/>
        </w:rPr>
      </w:pPr>
      <w:r w:rsidRPr="004E1946">
        <w:rPr>
          <w:rFonts w:hint="eastAsia"/>
          <w:sz w:val="24"/>
          <w:szCs w:val="24"/>
        </w:rPr>
        <w:t xml:space="preserve">　１　食肉処理施設の所在地及び名称（法人にあっては法人番号</w:t>
      </w:r>
      <w:r w:rsidR="007B4087" w:rsidRPr="004E1946">
        <w:rPr>
          <w:rFonts w:hint="eastAsia"/>
          <w:sz w:val="24"/>
          <w:szCs w:val="24"/>
        </w:rPr>
        <w:t>を</w:t>
      </w:r>
      <w:r w:rsidR="007B4087" w:rsidRPr="004E1946">
        <w:rPr>
          <w:sz w:val="24"/>
          <w:szCs w:val="24"/>
        </w:rPr>
        <w:t>含む。</w:t>
      </w:r>
      <w:r w:rsidRPr="004E1946">
        <w:rPr>
          <w:rFonts w:hint="eastAsia"/>
          <w:sz w:val="24"/>
          <w:szCs w:val="24"/>
        </w:rPr>
        <w:t>）</w:t>
      </w:r>
    </w:p>
    <w:p w14:paraId="43C65CD3" w14:textId="77777777" w:rsidR="003462CA" w:rsidRPr="004E1946" w:rsidRDefault="003462CA" w:rsidP="003462CA">
      <w:pPr>
        <w:rPr>
          <w:sz w:val="24"/>
          <w:szCs w:val="24"/>
        </w:rPr>
      </w:pPr>
      <w:r w:rsidRPr="004E1946">
        <w:rPr>
          <w:rFonts w:hint="eastAsia"/>
          <w:sz w:val="24"/>
          <w:szCs w:val="24"/>
        </w:rPr>
        <w:t xml:space="preserve">　　　※英語表記も記載すること。</w:t>
      </w:r>
    </w:p>
    <w:p w14:paraId="2BE3D5F5" w14:textId="77777777" w:rsidR="003462CA" w:rsidRPr="004E1946" w:rsidRDefault="003462CA" w:rsidP="003462CA">
      <w:pPr>
        <w:rPr>
          <w:sz w:val="24"/>
          <w:szCs w:val="24"/>
        </w:rPr>
      </w:pPr>
    </w:p>
    <w:p w14:paraId="5E93E088" w14:textId="77777777" w:rsidR="003462CA" w:rsidRPr="004E1946" w:rsidRDefault="003462CA" w:rsidP="003462CA">
      <w:pPr>
        <w:rPr>
          <w:sz w:val="24"/>
          <w:szCs w:val="24"/>
        </w:rPr>
      </w:pPr>
      <w:r w:rsidRPr="004E1946">
        <w:rPr>
          <w:rFonts w:hint="eastAsia"/>
          <w:sz w:val="24"/>
          <w:szCs w:val="24"/>
        </w:rPr>
        <w:t xml:space="preserve">　２　営業者氏名</w:t>
      </w:r>
    </w:p>
    <w:p w14:paraId="6A19BB03" w14:textId="77777777" w:rsidR="003462CA" w:rsidRPr="004E1946" w:rsidRDefault="003462CA" w:rsidP="003462CA">
      <w:pPr>
        <w:rPr>
          <w:sz w:val="24"/>
          <w:szCs w:val="24"/>
        </w:rPr>
      </w:pPr>
    </w:p>
    <w:p w14:paraId="78285AB9" w14:textId="77777777" w:rsidR="003462CA" w:rsidRPr="004E1946" w:rsidRDefault="003462CA" w:rsidP="003462CA">
      <w:pPr>
        <w:rPr>
          <w:sz w:val="24"/>
          <w:szCs w:val="24"/>
        </w:rPr>
      </w:pPr>
      <w:r w:rsidRPr="004E1946">
        <w:rPr>
          <w:rFonts w:hint="eastAsia"/>
          <w:sz w:val="24"/>
          <w:szCs w:val="24"/>
        </w:rPr>
        <w:t xml:space="preserve">　３　営業許可業種及び許可年月日</w:t>
      </w:r>
    </w:p>
    <w:p w14:paraId="3F2D55FB" w14:textId="77777777" w:rsidR="003462CA" w:rsidRPr="004E1946" w:rsidRDefault="003462CA" w:rsidP="003462CA">
      <w:pPr>
        <w:rPr>
          <w:sz w:val="24"/>
          <w:szCs w:val="24"/>
        </w:rPr>
      </w:pPr>
    </w:p>
    <w:p w14:paraId="494851E1" w14:textId="77777777" w:rsidR="003462CA" w:rsidRPr="004E1946" w:rsidRDefault="003462CA" w:rsidP="003462CA">
      <w:pPr>
        <w:ind w:firstLineChars="100" w:firstLine="240"/>
        <w:rPr>
          <w:sz w:val="24"/>
          <w:szCs w:val="24"/>
        </w:rPr>
      </w:pPr>
      <w:r w:rsidRPr="004E1946">
        <w:rPr>
          <w:rFonts w:hint="eastAsia"/>
          <w:sz w:val="24"/>
          <w:szCs w:val="24"/>
        </w:rPr>
        <w:t>４　添付書類</w:t>
      </w:r>
    </w:p>
    <w:p w14:paraId="7679FA74" w14:textId="77777777" w:rsidR="003462CA" w:rsidRPr="004E1946" w:rsidRDefault="003462CA" w:rsidP="003462CA">
      <w:pPr>
        <w:ind w:left="1200" w:hangingChars="500" w:hanging="1200"/>
        <w:rPr>
          <w:sz w:val="24"/>
        </w:rPr>
      </w:pPr>
      <w:r w:rsidRPr="004E1946">
        <w:rPr>
          <w:rFonts w:hint="eastAsia"/>
          <w:sz w:val="24"/>
          <w:szCs w:val="24"/>
        </w:rPr>
        <w:t xml:space="preserve">　　</w:t>
      </w:r>
      <w:r w:rsidRPr="004E1946">
        <w:rPr>
          <w:rFonts w:hint="eastAsia"/>
        </w:rPr>
        <w:t xml:space="preserve">　</w:t>
      </w:r>
      <w:r w:rsidRPr="004E1946">
        <w:rPr>
          <w:rFonts w:hint="eastAsia"/>
          <w:sz w:val="24"/>
        </w:rPr>
        <w:t>（別紙のとおり）</w:t>
      </w:r>
    </w:p>
    <w:p w14:paraId="408A2C8D" w14:textId="77777777" w:rsidR="003462CA" w:rsidRPr="004E1946" w:rsidRDefault="003462CA" w:rsidP="003462CA">
      <w:pPr>
        <w:ind w:left="1200" w:hangingChars="500" w:hanging="1200"/>
        <w:rPr>
          <w:sz w:val="24"/>
        </w:rPr>
      </w:pPr>
    </w:p>
    <w:p w14:paraId="0FDBF32B" w14:textId="77777777" w:rsidR="003462CA" w:rsidRPr="004E1946" w:rsidRDefault="003462CA" w:rsidP="003462CA">
      <w:pPr>
        <w:ind w:left="1200" w:hangingChars="500" w:hanging="1200"/>
        <w:rPr>
          <w:sz w:val="24"/>
        </w:rPr>
      </w:pPr>
    </w:p>
    <w:p w14:paraId="040C7937" w14:textId="77777777" w:rsidR="003462CA" w:rsidRPr="004E1946" w:rsidRDefault="003462CA" w:rsidP="003462CA">
      <w:pPr>
        <w:ind w:left="1200" w:hangingChars="500" w:hanging="1200"/>
        <w:rPr>
          <w:sz w:val="24"/>
        </w:rPr>
      </w:pPr>
    </w:p>
    <w:p w14:paraId="6D92D61F" w14:textId="77777777" w:rsidR="003462CA" w:rsidRPr="004E1946" w:rsidRDefault="003462CA" w:rsidP="003462CA">
      <w:pPr>
        <w:ind w:left="1200" w:hangingChars="500" w:hanging="1200"/>
        <w:rPr>
          <w:sz w:val="24"/>
        </w:rPr>
      </w:pPr>
    </w:p>
    <w:p w14:paraId="352D445F" w14:textId="77777777" w:rsidR="003462CA" w:rsidRPr="004E1946" w:rsidRDefault="003462CA" w:rsidP="003462CA">
      <w:pPr>
        <w:ind w:left="1200" w:hangingChars="500" w:hanging="1200"/>
        <w:rPr>
          <w:sz w:val="24"/>
        </w:rPr>
      </w:pPr>
    </w:p>
    <w:p w14:paraId="24A4B393" w14:textId="77777777" w:rsidR="003462CA" w:rsidRPr="004E1946" w:rsidRDefault="003462CA" w:rsidP="003462CA">
      <w:pPr>
        <w:ind w:left="1200" w:hangingChars="500" w:hanging="1200"/>
        <w:rPr>
          <w:sz w:val="24"/>
        </w:rPr>
      </w:pPr>
    </w:p>
    <w:p w14:paraId="5D89D7AE" w14:textId="77777777" w:rsidR="003462CA" w:rsidRPr="004E1946" w:rsidRDefault="003462CA" w:rsidP="003462CA">
      <w:pPr>
        <w:ind w:left="1200" w:hangingChars="500" w:hanging="1200"/>
        <w:rPr>
          <w:sz w:val="24"/>
        </w:rPr>
      </w:pPr>
    </w:p>
    <w:p w14:paraId="0C2420C8" w14:textId="7673D110" w:rsidR="003462CA" w:rsidRPr="004E1946" w:rsidRDefault="003462CA" w:rsidP="003462CA">
      <w:pPr>
        <w:ind w:left="1200" w:hangingChars="500" w:hanging="1200"/>
        <w:rPr>
          <w:sz w:val="24"/>
        </w:rPr>
      </w:pPr>
    </w:p>
    <w:p w14:paraId="54283904" w14:textId="77777777" w:rsidR="008A0B9F" w:rsidRPr="004E1946" w:rsidRDefault="008A0B9F" w:rsidP="003462CA">
      <w:pPr>
        <w:ind w:left="1200" w:hangingChars="500" w:hanging="1200"/>
        <w:rPr>
          <w:sz w:val="24"/>
        </w:rPr>
      </w:pPr>
    </w:p>
    <w:p w14:paraId="610A41B7" w14:textId="77777777" w:rsidR="003462CA" w:rsidRPr="004E1946" w:rsidRDefault="003462CA" w:rsidP="003462CA">
      <w:pPr>
        <w:ind w:left="1200" w:hangingChars="500" w:hanging="1200"/>
        <w:rPr>
          <w:sz w:val="24"/>
        </w:rPr>
      </w:pPr>
    </w:p>
    <w:p w14:paraId="6187F7FF" w14:textId="77777777" w:rsidR="003462CA" w:rsidRPr="004E1946" w:rsidRDefault="003462CA" w:rsidP="003462CA">
      <w:pPr>
        <w:ind w:left="1200" w:hangingChars="500" w:hanging="1200"/>
        <w:rPr>
          <w:sz w:val="24"/>
        </w:rPr>
      </w:pPr>
    </w:p>
    <w:p w14:paraId="5471BC14" w14:textId="77777777" w:rsidR="003462CA" w:rsidRPr="004E1946" w:rsidRDefault="003462CA" w:rsidP="003462CA">
      <w:pPr>
        <w:pStyle w:val="1"/>
      </w:pPr>
      <w:r w:rsidRPr="004E1946">
        <w:rPr>
          <w:rFonts w:hint="eastAsia"/>
        </w:rPr>
        <w:t>（添付書類）</w:t>
      </w:r>
    </w:p>
    <w:p w14:paraId="2A49342B" w14:textId="77777777" w:rsidR="003462CA" w:rsidRPr="004E1946" w:rsidRDefault="003462CA" w:rsidP="003462CA">
      <w:pPr>
        <w:pStyle w:val="1"/>
      </w:pPr>
    </w:p>
    <w:p w14:paraId="5563147C" w14:textId="77777777" w:rsidR="003462CA" w:rsidRPr="004E1946" w:rsidRDefault="003462CA" w:rsidP="003462CA">
      <w:pPr>
        <w:pStyle w:val="1"/>
      </w:pPr>
      <w:r w:rsidRPr="004E1946">
        <w:rPr>
          <w:rFonts w:hint="eastAsia"/>
        </w:rPr>
        <w:t xml:space="preserve">　(１)　施設の構造・設備に関する書類</w:t>
      </w:r>
    </w:p>
    <w:p w14:paraId="5515C218" w14:textId="77777777" w:rsidR="003462CA" w:rsidRPr="004E1946" w:rsidRDefault="003462CA" w:rsidP="003462CA">
      <w:pPr>
        <w:pStyle w:val="1"/>
      </w:pPr>
      <w:r w:rsidRPr="004E1946">
        <w:rPr>
          <w:rFonts w:hint="eastAsia"/>
        </w:rPr>
        <w:t xml:space="preserve">　　　ア　施設配置図</w:t>
      </w:r>
    </w:p>
    <w:p w14:paraId="3EC405E2" w14:textId="77777777" w:rsidR="003462CA" w:rsidRPr="004E1946" w:rsidRDefault="003462CA" w:rsidP="003462CA">
      <w:pPr>
        <w:pStyle w:val="1"/>
      </w:pPr>
      <w:r w:rsidRPr="004E1946">
        <w:rPr>
          <w:rFonts w:hint="eastAsia"/>
        </w:rPr>
        <w:t xml:space="preserve">　　　イ　施設の平面図</w:t>
      </w:r>
    </w:p>
    <w:p w14:paraId="01228FEA" w14:textId="77777777" w:rsidR="003462CA" w:rsidRPr="004E1946" w:rsidRDefault="003462CA" w:rsidP="003462CA">
      <w:pPr>
        <w:pStyle w:val="1"/>
        <w:ind w:left="1200" w:hangingChars="500" w:hanging="1200"/>
      </w:pPr>
      <w:r w:rsidRPr="004E1946">
        <w:rPr>
          <w:rFonts w:hint="eastAsia"/>
        </w:rPr>
        <w:t xml:space="preserve">　　　ウ　清潔区、汚染区等の区分け及び作業動線（製品及び作業員）を示した資料</w:t>
      </w:r>
    </w:p>
    <w:p w14:paraId="25F7AB32" w14:textId="77777777" w:rsidR="003462CA" w:rsidRPr="004E1946" w:rsidRDefault="003462CA" w:rsidP="003462CA">
      <w:pPr>
        <w:pStyle w:val="1"/>
      </w:pPr>
      <w:r w:rsidRPr="004E1946">
        <w:rPr>
          <w:rFonts w:hint="eastAsia"/>
        </w:rPr>
        <w:t xml:space="preserve">　　　エ　給湯設備の概要</w:t>
      </w:r>
    </w:p>
    <w:p w14:paraId="296F76EE" w14:textId="77777777" w:rsidR="003462CA" w:rsidRPr="004E1946" w:rsidRDefault="003462CA" w:rsidP="003462CA">
      <w:pPr>
        <w:pStyle w:val="1"/>
      </w:pPr>
      <w:r w:rsidRPr="004E1946">
        <w:rPr>
          <w:rFonts w:hint="eastAsia"/>
        </w:rPr>
        <w:t xml:space="preserve">　　　オ　給水・給湯系統図</w:t>
      </w:r>
    </w:p>
    <w:p w14:paraId="34325EAB" w14:textId="77777777" w:rsidR="003462CA" w:rsidRPr="004E1946" w:rsidRDefault="003462CA" w:rsidP="003462CA">
      <w:pPr>
        <w:pStyle w:val="1"/>
      </w:pPr>
      <w:r w:rsidRPr="004E1946">
        <w:rPr>
          <w:rFonts w:hint="eastAsia"/>
        </w:rPr>
        <w:t xml:space="preserve">　　　カ　排水系統図</w:t>
      </w:r>
    </w:p>
    <w:p w14:paraId="0B668BEC" w14:textId="77777777" w:rsidR="003462CA" w:rsidRPr="004E1946" w:rsidRDefault="003462CA" w:rsidP="003462CA">
      <w:pPr>
        <w:pStyle w:val="1"/>
      </w:pPr>
      <w:r w:rsidRPr="004E1946">
        <w:rPr>
          <w:rFonts w:hint="eastAsia"/>
        </w:rPr>
        <w:t xml:space="preserve">　　　キ　汚水処理設備の概要</w:t>
      </w:r>
    </w:p>
    <w:p w14:paraId="781284A1" w14:textId="77777777" w:rsidR="003462CA" w:rsidRPr="004E1946" w:rsidRDefault="003462CA" w:rsidP="003462CA">
      <w:pPr>
        <w:pStyle w:val="1"/>
      </w:pPr>
      <w:r w:rsidRPr="004E1946">
        <w:rPr>
          <w:rFonts w:hint="eastAsia"/>
        </w:rPr>
        <w:t xml:space="preserve">　　　ク　冷蔵庫の概要</w:t>
      </w:r>
    </w:p>
    <w:p w14:paraId="79771D44" w14:textId="77777777" w:rsidR="003462CA" w:rsidRPr="004E1946" w:rsidRDefault="003462CA" w:rsidP="003462CA">
      <w:pPr>
        <w:pStyle w:val="1"/>
      </w:pPr>
      <w:r w:rsidRPr="004E1946">
        <w:rPr>
          <w:rFonts w:hint="eastAsia"/>
        </w:rPr>
        <w:t xml:space="preserve">　　　ケ　設備・機械等の仕様書</w:t>
      </w:r>
    </w:p>
    <w:p w14:paraId="69AABD33" w14:textId="77777777" w:rsidR="003462CA" w:rsidRPr="004E1946" w:rsidRDefault="003462CA" w:rsidP="003462CA">
      <w:pPr>
        <w:pStyle w:val="1"/>
      </w:pPr>
      <w:r w:rsidRPr="004E1946">
        <w:rPr>
          <w:rFonts w:hint="eastAsia"/>
        </w:rPr>
        <w:t xml:space="preserve">　(２)　衛生管理等に関する書類</w:t>
      </w:r>
    </w:p>
    <w:p w14:paraId="56294556" w14:textId="77777777" w:rsidR="003462CA" w:rsidRPr="004E1946" w:rsidRDefault="003462CA" w:rsidP="003462CA">
      <w:pPr>
        <w:pStyle w:val="1"/>
      </w:pPr>
      <w:r w:rsidRPr="004E1946">
        <w:rPr>
          <w:rFonts w:hint="eastAsia"/>
        </w:rPr>
        <w:t xml:space="preserve">　　　ア　組織の概要</w:t>
      </w:r>
    </w:p>
    <w:p w14:paraId="0855DF18" w14:textId="77777777" w:rsidR="003462CA" w:rsidRPr="004E1946" w:rsidRDefault="003462CA" w:rsidP="003462CA">
      <w:pPr>
        <w:pStyle w:val="1"/>
      </w:pPr>
      <w:r w:rsidRPr="004E1946">
        <w:rPr>
          <w:rFonts w:hint="eastAsia"/>
        </w:rPr>
        <w:t xml:space="preserve">　　　イ　衛生作業マニュアル</w:t>
      </w:r>
    </w:p>
    <w:p w14:paraId="615C4FF1" w14:textId="77777777" w:rsidR="003462CA" w:rsidRPr="004E1946" w:rsidRDefault="003462CA" w:rsidP="003462CA">
      <w:pPr>
        <w:pStyle w:val="1"/>
        <w:ind w:left="1440" w:hangingChars="600" w:hanging="1440"/>
      </w:pPr>
      <w:r w:rsidRPr="004E1946">
        <w:rPr>
          <w:rFonts w:hint="eastAsia"/>
        </w:rPr>
        <w:t xml:space="preserve">　　　　(ア)　施設・設備の衛生管理マニュアル（就業後清掃・始業前点検プログラムを含むもの。）</w:t>
      </w:r>
    </w:p>
    <w:p w14:paraId="2D73C18B" w14:textId="77777777" w:rsidR="003462CA" w:rsidRPr="004E1946" w:rsidRDefault="003462CA" w:rsidP="003462CA">
      <w:pPr>
        <w:pStyle w:val="1"/>
      </w:pPr>
      <w:r w:rsidRPr="004E1946">
        <w:rPr>
          <w:rFonts w:hint="eastAsia"/>
        </w:rPr>
        <w:t xml:space="preserve">　　　　(イ)　給水・給湯の管理マニュアル</w:t>
      </w:r>
    </w:p>
    <w:p w14:paraId="4CD4C80A" w14:textId="77777777" w:rsidR="003462CA" w:rsidRPr="004E1946" w:rsidRDefault="003462CA" w:rsidP="003462CA">
      <w:pPr>
        <w:pStyle w:val="1"/>
      </w:pPr>
      <w:r w:rsidRPr="004E1946">
        <w:rPr>
          <w:rFonts w:hint="eastAsia"/>
        </w:rPr>
        <w:t xml:space="preserve">　　　　(ウ)　排水処理マニュアル</w:t>
      </w:r>
    </w:p>
    <w:p w14:paraId="1A0AF99B" w14:textId="77777777" w:rsidR="003462CA" w:rsidRPr="004E1946" w:rsidRDefault="003462CA" w:rsidP="003462CA">
      <w:pPr>
        <w:pStyle w:val="1"/>
      </w:pPr>
      <w:r w:rsidRPr="004E1946">
        <w:rPr>
          <w:rFonts w:hint="eastAsia"/>
        </w:rPr>
        <w:t xml:space="preserve">　　　　(エ)　廃棄物処理マニュアル</w:t>
      </w:r>
    </w:p>
    <w:p w14:paraId="32167E36" w14:textId="77777777" w:rsidR="003462CA" w:rsidRPr="004E1946" w:rsidRDefault="003462CA" w:rsidP="003462CA">
      <w:pPr>
        <w:pStyle w:val="1"/>
      </w:pPr>
      <w:r w:rsidRPr="004E1946">
        <w:rPr>
          <w:rFonts w:hint="eastAsia"/>
        </w:rPr>
        <w:t xml:space="preserve">　　　　(オ)　ねずみ・昆虫防除マニュアル</w:t>
      </w:r>
    </w:p>
    <w:p w14:paraId="23F49B5C" w14:textId="77777777" w:rsidR="003462CA" w:rsidRPr="004E1946" w:rsidRDefault="003462CA" w:rsidP="003462CA">
      <w:pPr>
        <w:pStyle w:val="1"/>
      </w:pPr>
      <w:r w:rsidRPr="004E1946">
        <w:rPr>
          <w:rFonts w:hint="eastAsia"/>
        </w:rPr>
        <w:t xml:space="preserve">　　　　(カ)　消毒剤等管理マニュアル</w:t>
      </w:r>
    </w:p>
    <w:p w14:paraId="79F8E5AB" w14:textId="286B5EE2" w:rsidR="003462CA" w:rsidRPr="004E1946" w:rsidRDefault="003462CA" w:rsidP="003462CA">
      <w:pPr>
        <w:pStyle w:val="1"/>
      </w:pPr>
      <w:r w:rsidRPr="004E1946">
        <w:rPr>
          <w:rFonts w:hint="eastAsia"/>
        </w:rPr>
        <w:t xml:space="preserve">　　　　(キ)　分割</w:t>
      </w:r>
      <w:r w:rsidR="00126A54">
        <w:rPr>
          <w:rFonts w:hint="eastAsia"/>
        </w:rPr>
        <w:t>、細切</w:t>
      </w:r>
      <w:r w:rsidRPr="004E1946">
        <w:rPr>
          <w:rFonts w:hint="eastAsia"/>
        </w:rPr>
        <w:t>処理作業マニュアル</w:t>
      </w:r>
    </w:p>
    <w:p w14:paraId="5C8FDBBD" w14:textId="77777777" w:rsidR="003462CA" w:rsidRPr="004E1946" w:rsidRDefault="003462CA" w:rsidP="003462CA">
      <w:pPr>
        <w:pStyle w:val="1"/>
      </w:pPr>
      <w:r w:rsidRPr="004E1946">
        <w:rPr>
          <w:rFonts w:hint="eastAsia"/>
        </w:rPr>
        <w:t xml:space="preserve">　(３)　その他参考資料</w:t>
      </w:r>
    </w:p>
    <w:p w14:paraId="15EDBD00" w14:textId="77777777" w:rsidR="003462CA" w:rsidRPr="004E1946" w:rsidRDefault="003462CA" w:rsidP="003462CA">
      <w:pPr>
        <w:pStyle w:val="1"/>
      </w:pPr>
      <w:r w:rsidRPr="004E1946">
        <w:rPr>
          <w:rFonts w:hint="eastAsia"/>
        </w:rPr>
        <w:t xml:space="preserve">　　　ア　当該施設における部分肉処理能力及び過去３ヶ年の実績</w:t>
      </w:r>
    </w:p>
    <w:p w14:paraId="5C786C95" w14:textId="77777777" w:rsidR="003462CA" w:rsidRPr="004E1946" w:rsidRDefault="003462CA" w:rsidP="003462CA">
      <w:pPr>
        <w:pStyle w:val="1"/>
        <w:ind w:left="960" w:hangingChars="400" w:hanging="960"/>
      </w:pPr>
      <w:r w:rsidRPr="004E1946">
        <w:rPr>
          <w:rFonts w:hint="eastAsia"/>
        </w:rPr>
        <w:t xml:space="preserve">　　　イ　処理する家きんの生産地についての過去３ヶ年の実績及び今後３ヶ年の計画</w:t>
      </w:r>
    </w:p>
    <w:p w14:paraId="12EA8A31" w14:textId="6C724385" w:rsidR="003462CA" w:rsidRPr="004E1946" w:rsidRDefault="003462CA" w:rsidP="003462CA">
      <w:pPr>
        <w:pStyle w:val="1"/>
      </w:pPr>
      <w:r w:rsidRPr="004E1946">
        <w:rPr>
          <w:rFonts w:hint="eastAsia"/>
        </w:rPr>
        <w:t xml:space="preserve">　(４)　</w:t>
      </w:r>
      <w:r w:rsidR="00B42BC2">
        <w:rPr>
          <w:rFonts w:hint="eastAsia"/>
        </w:rPr>
        <w:t>ＨＡＣＣＰ</w:t>
      </w:r>
      <w:r w:rsidRPr="004E1946">
        <w:rPr>
          <w:rFonts w:hint="eastAsia"/>
        </w:rPr>
        <w:t>等に関する資料</w:t>
      </w:r>
    </w:p>
    <w:p w14:paraId="4AC42928" w14:textId="77777777" w:rsidR="003462CA" w:rsidRPr="004E1946" w:rsidRDefault="003462CA" w:rsidP="003462CA">
      <w:pPr>
        <w:pStyle w:val="1"/>
      </w:pPr>
      <w:r w:rsidRPr="004E1946">
        <w:rPr>
          <w:rFonts w:hint="eastAsia"/>
        </w:rPr>
        <w:t xml:space="preserve">　　　ア　標準作業手順書に関する文書及び記録</w:t>
      </w:r>
    </w:p>
    <w:p w14:paraId="626BB593" w14:textId="76952AD7" w:rsidR="003462CA" w:rsidRPr="004E1946" w:rsidRDefault="003462CA" w:rsidP="003462CA">
      <w:pPr>
        <w:pStyle w:val="1"/>
      </w:pPr>
      <w:r w:rsidRPr="004E1946">
        <w:rPr>
          <w:rFonts w:hint="eastAsia"/>
        </w:rPr>
        <w:t xml:space="preserve">　　　イ　</w:t>
      </w:r>
      <w:r w:rsidR="00B42BC2">
        <w:rPr>
          <w:rFonts w:hint="eastAsia"/>
        </w:rPr>
        <w:t>ＨＡＣＣＰ</w:t>
      </w:r>
      <w:r w:rsidRPr="004E1946">
        <w:rPr>
          <w:rFonts w:hint="eastAsia"/>
        </w:rPr>
        <w:t>計画に関する文書及び記録</w:t>
      </w:r>
    </w:p>
    <w:p w14:paraId="1EC9F3E1" w14:textId="228D61AF" w:rsidR="00783F8D" w:rsidRPr="004E1946" w:rsidRDefault="00783F8D" w:rsidP="00783F8D">
      <w:pPr>
        <w:ind w:firstLineChars="50" w:firstLine="120"/>
        <w:rPr>
          <w:sz w:val="24"/>
        </w:rPr>
      </w:pPr>
      <w:r w:rsidRPr="004E1946">
        <w:rPr>
          <w:rFonts w:hint="eastAsia"/>
          <w:sz w:val="24"/>
        </w:rPr>
        <w:t>（５）</w:t>
      </w:r>
      <w:r w:rsidRPr="004E1946">
        <w:rPr>
          <w:rFonts w:hint="eastAsia"/>
          <w:sz w:val="24"/>
        </w:rPr>
        <w:t xml:space="preserve"> </w:t>
      </w:r>
      <w:r w:rsidRPr="004E1946">
        <w:rPr>
          <w:rFonts w:hint="eastAsia"/>
          <w:sz w:val="24"/>
        </w:rPr>
        <w:t>香港当局への提出資料</w:t>
      </w:r>
    </w:p>
    <w:p w14:paraId="449DBE34" w14:textId="77777777" w:rsidR="00783F8D" w:rsidRPr="004E1946" w:rsidRDefault="00783F8D" w:rsidP="00783F8D">
      <w:pPr>
        <w:ind w:firstLineChars="300" w:firstLine="720"/>
        <w:rPr>
          <w:sz w:val="24"/>
        </w:rPr>
      </w:pPr>
      <w:r w:rsidRPr="004E1946">
        <w:rPr>
          <w:rFonts w:hint="eastAsia"/>
          <w:sz w:val="24"/>
        </w:rPr>
        <w:t xml:space="preserve">ア　</w:t>
      </w:r>
      <w:r w:rsidRPr="004E1946">
        <w:rPr>
          <w:rFonts w:hint="eastAsia"/>
          <w:sz w:val="24"/>
        </w:rPr>
        <w:t xml:space="preserve">Information of New Establishment for exporting meat/ poultry </w:t>
      </w:r>
    </w:p>
    <w:p w14:paraId="7296A4F5" w14:textId="77777777" w:rsidR="00783F8D" w:rsidRPr="004E1946" w:rsidRDefault="00783F8D" w:rsidP="00783F8D">
      <w:pPr>
        <w:ind w:firstLineChars="500" w:firstLine="1200"/>
        <w:rPr>
          <w:sz w:val="24"/>
        </w:rPr>
      </w:pPr>
      <w:r w:rsidRPr="004E1946">
        <w:rPr>
          <w:rFonts w:hint="eastAsia"/>
          <w:sz w:val="24"/>
        </w:rPr>
        <w:t xml:space="preserve">into Hong Kong under Plant-based protocol </w:t>
      </w:r>
      <w:r w:rsidRPr="004E1946">
        <w:rPr>
          <w:rFonts w:hint="eastAsia"/>
          <w:sz w:val="24"/>
        </w:rPr>
        <w:t>（別紙様式３）</w:t>
      </w:r>
    </w:p>
    <w:p w14:paraId="18434391" w14:textId="77777777" w:rsidR="00783F8D" w:rsidRPr="007C6010" w:rsidRDefault="00783F8D" w:rsidP="00783F8D">
      <w:pPr>
        <w:ind w:left="1200" w:hangingChars="500" w:hanging="1200"/>
        <w:rPr>
          <w:sz w:val="24"/>
        </w:rPr>
      </w:pPr>
      <w:r w:rsidRPr="004E1946">
        <w:rPr>
          <w:rFonts w:hint="eastAsia"/>
          <w:sz w:val="24"/>
        </w:rPr>
        <w:t xml:space="preserve">　　　　※</w:t>
      </w:r>
      <w:r w:rsidRPr="004E1946">
        <w:rPr>
          <w:rFonts w:hint="eastAsia"/>
          <w:sz w:val="24"/>
        </w:rPr>
        <w:t xml:space="preserve">  </w:t>
      </w:r>
      <w:r w:rsidRPr="004E1946">
        <w:rPr>
          <w:rFonts w:hint="eastAsia"/>
          <w:sz w:val="24"/>
        </w:rPr>
        <w:t>別紙様式３にはと畜場及び食肉処理施設の情報をまとめて提出することができる。</w:t>
      </w:r>
    </w:p>
    <w:p w14:paraId="5921C4A2" w14:textId="77777777" w:rsidR="003462CA" w:rsidRPr="00783F8D" w:rsidRDefault="003462CA" w:rsidP="003462CA">
      <w:pPr>
        <w:rPr>
          <w:sz w:val="24"/>
        </w:rPr>
      </w:pPr>
    </w:p>
    <w:p w14:paraId="7F815AD5" w14:textId="77777777" w:rsidR="003462CA" w:rsidRPr="002812F6" w:rsidRDefault="003462CA" w:rsidP="003462CA"/>
    <w:p w14:paraId="4D45CD97" w14:textId="1DDDC397" w:rsidR="00CE63F9" w:rsidRPr="00155528" w:rsidRDefault="00CE63F9" w:rsidP="00155528">
      <w:pPr>
        <w:pStyle w:val="1"/>
      </w:pPr>
    </w:p>
    <w:sectPr w:rsidR="00CE63F9" w:rsidRPr="00155528" w:rsidSect="004B07A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AC91D" w14:textId="77777777" w:rsidR="00893991" w:rsidRDefault="00893991" w:rsidP="00997AC7">
      <w:r>
        <w:separator/>
      </w:r>
    </w:p>
  </w:endnote>
  <w:endnote w:type="continuationSeparator" w:id="0">
    <w:p w14:paraId="11B588A4" w14:textId="77777777" w:rsidR="00893991" w:rsidRDefault="00893991" w:rsidP="0099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8271" w14:textId="77777777" w:rsidR="006B1F3B" w:rsidRDefault="006B1F3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32EF" w14:textId="77777777" w:rsidR="006B1F3B" w:rsidRDefault="006B1F3B">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4190" w14:textId="77777777" w:rsidR="006B1F3B" w:rsidRDefault="006B1F3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EDBE7" w14:textId="77777777" w:rsidR="00893991" w:rsidRDefault="00893991" w:rsidP="00997AC7">
      <w:r>
        <w:separator/>
      </w:r>
    </w:p>
  </w:footnote>
  <w:footnote w:type="continuationSeparator" w:id="0">
    <w:p w14:paraId="317227D2" w14:textId="77777777" w:rsidR="00893991" w:rsidRDefault="00893991" w:rsidP="0099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1004F" w14:textId="77777777" w:rsidR="006B1F3B" w:rsidRDefault="006B1F3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5A23" w14:textId="77777777" w:rsidR="006B1F3B" w:rsidRDefault="006B1F3B">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71B0" w14:textId="77777777" w:rsidR="006B1F3B" w:rsidRDefault="006B1F3B">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F9"/>
    <w:rsid w:val="00034E56"/>
    <w:rsid w:val="0004554D"/>
    <w:rsid w:val="000734DE"/>
    <w:rsid w:val="00077FC0"/>
    <w:rsid w:val="000859EE"/>
    <w:rsid w:val="00092A57"/>
    <w:rsid w:val="000B3D9D"/>
    <w:rsid w:val="000C2772"/>
    <w:rsid w:val="000D2F30"/>
    <w:rsid w:val="000F037B"/>
    <w:rsid w:val="00101E6B"/>
    <w:rsid w:val="00126A54"/>
    <w:rsid w:val="00155528"/>
    <w:rsid w:val="00161204"/>
    <w:rsid w:val="00173076"/>
    <w:rsid w:val="001732FE"/>
    <w:rsid w:val="001B37FC"/>
    <w:rsid w:val="001B74E7"/>
    <w:rsid w:val="001C1F27"/>
    <w:rsid w:val="001C6E8C"/>
    <w:rsid w:val="001E273A"/>
    <w:rsid w:val="00205FFB"/>
    <w:rsid w:val="0022430A"/>
    <w:rsid w:val="00224538"/>
    <w:rsid w:val="00225FA7"/>
    <w:rsid w:val="00255E81"/>
    <w:rsid w:val="00265822"/>
    <w:rsid w:val="002812F6"/>
    <w:rsid w:val="00296191"/>
    <w:rsid w:val="002A4049"/>
    <w:rsid w:val="002B1062"/>
    <w:rsid w:val="002E5F0F"/>
    <w:rsid w:val="00322311"/>
    <w:rsid w:val="003462CA"/>
    <w:rsid w:val="00354AC2"/>
    <w:rsid w:val="00370885"/>
    <w:rsid w:val="003D4A89"/>
    <w:rsid w:val="00433833"/>
    <w:rsid w:val="00482E3F"/>
    <w:rsid w:val="0049156D"/>
    <w:rsid w:val="004B07AA"/>
    <w:rsid w:val="004B754D"/>
    <w:rsid w:val="004B7EC5"/>
    <w:rsid w:val="004D7DF1"/>
    <w:rsid w:val="004E1946"/>
    <w:rsid w:val="004E64B8"/>
    <w:rsid w:val="005003D8"/>
    <w:rsid w:val="00530A8A"/>
    <w:rsid w:val="005413A2"/>
    <w:rsid w:val="00562146"/>
    <w:rsid w:val="00565F3F"/>
    <w:rsid w:val="005716E6"/>
    <w:rsid w:val="005816B1"/>
    <w:rsid w:val="00590CB3"/>
    <w:rsid w:val="005A42F8"/>
    <w:rsid w:val="005B6704"/>
    <w:rsid w:val="005C66E6"/>
    <w:rsid w:val="005E18EB"/>
    <w:rsid w:val="005E2BFB"/>
    <w:rsid w:val="0061396A"/>
    <w:rsid w:val="00615EF6"/>
    <w:rsid w:val="00663A1B"/>
    <w:rsid w:val="00681AEE"/>
    <w:rsid w:val="0068638E"/>
    <w:rsid w:val="006939C1"/>
    <w:rsid w:val="006B1F3B"/>
    <w:rsid w:val="006C1C4D"/>
    <w:rsid w:val="006D7069"/>
    <w:rsid w:val="006D7999"/>
    <w:rsid w:val="006E6CB7"/>
    <w:rsid w:val="006F235F"/>
    <w:rsid w:val="006F4C11"/>
    <w:rsid w:val="00704F03"/>
    <w:rsid w:val="00710B3C"/>
    <w:rsid w:val="007126CF"/>
    <w:rsid w:val="00720C91"/>
    <w:rsid w:val="00722ECC"/>
    <w:rsid w:val="00770148"/>
    <w:rsid w:val="00783F8D"/>
    <w:rsid w:val="007A3892"/>
    <w:rsid w:val="007B4087"/>
    <w:rsid w:val="007B42F4"/>
    <w:rsid w:val="007E0645"/>
    <w:rsid w:val="007E73DD"/>
    <w:rsid w:val="00800D48"/>
    <w:rsid w:val="008129AC"/>
    <w:rsid w:val="00833E15"/>
    <w:rsid w:val="00834269"/>
    <w:rsid w:val="0083660C"/>
    <w:rsid w:val="00851F28"/>
    <w:rsid w:val="00862132"/>
    <w:rsid w:val="00893991"/>
    <w:rsid w:val="008A0B9F"/>
    <w:rsid w:val="008C4012"/>
    <w:rsid w:val="008D1442"/>
    <w:rsid w:val="008F5523"/>
    <w:rsid w:val="00915280"/>
    <w:rsid w:val="0094061E"/>
    <w:rsid w:val="00947C3A"/>
    <w:rsid w:val="009637D0"/>
    <w:rsid w:val="00986AEF"/>
    <w:rsid w:val="0099206C"/>
    <w:rsid w:val="00997AC7"/>
    <w:rsid w:val="009A25FC"/>
    <w:rsid w:val="009D41B6"/>
    <w:rsid w:val="009D6113"/>
    <w:rsid w:val="009F0A7E"/>
    <w:rsid w:val="00A14F96"/>
    <w:rsid w:val="00A253A1"/>
    <w:rsid w:val="00A34C2F"/>
    <w:rsid w:val="00A61783"/>
    <w:rsid w:val="00A82F26"/>
    <w:rsid w:val="00AA4425"/>
    <w:rsid w:val="00AA78A4"/>
    <w:rsid w:val="00AE1ADF"/>
    <w:rsid w:val="00B00187"/>
    <w:rsid w:val="00B00540"/>
    <w:rsid w:val="00B177DD"/>
    <w:rsid w:val="00B42BC2"/>
    <w:rsid w:val="00B4445F"/>
    <w:rsid w:val="00B901F2"/>
    <w:rsid w:val="00BF5280"/>
    <w:rsid w:val="00C152CA"/>
    <w:rsid w:val="00C20E56"/>
    <w:rsid w:val="00C27823"/>
    <w:rsid w:val="00C41D73"/>
    <w:rsid w:val="00C5737E"/>
    <w:rsid w:val="00C7232D"/>
    <w:rsid w:val="00C93E30"/>
    <w:rsid w:val="00C947C5"/>
    <w:rsid w:val="00CA6183"/>
    <w:rsid w:val="00CC0513"/>
    <w:rsid w:val="00CC3808"/>
    <w:rsid w:val="00CE63F9"/>
    <w:rsid w:val="00CE647F"/>
    <w:rsid w:val="00D23A74"/>
    <w:rsid w:val="00D5573D"/>
    <w:rsid w:val="00D633DE"/>
    <w:rsid w:val="00D8235B"/>
    <w:rsid w:val="00DC12E2"/>
    <w:rsid w:val="00DC22C9"/>
    <w:rsid w:val="00DE199B"/>
    <w:rsid w:val="00DE63EF"/>
    <w:rsid w:val="00DE73DF"/>
    <w:rsid w:val="00E32A48"/>
    <w:rsid w:val="00E67F13"/>
    <w:rsid w:val="00EB12D7"/>
    <w:rsid w:val="00EC3BD3"/>
    <w:rsid w:val="00EC5CD2"/>
    <w:rsid w:val="00ED7D3F"/>
    <w:rsid w:val="00EE29F8"/>
    <w:rsid w:val="00F05BE9"/>
    <w:rsid w:val="00F10A8B"/>
    <w:rsid w:val="00F142FD"/>
    <w:rsid w:val="00F447CE"/>
    <w:rsid w:val="00F55E51"/>
    <w:rsid w:val="00F627A5"/>
    <w:rsid w:val="00F71EDD"/>
    <w:rsid w:val="00F851E6"/>
    <w:rsid w:val="00F968FA"/>
    <w:rsid w:val="00FB52C9"/>
    <w:rsid w:val="00FB6352"/>
    <w:rsid w:val="00FC1E2E"/>
    <w:rsid w:val="00FC202C"/>
    <w:rsid w:val="00FD293F"/>
    <w:rsid w:val="00FE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CBE2C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3C"/>
    <w:pPr>
      <w:widowControl w:val="0"/>
      <w:jc w:val="both"/>
    </w:pPr>
    <w:rPr>
      <w:kern w:val="2"/>
      <w:sz w:val="21"/>
      <w:szCs w:val="22"/>
    </w:rPr>
  </w:style>
  <w:style w:type="paragraph" w:styleId="1">
    <w:name w:val="heading 1"/>
    <w:basedOn w:val="a"/>
    <w:next w:val="a"/>
    <w:link w:val="10"/>
    <w:uiPriority w:val="9"/>
    <w:qFormat/>
    <w:rsid w:val="008D1442"/>
    <w:pPr>
      <w:outlineLvl w:val="0"/>
    </w:pPr>
    <w:rPr>
      <w:rFonts w:asciiTheme="minorEastAsia" w:eastAsiaTheme="minorEastAsia" w:hAns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63F9"/>
    <w:pPr>
      <w:jc w:val="center"/>
    </w:pPr>
  </w:style>
  <w:style w:type="character" w:customStyle="1" w:styleId="a4">
    <w:name w:val="記 (文字)"/>
    <w:basedOn w:val="a0"/>
    <w:link w:val="a3"/>
    <w:uiPriority w:val="99"/>
    <w:rsid w:val="00CE63F9"/>
  </w:style>
  <w:style w:type="paragraph" w:styleId="a5">
    <w:name w:val="Closing"/>
    <w:basedOn w:val="a"/>
    <w:link w:val="a6"/>
    <w:uiPriority w:val="99"/>
    <w:unhideWhenUsed/>
    <w:rsid w:val="00CE63F9"/>
    <w:pPr>
      <w:jc w:val="right"/>
    </w:pPr>
  </w:style>
  <w:style w:type="character" w:customStyle="1" w:styleId="a6">
    <w:name w:val="結語 (文字)"/>
    <w:basedOn w:val="a0"/>
    <w:link w:val="a5"/>
    <w:uiPriority w:val="99"/>
    <w:rsid w:val="00CE63F9"/>
  </w:style>
  <w:style w:type="paragraph" w:styleId="a7">
    <w:name w:val="Balloon Text"/>
    <w:basedOn w:val="a"/>
    <w:link w:val="a8"/>
    <w:uiPriority w:val="99"/>
    <w:semiHidden/>
    <w:unhideWhenUsed/>
    <w:rsid w:val="005816B1"/>
    <w:rPr>
      <w:rFonts w:ascii="游ゴシック Light" w:eastAsia="游ゴシック Light" w:hAnsi="游ゴシック Light"/>
      <w:sz w:val="18"/>
      <w:szCs w:val="18"/>
    </w:rPr>
  </w:style>
  <w:style w:type="character" w:customStyle="1" w:styleId="a8">
    <w:name w:val="吹き出し (文字)"/>
    <w:link w:val="a7"/>
    <w:uiPriority w:val="99"/>
    <w:semiHidden/>
    <w:rsid w:val="005816B1"/>
    <w:rPr>
      <w:rFonts w:ascii="游ゴシック Light" w:eastAsia="游ゴシック Light" w:hAnsi="游ゴシック Light" w:cs="Times New Roman"/>
      <w:kern w:val="2"/>
      <w:sz w:val="18"/>
      <w:szCs w:val="18"/>
    </w:rPr>
  </w:style>
  <w:style w:type="character" w:styleId="a9">
    <w:name w:val="annotation reference"/>
    <w:uiPriority w:val="99"/>
    <w:semiHidden/>
    <w:unhideWhenUsed/>
    <w:rsid w:val="00851F28"/>
    <w:rPr>
      <w:sz w:val="18"/>
      <w:szCs w:val="18"/>
    </w:rPr>
  </w:style>
  <w:style w:type="paragraph" w:styleId="aa">
    <w:name w:val="annotation text"/>
    <w:basedOn w:val="a"/>
    <w:link w:val="ab"/>
    <w:uiPriority w:val="99"/>
    <w:semiHidden/>
    <w:unhideWhenUsed/>
    <w:rsid w:val="00851F28"/>
    <w:pPr>
      <w:jc w:val="left"/>
    </w:pPr>
  </w:style>
  <w:style w:type="character" w:customStyle="1" w:styleId="ab">
    <w:name w:val="コメント文字列 (文字)"/>
    <w:link w:val="aa"/>
    <w:uiPriority w:val="99"/>
    <w:semiHidden/>
    <w:rsid w:val="00851F28"/>
    <w:rPr>
      <w:kern w:val="2"/>
      <w:sz w:val="21"/>
      <w:szCs w:val="22"/>
    </w:rPr>
  </w:style>
  <w:style w:type="paragraph" w:styleId="ac">
    <w:name w:val="annotation subject"/>
    <w:basedOn w:val="aa"/>
    <w:next w:val="aa"/>
    <w:link w:val="ad"/>
    <w:uiPriority w:val="99"/>
    <w:semiHidden/>
    <w:unhideWhenUsed/>
    <w:rsid w:val="00851F28"/>
    <w:rPr>
      <w:b/>
      <w:bCs/>
    </w:rPr>
  </w:style>
  <w:style w:type="character" w:customStyle="1" w:styleId="ad">
    <w:name w:val="コメント内容 (文字)"/>
    <w:link w:val="ac"/>
    <w:uiPriority w:val="99"/>
    <w:semiHidden/>
    <w:rsid w:val="00851F28"/>
    <w:rPr>
      <w:b/>
      <w:bCs/>
      <w:kern w:val="2"/>
      <w:sz w:val="21"/>
      <w:szCs w:val="22"/>
    </w:rPr>
  </w:style>
  <w:style w:type="table" w:styleId="ae">
    <w:name w:val="Table Grid"/>
    <w:basedOn w:val="a1"/>
    <w:uiPriority w:val="59"/>
    <w:rsid w:val="005716E6"/>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
    <w:name w:val="num"/>
    <w:basedOn w:val="a"/>
    <w:rsid w:val="005E2B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5E2BFB"/>
  </w:style>
  <w:style w:type="character" w:customStyle="1" w:styleId="p">
    <w:name w:val="p"/>
    <w:rsid w:val="005E2BFB"/>
  </w:style>
  <w:style w:type="paragraph" w:styleId="af">
    <w:name w:val="Revision"/>
    <w:hidden/>
    <w:uiPriority w:val="99"/>
    <w:semiHidden/>
    <w:rsid w:val="00915280"/>
    <w:rPr>
      <w:kern w:val="2"/>
      <w:sz w:val="21"/>
      <w:szCs w:val="22"/>
    </w:rPr>
  </w:style>
  <w:style w:type="character" w:customStyle="1" w:styleId="10">
    <w:name w:val="見出し 1 (文字)"/>
    <w:basedOn w:val="a0"/>
    <w:link w:val="1"/>
    <w:uiPriority w:val="9"/>
    <w:rsid w:val="008D1442"/>
    <w:rPr>
      <w:rFonts w:asciiTheme="minorEastAsia" w:eastAsiaTheme="minorEastAsia" w:hAnsiTheme="minorEastAsia"/>
      <w:kern w:val="2"/>
      <w:sz w:val="24"/>
      <w:szCs w:val="24"/>
    </w:rPr>
  </w:style>
  <w:style w:type="paragraph" w:styleId="af0">
    <w:name w:val="header"/>
    <w:basedOn w:val="a"/>
    <w:link w:val="af1"/>
    <w:uiPriority w:val="99"/>
    <w:unhideWhenUsed/>
    <w:rsid w:val="00997AC7"/>
    <w:pPr>
      <w:tabs>
        <w:tab w:val="center" w:pos="4252"/>
        <w:tab w:val="right" w:pos="8504"/>
      </w:tabs>
      <w:snapToGrid w:val="0"/>
    </w:pPr>
  </w:style>
  <w:style w:type="character" w:customStyle="1" w:styleId="af1">
    <w:name w:val="ヘッダー (文字)"/>
    <w:basedOn w:val="a0"/>
    <w:link w:val="af0"/>
    <w:uiPriority w:val="99"/>
    <w:rsid w:val="00997AC7"/>
    <w:rPr>
      <w:kern w:val="2"/>
      <w:sz w:val="21"/>
      <w:szCs w:val="22"/>
    </w:rPr>
  </w:style>
  <w:style w:type="paragraph" w:styleId="af2">
    <w:name w:val="footer"/>
    <w:basedOn w:val="a"/>
    <w:link w:val="af3"/>
    <w:uiPriority w:val="99"/>
    <w:unhideWhenUsed/>
    <w:rsid w:val="00997AC7"/>
    <w:pPr>
      <w:tabs>
        <w:tab w:val="center" w:pos="4252"/>
        <w:tab w:val="right" w:pos="8504"/>
      </w:tabs>
      <w:snapToGrid w:val="0"/>
    </w:pPr>
  </w:style>
  <w:style w:type="character" w:customStyle="1" w:styleId="af3">
    <w:name w:val="フッター (文字)"/>
    <w:basedOn w:val="a0"/>
    <w:link w:val="af2"/>
    <w:uiPriority w:val="99"/>
    <w:rsid w:val="00997AC7"/>
    <w:rPr>
      <w:kern w:val="2"/>
      <w:sz w:val="21"/>
      <w:szCs w:val="22"/>
    </w:rPr>
  </w:style>
  <w:style w:type="table" w:customStyle="1" w:styleId="11">
    <w:name w:val="表 (格子)1"/>
    <w:basedOn w:val="a1"/>
    <w:next w:val="ae"/>
    <w:uiPriority w:val="59"/>
    <w:rsid w:val="00205FFB"/>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827116">
      <w:bodyDiv w:val="1"/>
      <w:marLeft w:val="0"/>
      <w:marRight w:val="0"/>
      <w:marTop w:val="0"/>
      <w:marBottom w:val="0"/>
      <w:divBdr>
        <w:top w:val="none" w:sz="0" w:space="0" w:color="auto"/>
        <w:left w:val="none" w:sz="0" w:space="0" w:color="auto"/>
        <w:bottom w:val="none" w:sz="0" w:space="0" w:color="auto"/>
        <w:right w:val="none" w:sz="0" w:space="0" w:color="auto"/>
      </w:divBdr>
      <w:divsChild>
        <w:div w:id="1789662988">
          <w:marLeft w:val="0"/>
          <w:marRight w:val="0"/>
          <w:marTop w:val="0"/>
          <w:marBottom w:val="0"/>
          <w:divBdr>
            <w:top w:val="none" w:sz="0" w:space="0" w:color="auto"/>
            <w:left w:val="none" w:sz="0" w:space="0" w:color="auto"/>
            <w:bottom w:val="none" w:sz="0" w:space="0" w:color="auto"/>
            <w:right w:val="none" w:sz="0" w:space="0" w:color="auto"/>
          </w:divBdr>
          <w:divsChild>
            <w:div w:id="1381129996">
              <w:marLeft w:val="0"/>
              <w:marRight w:val="0"/>
              <w:marTop w:val="0"/>
              <w:marBottom w:val="0"/>
              <w:divBdr>
                <w:top w:val="none" w:sz="0" w:space="0" w:color="auto"/>
                <w:left w:val="none" w:sz="0" w:space="0" w:color="auto"/>
                <w:bottom w:val="none" w:sz="0" w:space="0" w:color="auto"/>
                <w:right w:val="none" w:sz="0" w:space="0" w:color="auto"/>
              </w:divBdr>
              <w:divsChild>
                <w:div w:id="657465255">
                  <w:marLeft w:val="0"/>
                  <w:marRight w:val="0"/>
                  <w:marTop w:val="0"/>
                  <w:marBottom w:val="0"/>
                  <w:divBdr>
                    <w:top w:val="none" w:sz="0" w:space="0" w:color="auto"/>
                    <w:left w:val="none" w:sz="0" w:space="0" w:color="auto"/>
                    <w:bottom w:val="none" w:sz="0" w:space="0" w:color="auto"/>
                    <w:right w:val="none" w:sz="0" w:space="0" w:color="auto"/>
                  </w:divBdr>
                  <w:divsChild>
                    <w:div w:id="1134907775">
                      <w:marLeft w:val="0"/>
                      <w:marRight w:val="0"/>
                      <w:marTop w:val="0"/>
                      <w:marBottom w:val="0"/>
                      <w:divBdr>
                        <w:top w:val="none" w:sz="0" w:space="0" w:color="auto"/>
                        <w:left w:val="none" w:sz="0" w:space="0" w:color="auto"/>
                        <w:bottom w:val="none" w:sz="0" w:space="0" w:color="auto"/>
                        <w:right w:val="none" w:sz="0" w:space="0" w:color="auto"/>
                      </w:divBdr>
                      <w:divsChild>
                        <w:div w:id="37517292">
                          <w:marLeft w:val="0"/>
                          <w:marRight w:val="0"/>
                          <w:marTop w:val="0"/>
                          <w:marBottom w:val="0"/>
                          <w:divBdr>
                            <w:top w:val="none" w:sz="0" w:space="0" w:color="auto"/>
                            <w:left w:val="none" w:sz="0" w:space="0" w:color="auto"/>
                            <w:bottom w:val="none" w:sz="0" w:space="0" w:color="auto"/>
                            <w:right w:val="none" w:sz="0" w:space="0" w:color="auto"/>
                          </w:divBdr>
                          <w:divsChild>
                            <w:div w:id="1159031505">
                              <w:marLeft w:val="0"/>
                              <w:marRight w:val="0"/>
                              <w:marTop w:val="0"/>
                              <w:marBottom w:val="0"/>
                              <w:divBdr>
                                <w:top w:val="none" w:sz="0" w:space="0" w:color="auto"/>
                                <w:left w:val="none" w:sz="0" w:space="0" w:color="auto"/>
                                <w:bottom w:val="none" w:sz="0" w:space="0" w:color="auto"/>
                                <w:right w:val="none" w:sz="0" w:space="0" w:color="auto"/>
                              </w:divBdr>
                              <w:divsChild>
                                <w:div w:id="550072693">
                                  <w:marLeft w:val="0"/>
                                  <w:marRight w:val="0"/>
                                  <w:marTop w:val="0"/>
                                  <w:marBottom w:val="0"/>
                                  <w:divBdr>
                                    <w:top w:val="none" w:sz="0" w:space="0" w:color="auto"/>
                                    <w:left w:val="none" w:sz="0" w:space="0" w:color="auto"/>
                                    <w:bottom w:val="none" w:sz="0" w:space="0" w:color="auto"/>
                                    <w:right w:val="none" w:sz="0" w:space="0" w:color="auto"/>
                                  </w:divBdr>
                                  <w:divsChild>
                                    <w:div w:id="633830333">
                                      <w:marLeft w:val="0"/>
                                      <w:marRight w:val="0"/>
                                      <w:marTop w:val="0"/>
                                      <w:marBottom w:val="0"/>
                                      <w:divBdr>
                                        <w:top w:val="none" w:sz="0" w:space="0" w:color="auto"/>
                                        <w:left w:val="none" w:sz="0" w:space="0" w:color="auto"/>
                                        <w:bottom w:val="none" w:sz="0" w:space="0" w:color="auto"/>
                                        <w:right w:val="none" w:sz="0" w:space="0" w:color="auto"/>
                                      </w:divBdr>
                                      <w:divsChild>
                                        <w:div w:id="675956480">
                                          <w:marLeft w:val="0"/>
                                          <w:marRight w:val="0"/>
                                          <w:marTop w:val="0"/>
                                          <w:marBottom w:val="0"/>
                                          <w:divBdr>
                                            <w:top w:val="none" w:sz="0" w:space="0" w:color="auto"/>
                                            <w:left w:val="none" w:sz="0" w:space="0" w:color="auto"/>
                                            <w:bottom w:val="none" w:sz="0" w:space="0" w:color="auto"/>
                                            <w:right w:val="none" w:sz="0" w:space="0" w:color="auto"/>
                                          </w:divBdr>
                                          <w:divsChild>
                                            <w:div w:id="195697283">
                                              <w:marLeft w:val="0"/>
                                              <w:marRight w:val="0"/>
                                              <w:marTop w:val="0"/>
                                              <w:marBottom w:val="0"/>
                                              <w:divBdr>
                                                <w:top w:val="none" w:sz="0" w:space="0" w:color="auto"/>
                                                <w:left w:val="none" w:sz="0" w:space="0" w:color="auto"/>
                                                <w:bottom w:val="none" w:sz="0" w:space="0" w:color="auto"/>
                                                <w:right w:val="none" w:sz="0" w:space="0" w:color="auto"/>
                                              </w:divBdr>
                                              <w:divsChild>
                                                <w:div w:id="13248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1823">
                                          <w:marLeft w:val="0"/>
                                          <w:marRight w:val="0"/>
                                          <w:marTop w:val="0"/>
                                          <w:marBottom w:val="0"/>
                                          <w:divBdr>
                                            <w:top w:val="none" w:sz="0" w:space="0" w:color="auto"/>
                                            <w:left w:val="none" w:sz="0" w:space="0" w:color="auto"/>
                                            <w:bottom w:val="none" w:sz="0" w:space="0" w:color="auto"/>
                                            <w:right w:val="none" w:sz="0" w:space="0" w:color="auto"/>
                                          </w:divBdr>
                                          <w:divsChild>
                                            <w:div w:id="1287586090">
                                              <w:marLeft w:val="0"/>
                                              <w:marRight w:val="0"/>
                                              <w:marTop w:val="0"/>
                                              <w:marBottom w:val="0"/>
                                              <w:divBdr>
                                                <w:top w:val="none" w:sz="0" w:space="0" w:color="auto"/>
                                                <w:left w:val="none" w:sz="0" w:space="0" w:color="auto"/>
                                                <w:bottom w:val="none" w:sz="0" w:space="0" w:color="auto"/>
                                                <w:right w:val="none" w:sz="0" w:space="0" w:color="auto"/>
                                              </w:divBdr>
                                              <w:divsChild>
                                                <w:div w:id="9518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192">
                                          <w:marLeft w:val="0"/>
                                          <w:marRight w:val="0"/>
                                          <w:marTop w:val="0"/>
                                          <w:marBottom w:val="0"/>
                                          <w:divBdr>
                                            <w:top w:val="none" w:sz="0" w:space="0" w:color="auto"/>
                                            <w:left w:val="none" w:sz="0" w:space="0" w:color="auto"/>
                                            <w:bottom w:val="none" w:sz="0" w:space="0" w:color="auto"/>
                                            <w:right w:val="none" w:sz="0" w:space="0" w:color="auto"/>
                                          </w:divBdr>
                                          <w:divsChild>
                                            <w:div w:id="953361512">
                                              <w:marLeft w:val="0"/>
                                              <w:marRight w:val="0"/>
                                              <w:marTop w:val="0"/>
                                              <w:marBottom w:val="0"/>
                                              <w:divBdr>
                                                <w:top w:val="none" w:sz="0" w:space="0" w:color="auto"/>
                                                <w:left w:val="none" w:sz="0" w:space="0" w:color="auto"/>
                                                <w:bottom w:val="none" w:sz="0" w:space="0" w:color="auto"/>
                                                <w:right w:val="none" w:sz="0" w:space="0" w:color="auto"/>
                                              </w:divBdr>
                                              <w:divsChild>
                                                <w:div w:id="13844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0391">
                                          <w:marLeft w:val="0"/>
                                          <w:marRight w:val="0"/>
                                          <w:marTop w:val="0"/>
                                          <w:marBottom w:val="0"/>
                                          <w:divBdr>
                                            <w:top w:val="none" w:sz="0" w:space="0" w:color="auto"/>
                                            <w:left w:val="none" w:sz="0" w:space="0" w:color="auto"/>
                                            <w:bottom w:val="none" w:sz="0" w:space="0" w:color="auto"/>
                                            <w:right w:val="none" w:sz="0" w:space="0" w:color="auto"/>
                                          </w:divBdr>
                                          <w:divsChild>
                                            <w:div w:id="2008555111">
                                              <w:marLeft w:val="0"/>
                                              <w:marRight w:val="0"/>
                                              <w:marTop w:val="0"/>
                                              <w:marBottom w:val="0"/>
                                              <w:divBdr>
                                                <w:top w:val="none" w:sz="0" w:space="0" w:color="auto"/>
                                                <w:left w:val="none" w:sz="0" w:space="0" w:color="auto"/>
                                                <w:bottom w:val="none" w:sz="0" w:space="0" w:color="auto"/>
                                                <w:right w:val="none" w:sz="0" w:space="0" w:color="auto"/>
                                              </w:divBdr>
                                              <w:divsChild>
                                                <w:div w:id="19491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8118">
                                          <w:marLeft w:val="0"/>
                                          <w:marRight w:val="0"/>
                                          <w:marTop w:val="0"/>
                                          <w:marBottom w:val="0"/>
                                          <w:divBdr>
                                            <w:top w:val="none" w:sz="0" w:space="0" w:color="auto"/>
                                            <w:left w:val="none" w:sz="0" w:space="0" w:color="auto"/>
                                            <w:bottom w:val="none" w:sz="0" w:space="0" w:color="auto"/>
                                            <w:right w:val="none" w:sz="0" w:space="0" w:color="auto"/>
                                          </w:divBdr>
                                          <w:divsChild>
                                            <w:div w:id="1012954286">
                                              <w:marLeft w:val="0"/>
                                              <w:marRight w:val="0"/>
                                              <w:marTop w:val="0"/>
                                              <w:marBottom w:val="0"/>
                                              <w:divBdr>
                                                <w:top w:val="none" w:sz="0" w:space="0" w:color="auto"/>
                                                <w:left w:val="none" w:sz="0" w:space="0" w:color="auto"/>
                                                <w:bottom w:val="none" w:sz="0" w:space="0" w:color="auto"/>
                                                <w:right w:val="none" w:sz="0" w:space="0" w:color="auto"/>
                                              </w:divBdr>
                                              <w:divsChild>
                                                <w:div w:id="592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022211">
      <w:bodyDiv w:val="1"/>
      <w:marLeft w:val="0"/>
      <w:marRight w:val="0"/>
      <w:marTop w:val="0"/>
      <w:marBottom w:val="0"/>
      <w:divBdr>
        <w:top w:val="none" w:sz="0" w:space="0" w:color="auto"/>
        <w:left w:val="none" w:sz="0" w:space="0" w:color="auto"/>
        <w:bottom w:val="none" w:sz="0" w:space="0" w:color="auto"/>
        <w:right w:val="none" w:sz="0" w:space="0" w:color="auto"/>
      </w:divBdr>
      <w:divsChild>
        <w:div w:id="1177693055">
          <w:marLeft w:val="0"/>
          <w:marRight w:val="0"/>
          <w:marTop w:val="0"/>
          <w:marBottom w:val="0"/>
          <w:divBdr>
            <w:top w:val="none" w:sz="0" w:space="0" w:color="auto"/>
            <w:left w:val="none" w:sz="0" w:space="0" w:color="auto"/>
            <w:bottom w:val="none" w:sz="0" w:space="0" w:color="auto"/>
            <w:right w:val="none" w:sz="0" w:space="0" w:color="auto"/>
          </w:divBdr>
          <w:divsChild>
            <w:div w:id="1135834609">
              <w:marLeft w:val="0"/>
              <w:marRight w:val="0"/>
              <w:marTop w:val="0"/>
              <w:marBottom w:val="0"/>
              <w:divBdr>
                <w:top w:val="none" w:sz="0" w:space="0" w:color="auto"/>
                <w:left w:val="none" w:sz="0" w:space="0" w:color="auto"/>
                <w:bottom w:val="none" w:sz="0" w:space="0" w:color="auto"/>
                <w:right w:val="none" w:sz="0" w:space="0" w:color="auto"/>
              </w:divBdr>
              <w:divsChild>
                <w:div w:id="676271484">
                  <w:marLeft w:val="0"/>
                  <w:marRight w:val="0"/>
                  <w:marTop w:val="0"/>
                  <w:marBottom w:val="0"/>
                  <w:divBdr>
                    <w:top w:val="none" w:sz="0" w:space="0" w:color="auto"/>
                    <w:left w:val="none" w:sz="0" w:space="0" w:color="auto"/>
                    <w:bottom w:val="none" w:sz="0" w:space="0" w:color="auto"/>
                    <w:right w:val="none" w:sz="0" w:space="0" w:color="auto"/>
                  </w:divBdr>
                  <w:divsChild>
                    <w:div w:id="628895471">
                      <w:marLeft w:val="0"/>
                      <w:marRight w:val="0"/>
                      <w:marTop w:val="0"/>
                      <w:marBottom w:val="0"/>
                      <w:divBdr>
                        <w:top w:val="none" w:sz="0" w:space="0" w:color="auto"/>
                        <w:left w:val="none" w:sz="0" w:space="0" w:color="auto"/>
                        <w:bottom w:val="none" w:sz="0" w:space="0" w:color="auto"/>
                        <w:right w:val="none" w:sz="0" w:space="0" w:color="auto"/>
                      </w:divBdr>
                      <w:divsChild>
                        <w:div w:id="1267468019">
                          <w:marLeft w:val="0"/>
                          <w:marRight w:val="0"/>
                          <w:marTop w:val="0"/>
                          <w:marBottom w:val="0"/>
                          <w:divBdr>
                            <w:top w:val="none" w:sz="0" w:space="0" w:color="auto"/>
                            <w:left w:val="none" w:sz="0" w:space="0" w:color="auto"/>
                            <w:bottom w:val="none" w:sz="0" w:space="0" w:color="auto"/>
                            <w:right w:val="none" w:sz="0" w:space="0" w:color="auto"/>
                          </w:divBdr>
                          <w:divsChild>
                            <w:div w:id="1984773707">
                              <w:marLeft w:val="0"/>
                              <w:marRight w:val="0"/>
                              <w:marTop w:val="0"/>
                              <w:marBottom w:val="0"/>
                              <w:divBdr>
                                <w:top w:val="none" w:sz="0" w:space="0" w:color="auto"/>
                                <w:left w:val="none" w:sz="0" w:space="0" w:color="auto"/>
                                <w:bottom w:val="none" w:sz="0" w:space="0" w:color="auto"/>
                                <w:right w:val="none" w:sz="0" w:space="0" w:color="auto"/>
                              </w:divBdr>
                              <w:divsChild>
                                <w:div w:id="838425336">
                                  <w:marLeft w:val="0"/>
                                  <w:marRight w:val="0"/>
                                  <w:marTop w:val="0"/>
                                  <w:marBottom w:val="0"/>
                                  <w:divBdr>
                                    <w:top w:val="none" w:sz="0" w:space="0" w:color="auto"/>
                                    <w:left w:val="none" w:sz="0" w:space="0" w:color="auto"/>
                                    <w:bottom w:val="none" w:sz="0" w:space="0" w:color="auto"/>
                                    <w:right w:val="none" w:sz="0" w:space="0" w:color="auto"/>
                                  </w:divBdr>
                                  <w:divsChild>
                                    <w:div w:id="214508094">
                                      <w:marLeft w:val="0"/>
                                      <w:marRight w:val="0"/>
                                      <w:marTop w:val="0"/>
                                      <w:marBottom w:val="0"/>
                                      <w:divBdr>
                                        <w:top w:val="none" w:sz="0" w:space="0" w:color="auto"/>
                                        <w:left w:val="none" w:sz="0" w:space="0" w:color="auto"/>
                                        <w:bottom w:val="none" w:sz="0" w:space="0" w:color="auto"/>
                                        <w:right w:val="none" w:sz="0" w:space="0" w:color="auto"/>
                                      </w:divBdr>
                                      <w:divsChild>
                                        <w:div w:id="6906757">
                                          <w:marLeft w:val="0"/>
                                          <w:marRight w:val="0"/>
                                          <w:marTop w:val="0"/>
                                          <w:marBottom w:val="0"/>
                                          <w:divBdr>
                                            <w:top w:val="none" w:sz="0" w:space="0" w:color="auto"/>
                                            <w:left w:val="none" w:sz="0" w:space="0" w:color="auto"/>
                                            <w:bottom w:val="none" w:sz="0" w:space="0" w:color="auto"/>
                                            <w:right w:val="none" w:sz="0" w:space="0" w:color="auto"/>
                                          </w:divBdr>
                                          <w:divsChild>
                                            <w:div w:id="1353608713">
                                              <w:marLeft w:val="0"/>
                                              <w:marRight w:val="0"/>
                                              <w:marTop w:val="0"/>
                                              <w:marBottom w:val="0"/>
                                              <w:divBdr>
                                                <w:top w:val="none" w:sz="0" w:space="0" w:color="auto"/>
                                                <w:left w:val="none" w:sz="0" w:space="0" w:color="auto"/>
                                                <w:bottom w:val="none" w:sz="0" w:space="0" w:color="auto"/>
                                                <w:right w:val="none" w:sz="0" w:space="0" w:color="auto"/>
                                              </w:divBdr>
                                              <w:divsChild>
                                                <w:div w:id="2136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8999">
                                          <w:marLeft w:val="0"/>
                                          <w:marRight w:val="0"/>
                                          <w:marTop w:val="0"/>
                                          <w:marBottom w:val="0"/>
                                          <w:divBdr>
                                            <w:top w:val="none" w:sz="0" w:space="0" w:color="auto"/>
                                            <w:left w:val="none" w:sz="0" w:space="0" w:color="auto"/>
                                            <w:bottom w:val="none" w:sz="0" w:space="0" w:color="auto"/>
                                            <w:right w:val="none" w:sz="0" w:space="0" w:color="auto"/>
                                          </w:divBdr>
                                          <w:divsChild>
                                            <w:div w:id="1841584549">
                                              <w:marLeft w:val="0"/>
                                              <w:marRight w:val="0"/>
                                              <w:marTop w:val="0"/>
                                              <w:marBottom w:val="0"/>
                                              <w:divBdr>
                                                <w:top w:val="none" w:sz="0" w:space="0" w:color="auto"/>
                                                <w:left w:val="none" w:sz="0" w:space="0" w:color="auto"/>
                                                <w:bottom w:val="none" w:sz="0" w:space="0" w:color="auto"/>
                                                <w:right w:val="none" w:sz="0" w:space="0" w:color="auto"/>
                                              </w:divBdr>
                                              <w:divsChild>
                                                <w:div w:id="2025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5353">
                                          <w:marLeft w:val="0"/>
                                          <w:marRight w:val="0"/>
                                          <w:marTop w:val="0"/>
                                          <w:marBottom w:val="0"/>
                                          <w:divBdr>
                                            <w:top w:val="none" w:sz="0" w:space="0" w:color="auto"/>
                                            <w:left w:val="none" w:sz="0" w:space="0" w:color="auto"/>
                                            <w:bottom w:val="none" w:sz="0" w:space="0" w:color="auto"/>
                                            <w:right w:val="none" w:sz="0" w:space="0" w:color="auto"/>
                                          </w:divBdr>
                                          <w:divsChild>
                                            <w:div w:id="1106583309">
                                              <w:marLeft w:val="0"/>
                                              <w:marRight w:val="0"/>
                                              <w:marTop w:val="0"/>
                                              <w:marBottom w:val="0"/>
                                              <w:divBdr>
                                                <w:top w:val="none" w:sz="0" w:space="0" w:color="auto"/>
                                                <w:left w:val="none" w:sz="0" w:space="0" w:color="auto"/>
                                                <w:bottom w:val="none" w:sz="0" w:space="0" w:color="auto"/>
                                                <w:right w:val="none" w:sz="0" w:space="0" w:color="auto"/>
                                              </w:divBdr>
                                              <w:divsChild>
                                                <w:div w:id="2705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0835">
                                          <w:marLeft w:val="0"/>
                                          <w:marRight w:val="0"/>
                                          <w:marTop w:val="0"/>
                                          <w:marBottom w:val="0"/>
                                          <w:divBdr>
                                            <w:top w:val="none" w:sz="0" w:space="0" w:color="auto"/>
                                            <w:left w:val="none" w:sz="0" w:space="0" w:color="auto"/>
                                            <w:bottom w:val="none" w:sz="0" w:space="0" w:color="auto"/>
                                            <w:right w:val="none" w:sz="0" w:space="0" w:color="auto"/>
                                          </w:divBdr>
                                          <w:divsChild>
                                            <w:div w:id="1554535135">
                                              <w:marLeft w:val="0"/>
                                              <w:marRight w:val="0"/>
                                              <w:marTop w:val="0"/>
                                              <w:marBottom w:val="0"/>
                                              <w:divBdr>
                                                <w:top w:val="none" w:sz="0" w:space="0" w:color="auto"/>
                                                <w:left w:val="none" w:sz="0" w:space="0" w:color="auto"/>
                                                <w:bottom w:val="none" w:sz="0" w:space="0" w:color="auto"/>
                                                <w:right w:val="none" w:sz="0" w:space="0" w:color="auto"/>
                                              </w:divBdr>
                                              <w:divsChild>
                                                <w:div w:id="18588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7129">
                                          <w:marLeft w:val="0"/>
                                          <w:marRight w:val="0"/>
                                          <w:marTop w:val="0"/>
                                          <w:marBottom w:val="0"/>
                                          <w:divBdr>
                                            <w:top w:val="none" w:sz="0" w:space="0" w:color="auto"/>
                                            <w:left w:val="none" w:sz="0" w:space="0" w:color="auto"/>
                                            <w:bottom w:val="none" w:sz="0" w:space="0" w:color="auto"/>
                                            <w:right w:val="none" w:sz="0" w:space="0" w:color="auto"/>
                                          </w:divBdr>
                                          <w:divsChild>
                                            <w:div w:id="2049182840">
                                              <w:marLeft w:val="0"/>
                                              <w:marRight w:val="0"/>
                                              <w:marTop w:val="0"/>
                                              <w:marBottom w:val="0"/>
                                              <w:divBdr>
                                                <w:top w:val="none" w:sz="0" w:space="0" w:color="auto"/>
                                                <w:left w:val="none" w:sz="0" w:space="0" w:color="auto"/>
                                                <w:bottom w:val="none" w:sz="0" w:space="0" w:color="auto"/>
                                                <w:right w:val="none" w:sz="0" w:space="0" w:color="auto"/>
                                              </w:divBdr>
                                              <w:divsChild>
                                                <w:div w:id="2219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403041">
      <w:bodyDiv w:val="1"/>
      <w:marLeft w:val="0"/>
      <w:marRight w:val="0"/>
      <w:marTop w:val="0"/>
      <w:marBottom w:val="0"/>
      <w:divBdr>
        <w:top w:val="none" w:sz="0" w:space="0" w:color="auto"/>
        <w:left w:val="none" w:sz="0" w:space="0" w:color="auto"/>
        <w:bottom w:val="none" w:sz="0" w:space="0" w:color="auto"/>
        <w:right w:val="none" w:sz="0" w:space="0" w:color="auto"/>
      </w:divBdr>
    </w:div>
    <w:div w:id="17122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66E8-3E0B-49BA-ABFC-8A9ABC16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2022-03-25T09:36:00Z</dcterms:created>
  <dcterms:modified xsi:type="dcterms:W3CDTF">2022-09-14T02:01:00Z</dcterms:modified>
</cp:coreProperties>
</file>