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3C58BD" w14:textId="77777777" w:rsidR="0035280F" w:rsidRPr="00F47871" w:rsidRDefault="00000000" w:rsidP="006966AE">
      <w:pPr>
        <w:pStyle w:val="a9"/>
        <w:ind w:leftChars="0" w:left="0"/>
        <w:rPr>
          <w:sz w:val="24"/>
          <w:szCs w:val="24"/>
        </w:rPr>
      </w:pPr>
      <w:r>
        <w:rPr>
          <w:rFonts w:ascii="ＭＳ Ｐゴシック" w:eastAsia="ＭＳ Ｐゴシック" w:hAnsi="ＭＳ Ｐゴシック" w:cs="ＭＳ Ｐゴシック"/>
          <w:noProof/>
          <w:kern w:val="0"/>
          <w:sz w:val="24"/>
          <w:szCs w:val="24"/>
        </w:rPr>
        <w:pict w14:anchorId="399DDA77">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2072" type="#_x0000_t185" style="position:absolute;left:0;text-align:left;margin-left:33.7pt;margin-top:6.05pt;width:371.3pt;height:25.75pt;z-index:251658240">
            <v:textbox inset="5.85pt,.7pt,5.85pt,.7pt">
              <w:txbxContent>
                <w:p w14:paraId="4E6C96A7" w14:textId="77777777" w:rsidR="00C5013E" w:rsidRPr="00F763CF" w:rsidRDefault="00C5013E" w:rsidP="00B71313">
                  <w:pPr>
                    <w:ind w:left="567" w:hangingChars="270" w:hanging="567"/>
                    <w:jc w:val="center"/>
                    <w:rPr>
                      <w:rFonts w:ascii="HG丸ｺﾞｼｯｸM-PRO" w:eastAsia="HG丸ｺﾞｼｯｸM-PRO" w:hAnsi="HG丸ｺﾞｼｯｸM-PRO"/>
                    </w:rPr>
                  </w:pPr>
                  <w:r w:rsidRPr="00F763CF">
                    <w:rPr>
                      <w:rFonts w:ascii="HG丸ｺﾞｼｯｸM-PRO" w:eastAsia="HG丸ｺﾞｼｯｸM-PRO" w:hAnsi="HG丸ｺﾞｼｯｸM-PRO" w:hint="eastAsia"/>
                    </w:rPr>
                    <w:t>文中の</w:t>
                  </w:r>
                  <w:r w:rsidRPr="00F763CF">
                    <w:rPr>
                      <w:rFonts w:ascii="HG丸ｺﾞｼｯｸM-PRO" w:eastAsia="HG丸ｺﾞｼｯｸM-PRO" w:hAnsi="HG丸ｺﾞｼｯｸM-PRO" w:hint="eastAsia"/>
                      <w:shd w:val="pct15" w:color="auto" w:fill="FFFFFF"/>
                    </w:rPr>
                    <w:t xml:space="preserve">　　　</w:t>
                  </w:r>
                  <w:r w:rsidRPr="00F763CF">
                    <w:rPr>
                      <w:rFonts w:ascii="HG丸ｺﾞｼｯｸM-PRO" w:eastAsia="HG丸ｺﾞｼｯｸM-PRO" w:hAnsi="HG丸ｺﾞｼｯｸM-PRO" w:hint="eastAsia"/>
                    </w:rPr>
                    <w:t>は、申請者の実情等に応じて適宜</w:t>
                  </w:r>
                  <w:r>
                    <w:rPr>
                      <w:rFonts w:ascii="HG丸ｺﾞｼｯｸM-PRO" w:eastAsia="HG丸ｺﾞｼｯｸM-PRO" w:hAnsi="HG丸ｺﾞｼｯｸM-PRO" w:hint="eastAsia"/>
                    </w:rPr>
                    <w:t>変更</w:t>
                  </w:r>
                  <w:r w:rsidRPr="00F763CF">
                    <w:rPr>
                      <w:rFonts w:ascii="HG丸ｺﾞｼｯｸM-PRO" w:eastAsia="HG丸ｺﾞｼｯｸM-PRO" w:hAnsi="HG丸ｺﾞｼｯｸM-PRO" w:hint="eastAsia"/>
                    </w:rPr>
                    <w:t>すべきものです。</w:t>
                  </w:r>
                </w:p>
                <w:p w14:paraId="36DC6241" w14:textId="77777777" w:rsidR="00C5013E" w:rsidRPr="00B71313" w:rsidRDefault="00C5013E"/>
              </w:txbxContent>
            </v:textbox>
          </v:shape>
        </w:pict>
      </w:r>
      <w:r>
        <w:rPr>
          <w:rFonts w:ascii="ＭＳ Ｐゴシック" w:eastAsia="ＭＳ Ｐゴシック" w:hAnsi="ＭＳ Ｐゴシック" w:cs="ＭＳ Ｐゴシック"/>
          <w:kern w:val="0"/>
          <w:sz w:val="24"/>
          <w:szCs w:val="24"/>
        </w:rPr>
        <w:pict w14:anchorId="77D2D54D">
          <v:shapetype id="_x0000_t202" coordsize="21600,21600" o:spt="202" path="m,l,21600r21600,l21600,xe">
            <v:stroke joinstyle="miter"/>
            <v:path gradientshapeok="t" o:connecttype="rect"/>
          </v:shapetype>
          <v:shape id="テキスト ボックス 307" o:spid="_x0000_s2070" type="#_x0000_t202" style="position:absolute;left:0;text-align:left;margin-left:399.95pt;margin-top:-71.85pt;width:83.85pt;height:25.2pt;z-index:251657216;visibility:visible;mso-height-percent:200;mso-height-percent:200;mso-width-relative:margin;mso-height-relative:margin"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" stroked="f">
            <v:textbox style="mso-fit-shape-to-text:t">
              <w:txbxContent>
                <w:p w14:paraId="315F697B" w14:textId="77777777" w:rsidR="00C5013E" w:rsidRDefault="00C5013E" w:rsidP="00FC4894">
                  <w:pPr>
                    <w:jc w:val="cente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（様式２）</w:t>
                  </w:r>
                </w:p>
              </w:txbxContent>
            </v:textbox>
          </v:shape>
        </w:pict>
      </w:r>
    </w:p>
    <w:p w14:paraId="5425051A" w14:textId="77777777" w:rsidR="004E36A1" w:rsidRPr="00F47871" w:rsidRDefault="004E36A1" w:rsidP="006966AE">
      <w:pPr>
        <w:pStyle w:val="a9"/>
        <w:ind w:leftChars="0" w:left="0"/>
        <w:rPr>
          <w:sz w:val="24"/>
          <w:szCs w:val="24"/>
        </w:rPr>
      </w:pPr>
    </w:p>
    <w:p w14:paraId="2B41AA5C" w14:textId="77777777" w:rsidR="008918D6" w:rsidRPr="00F47871" w:rsidRDefault="008918D6" w:rsidP="006966AE">
      <w:pPr>
        <w:pStyle w:val="a9"/>
        <w:ind w:leftChars="0" w:left="0"/>
        <w:rPr>
          <w:sz w:val="24"/>
          <w:szCs w:val="24"/>
        </w:rPr>
      </w:pPr>
    </w:p>
    <w:tbl>
      <w:tblPr>
        <w:tblW w:w="0" w:type="auto"/>
        <w:tblInd w:w="1985" w:type="dxa"/>
        <w:tblLayout w:type="fixed"/>
        <w:tblCellMar>
          <w:left w:w="0" w:type="dxa"/>
          <w:right w:w="0" w:type="dxa"/>
        </w:tblCellMar>
        <w:tblLook w:val="04A0" w:firstRow="1" w:lastRow="0" w:firstColumn="1" w:lastColumn="0" w:noHBand="0" w:noVBand="1"/>
      </w:tblPr>
      <w:tblGrid>
        <w:gridCol w:w="4536"/>
      </w:tblGrid>
      <w:tr w:rsidR="002A1491" w:rsidRPr="00F47871" w14:paraId="2F03AD24" w14:textId="77777777" w:rsidTr="00125491">
        <w:trPr>
          <w:cantSplit/>
        </w:trPr>
        <w:tc>
          <w:tcPr>
            <w:tcW w:w="4536" w:type="dxa"/>
            <w:tcBorders>
              <w:top w:val="nil"/>
              <w:left w:val="nil"/>
              <w:bottom w:val="double" w:sz="6" w:space="0" w:color="auto"/>
              <w:right w:val="nil"/>
            </w:tcBorders>
            <w:hideMark/>
          </w:tcPr>
          <w:p w14:paraId="11316530" w14:textId="77777777" w:rsidR="002A1491" w:rsidRPr="00F763CF" w:rsidRDefault="00125491" w:rsidP="002A1491">
            <w:pPr>
              <w:spacing w:line="397" w:lineRule="exact"/>
              <w:jc w:val="distribute"/>
              <w:textAlignment w:val="bottom"/>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事前確認書（</w:t>
            </w:r>
            <w:r w:rsidR="007A4597" w:rsidRPr="00F763CF">
              <w:rPr>
                <w:rFonts w:ascii="HG丸ｺﾞｼｯｸM-PRO" w:eastAsia="HG丸ｺﾞｼｯｸM-PRO" w:hAnsi="HG丸ｺﾞｼｯｸM-PRO" w:hint="eastAsia"/>
                <w:sz w:val="24"/>
                <w:szCs w:val="24"/>
              </w:rPr>
              <w:t>手続実施結果</w:t>
            </w:r>
            <w:r w:rsidR="00FF7E79" w:rsidRPr="00F763CF">
              <w:rPr>
                <w:rFonts w:ascii="HG丸ｺﾞｼｯｸM-PRO" w:eastAsia="HG丸ｺﾞｼｯｸM-PRO" w:hAnsi="HG丸ｺﾞｼｯｸM-PRO" w:hint="eastAsia"/>
                <w:sz w:val="24"/>
                <w:szCs w:val="24"/>
              </w:rPr>
              <w:t>報告</w:t>
            </w:r>
            <w:r w:rsidR="002A1491" w:rsidRPr="00F763CF">
              <w:rPr>
                <w:rFonts w:ascii="HG丸ｺﾞｼｯｸM-PRO" w:eastAsia="HG丸ｺﾞｼｯｸM-PRO" w:hAnsi="HG丸ｺﾞｼｯｸM-PRO" w:hint="eastAsia"/>
                <w:sz w:val="24"/>
                <w:szCs w:val="24"/>
              </w:rPr>
              <w:t>書</w:t>
            </w:r>
            <w:r>
              <w:rPr>
                <w:rFonts w:ascii="HG丸ｺﾞｼｯｸM-PRO" w:eastAsia="HG丸ｺﾞｼｯｸM-PRO" w:hAnsi="HG丸ｺﾞｼｯｸM-PRO" w:hint="eastAsia"/>
                <w:sz w:val="24"/>
                <w:szCs w:val="24"/>
              </w:rPr>
              <w:t>）</w:t>
            </w:r>
            <w:r w:rsidR="00DE68BA" w:rsidRPr="00F763CF">
              <w:rPr>
                <w:rFonts w:ascii="HG丸ｺﾞｼｯｸM-PRO" w:eastAsia="HG丸ｺﾞｼｯｸM-PRO" w:hAnsi="HG丸ｺﾞｼｯｸM-PRO" w:hint="eastAsia"/>
                <w:sz w:val="24"/>
                <w:szCs w:val="24"/>
              </w:rPr>
              <w:t>（注</w:t>
            </w:r>
            <w:r w:rsidR="005A7000" w:rsidRPr="00F763CF">
              <w:rPr>
                <w:rStyle w:val="ac"/>
                <w:rFonts w:ascii="HG丸ｺﾞｼｯｸM-PRO" w:eastAsia="HG丸ｺﾞｼｯｸM-PRO" w:hAnsi="HG丸ｺﾞｼｯｸM-PRO"/>
                <w:sz w:val="24"/>
                <w:szCs w:val="24"/>
              </w:rPr>
              <w:footnoteReference w:id="2"/>
            </w:r>
            <w:r w:rsidR="00DE68BA" w:rsidRPr="00F763CF">
              <w:rPr>
                <w:rFonts w:ascii="HG丸ｺﾞｼｯｸM-PRO" w:eastAsia="HG丸ｺﾞｼｯｸM-PRO" w:hAnsi="HG丸ｺﾞｼｯｸM-PRO" w:hint="eastAsia"/>
                <w:sz w:val="24"/>
                <w:szCs w:val="24"/>
              </w:rPr>
              <w:t>）</w:t>
            </w:r>
          </w:p>
        </w:tc>
      </w:tr>
    </w:tbl>
    <w:p w14:paraId="3B161B97" w14:textId="77777777" w:rsidR="002A1491" w:rsidRPr="00F47871" w:rsidRDefault="002A1491" w:rsidP="002A1491">
      <w:pPr>
        <w:spacing w:line="284" w:lineRule="exact"/>
        <w:textAlignment w:val="bottom"/>
        <w:rPr>
          <w:sz w:val="24"/>
          <w:szCs w:val="24"/>
        </w:rPr>
      </w:pPr>
    </w:p>
    <w:p w14:paraId="5A2D3DB4" w14:textId="77777777" w:rsidR="002A1491" w:rsidRPr="00125491" w:rsidRDefault="002A1491" w:rsidP="002A1491">
      <w:pPr>
        <w:spacing w:line="284" w:lineRule="exact"/>
        <w:textAlignment w:val="bottom"/>
        <w:rPr>
          <w:sz w:val="24"/>
          <w:szCs w:val="24"/>
        </w:rPr>
      </w:pPr>
    </w:p>
    <w:p w14:paraId="14A51808" w14:textId="77777777" w:rsidR="002A1491" w:rsidRPr="00F763CF" w:rsidRDefault="00B1467F" w:rsidP="002A1491">
      <w:pPr>
        <w:spacing w:line="284" w:lineRule="exact"/>
        <w:jc w:val="right"/>
        <w:textAlignment w:val="bottom"/>
        <w:rPr>
          <w:rFonts w:ascii="HG丸ｺﾞｼｯｸM-PRO" w:eastAsia="HG丸ｺﾞｼｯｸM-PRO" w:hAnsi="HG丸ｺﾞｼｯｸM-PRO"/>
          <w:sz w:val="24"/>
          <w:szCs w:val="24"/>
        </w:rPr>
      </w:pPr>
      <w:r w:rsidRPr="00F763CF">
        <w:rPr>
          <w:rFonts w:ascii="HG丸ｺﾞｼｯｸM-PRO" w:eastAsia="HG丸ｺﾞｼｯｸM-PRO" w:hAnsi="HG丸ｺﾞｼｯｸM-PRO" w:hint="eastAsia"/>
          <w:sz w:val="24"/>
          <w:szCs w:val="24"/>
          <w:shd w:val="pct15" w:color="auto" w:fill="FFFFFF"/>
        </w:rPr>
        <w:t xml:space="preserve">　　</w:t>
      </w:r>
      <w:r w:rsidR="002A1491" w:rsidRPr="00F763CF">
        <w:rPr>
          <w:rFonts w:ascii="HG丸ｺﾞｼｯｸM-PRO" w:eastAsia="HG丸ｺﾞｼｯｸM-PRO" w:hAnsi="HG丸ｺﾞｼｯｸM-PRO" w:hint="eastAsia"/>
          <w:sz w:val="24"/>
          <w:szCs w:val="24"/>
        </w:rPr>
        <w:t>年</w:t>
      </w:r>
      <w:r w:rsidRPr="00F763CF">
        <w:rPr>
          <w:rFonts w:ascii="HG丸ｺﾞｼｯｸM-PRO" w:eastAsia="HG丸ｺﾞｼｯｸM-PRO" w:hAnsi="HG丸ｺﾞｼｯｸM-PRO" w:hint="eastAsia"/>
          <w:sz w:val="24"/>
          <w:szCs w:val="24"/>
          <w:shd w:val="pct15" w:color="auto" w:fill="FFFFFF"/>
        </w:rPr>
        <w:t xml:space="preserve">　　</w:t>
      </w:r>
      <w:r w:rsidR="002A1491" w:rsidRPr="00F763CF">
        <w:rPr>
          <w:rFonts w:ascii="HG丸ｺﾞｼｯｸM-PRO" w:eastAsia="HG丸ｺﾞｼｯｸM-PRO" w:hAnsi="HG丸ｺﾞｼｯｸM-PRO" w:hint="eastAsia"/>
          <w:sz w:val="24"/>
          <w:szCs w:val="24"/>
        </w:rPr>
        <w:t>月</w:t>
      </w:r>
      <w:r w:rsidRPr="00F763CF">
        <w:rPr>
          <w:rFonts w:ascii="HG丸ｺﾞｼｯｸM-PRO" w:eastAsia="HG丸ｺﾞｼｯｸM-PRO" w:hAnsi="HG丸ｺﾞｼｯｸM-PRO" w:hint="eastAsia"/>
          <w:sz w:val="24"/>
          <w:szCs w:val="24"/>
          <w:shd w:val="pct15" w:color="auto" w:fill="FFFFFF"/>
        </w:rPr>
        <w:t xml:space="preserve">　　</w:t>
      </w:r>
      <w:r w:rsidR="002A1491" w:rsidRPr="00F763CF">
        <w:rPr>
          <w:rFonts w:ascii="HG丸ｺﾞｼｯｸM-PRO" w:eastAsia="HG丸ｺﾞｼｯｸM-PRO" w:hAnsi="HG丸ｺﾞｼｯｸM-PRO" w:hint="eastAsia"/>
          <w:sz w:val="24"/>
          <w:szCs w:val="24"/>
        </w:rPr>
        <w:t>日</w:t>
      </w:r>
    </w:p>
    <w:p w14:paraId="1C97A521" w14:textId="77777777" w:rsidR="002A1491" w:rsidRPr="00F763CF" w:rsidRDefault="002A1491" w:rsidP="002A1491">
      <w:pPr>
        <w:spacing w:line="284" w:lineRule="exact"/>
        <w:textAlignment w:val="bottom"/>
        <w:rPr>
          <w:rFonts w:ascii="HG丸ｺﾞｼｯｸM-PRO" w:eastAsia="HG丸ｺﾞｼｯｸM-PRO" w:hAnsi="HG丸ｺﾞｼｯｸM-PRO"/>
          <w:sz w:val="24"/>
          <w:szCs w:val="24"/>
        </w:rPr>
      </w:pPr>
    </w:p>
    <w:tbl>
      <w:tblPr>
        <w:tblW w:w="0" w:type="auto"/>
        <w:tblInd w:w="8" w:type="dxa"/>
        <w:tblBorders>
          <w:bottom w:val="single" w:sz="6" w:space="0" w:color="auto"/>
        </w:tblBorders>
        <w:tblLayout w:type="fixed"/>
        <w:tblCellMar>
          <w:left w:w="0" w:type="dxa"/>
          <w:right w:w="0" w:type="dxa"/>
        </w:tblCellMar>
        <w:tblLook w:val="04A0" w:firstRow="1" w:lastRow="0" w:firstColumn="1" w:lastColumn="0" w:noHBand="0" w:noVBand="1"/>
      </w:tblPr>
      <w:tblGrid>
        <w:gridCol w:w="3394"/>
      </w:tblGrid>
      <w:tr w:rsidR="002A1491" w:rsidRPr="00F763CF" w14:paraId="12AD7BFB" w14:textId="77777777" w:rsidTr="00A40F09">
        <w:trPr>
          <w:cantSplit/>
          <w:trHeight w:val="510"/>
        </w:trPr>
        <w:tc>
          <w:tcPr>
            <w:tcW w:w="3394" w:type="dxa"/>
            <w:tcBorders>
              <w:top w:val="nil"/>
              <w:left w:val="nil"/>
              <w:bottom w:val="nil"/>
              <w:right w:val="nil"/>
            </w:tcBorders>
            <w:vAlign w:val="bottom"/>
            <w:hideMark/>
          </w:tcPr>
          <w:p w14:paraId="00A69BA3" w14:textId="77777777" w:rsidR="002A1491" w:rsidRPr="00F763CF" w:rsidRDefault="00BD3691" w:rsidP="00A40F09">
            <w:pPr>
              <w:textAlignment w:val="bottom"/>
              <w:rPr>
                <w:rFonts w:ascii="HG丸ｺﾞｼｯｸM-PRO" w:eastAsia="HG丸ｺﾞｼｯｸM-PRO" w:hAnsi="HG丸ｺﾞｼｯｸM-PRO"/>
                <w:sz w:val="24"/>
                <w:szCs w:val="24"/>
              </w:rPr>
            </w:pPr>
            <w:r w:rsidRPr="00F763CF">
              <w:rPr>
                <w:rFonts w:ascii="HG丸ｺﾞｼｯｸM-PRO" w:eastAsia="HG丸ｺﾞｼｯｸM-PRO" w:hAnsi="HG丸ｺﾞｼｯｸM-PRO" w:cs="ＭＳ Ｐゴシック" w:hint="eastAsia"/>
                <w:bCs/>
                <w:color w:val="333333"/>
                <w:spacing w:val="15"/>
                <w:kern w:val="0"/>
                <w:sz w:val="24"/>
                <w:szCs w:val="24"/>
                <w:shd w:val="pct15" w:color="auto" w:fill="FFFFFF"/>
              </w:rPr>
              <w:t>○○○</w:t>
            </w:r>
            <w:r w:rsidR="009E561D" w:rsidRPr="00F763CF">
              <w:rPr>
                <w:rFonts w:ascii="HG丸ｺﾞｼｯｸM-PRO" w:eastAsia="HG丸ｺﾞｼｯｸM-PRO" w:hAnsi="HG丸ｺﾞｼｯｸM-PRO" w:cs="ＭＳ Ｐゴシック" w:hint="eastAsia"/>
                <w:bCs/>
                <w:color w:val="333333"/>
                <w:spacing w:val="15"/>
                <w:kern w:val="0"/>
                <w:sz w:val="24"/>
                <w:szCs w:val="24"/>
                <w:shd w:val="pct15" w:color="auto" w:fill="FFFFFF"/>
              </w:rPr>
              <w:t>株式会社</w:t>
            </w:r>
          </w:p>
        </w:tc>
      </w:tr>
      <w:tr w:rsidR="002A1491" w:rsidRPr="00F763CF" w14:paraId="7AA1CD6A" w14:textId="77777777" w:rsidTr="00A40F09">
        <w:trPr>
          <w:cantSplit/>
          <w:trHeight w:val="510"/>
        </w:trPr>
        <w:tc>
          <w:tcPr>
            <w:tcW w:w="3394" w:type="dxa"/>
            <w:tcBorders>
              <w:top w:val="nil"/>
              <w:left w:val="nil"/>
              <w:bottom w:val="single" w:sz="6" w:space="0" w:color="auto"/>
              <w:right w:val="nil"/>
            </w:tcBorders>
            <w:vAlign w:val="bottom"/>
            <w:hideMark/>
          </w:tcPr>
          <w:p w14:paraId="247A15C4" w14:textId="77777777" w:rsidR="002A1491" w:rsidRPr="00F763CF" w:rsidRDefault="00B1467F" w:rsidP="00A40F09">
            <w:pPr>
              <w:ind w:leftChars="100" w:left="210"/>
              <w:jc w:val="distribute"/>
              <w:textAlignment w:val="bottom"/>
              <w:rPr>
                <w:rFonts w:ascii="HG丸ｺﾞｼｯｸM-PRO" w:eastAsia="HG丸ｺﾞｼｯｸM-PRO" w:hAnsi="HG丸ｺﾞｼｯｸM-PRO"/>
                <w:sz w:val="24"/>
                <w:szCs w:val="24"/>
              </w:rPr>
            </w:pPr>
            <w:r w:rsidRPr="00F763CF">
              <w:rPr>
                <w:rFonts w:ascii="HG丸ｺﾞｼｯｸM-PRO" w:eastAsia="HG丸ｺﾞｼｯｸM-PRO" w:hAnsi="HG丸ｺﾞｼｯｸM-PRO" w:hint="eastAsia"/>
                <w:sz w:val="24"/>
                <w:szCs w:val="24"/>
                <w:shd w:val="pct15" w:color="auto" w:fill="FFFFFF"/>
              </w:rPr>
              <w:t>取締役会御中</w:t>
            </w:r>
            <w:r w:rsidR="00E812D2" w:rsidRPr="00F763CF">
              <w:rPr>
                <w:rFonts w:ascii="HG丸ｺﾞｼｯｸM-PRO" w:eastAsia="HG丸ｺﾞｼｯｸM-PRO" w:hAnsi="HG丸ｺﾞｼｯｸM-PRO" w:hint="eastAsia"/>
                <w:sz w:val="24"/>
                <w:szCs w:val="24"/>
              </w:rPr>
              <w:t>（注</w:t>
            </w:r>
            <w:r w:rsidR="00E812D2" w:rsidRPr="00F763CF">
              <w:rPr>
                <w:rStyle w:val="ac"/>
                <w:rFonts w:ascii="HG丸ｺﾞｼｯｸM-PRO" w:eastAsia="HG丸ｺﾞｼｯｸM-PRO" w:hAnsi="HG丸ｺﾞｼｯｸM-PRO"/>
                <w:sz w:val="24"/>
                <w:szCs w:val="24"/>
              </w:rPr>
              <w:footnoteReference w:id="3"/>
            </w:r>
            <w:r w:rsidR="00E812D2" w:rsidRPr="00F763CF">
              <w:rPr>
                <w:rFonts w:ascii="HG丸ｺﾞｼｯｸM-PRO" w:eastAsia="HG丸ｺﾞｼｯｸM-PRO" w:hAnsi="HG丸ｺﾞｼｯｸM-PRO" w:hint="eastAsia"/>
                <w:sz w:val="24"/>
                <w:szCs w:val="24"/>
              </w:rPr>
              <w:t>）</w:t>
            </w:r>
          </w:p>
        </w:tc>
      </w:tr>
    </w:tbl>
    <w:p w14:paraId="2C524F76" w14:textId="77777777" w:rsidR="002A1491" w:rsidRPr="00F763CF" w:rsidRDefault="002A1491" w:rsidP="002A1491">
      <w:pPr>
        <w:spacing w:line="284" w:lineRule="exact"/>
        <w:textAlignment w:val="bottom"/>
        <w:rPr>
          <w:rFonts w:ascii="HG丸ｺﾞｼｯｸM-PRO" w:eastAsia="HG丸ｺﾞｼｯｸM-PRO" w:hAnsi="HG丸ｺﾞｼｯｸM-PRO"/>
          <w:sz w:val="24"/>
          <w:szCs w:val="24"/>
        </w:rPr>
      </w:pPr>
    </w:p>
    <w:tbl>
      <w:tblPr>
        <w:tblW w:w="5503" w:type="dxa"/>
        <w:tblInd w:w="3002" w:type="dxa"/>
        <w:tblLayout w:type="fixed"/>
        <w:tblCellMar>
          <w:left w:w="0" w:type="dxa"/>
          <w:right w:w="0" w:type="dxa"/>
        </w:tblCellMar>
        <w:tblLook w:val="04A0" w:firstRow="1" w:lastRow="0" w:firstColumn="1" w:lastColumn="0" w:noHBand="0" w:noVBand="1"/>
      </w:tblPr>
      <w:tblGrid>
        <w:gridCol w:w="5503"/>
      </w:tblGrid>
      <w:tr w:rsidR="00863093" w:rsidRPr="00F763CF" w14:paraId="065731F4" w14:textId="77777777" w:rsidTr="00A40F09">
        <w:trPr>
          <w:cantSplit/>
          <w:trHeight w:val="510"/>
        </w:trPr>
        <w:tc>
          <w:tcPr>
            <w:tcW w:w="5503" w:type="dxa"/>
            <w:tcBorders>
              <w:top w:val="nil"/>
              <w:left w:val="nil"/>
              <w:bottom w:val="single" w:sz="6" w:space="0" w:color="auto"/>
              <w:right w:val="nil"/>
            </w:tcBorders>
            <w:vAlign w:val="center"/>
            <w:hideMark/>
          </w:tcPr>
          <w:p w14:paraId="6CBF2BF8" w14:textId="7B079022" w:rsidR="00863093" w:rsidRPr="00863093" w:rsidRDefault="00863093" w:rsidP="00A40F09">
            <w:pPr>
              <w:jc w:val="center"/>
              <w:textAlignment w:val="bottom"/>
              <w:rPr>
                <w:rFonts w:ascii="HG丸ｺﾞｼｯｸM-PRO" w:eastAsia="HG丸ｺﾞｼｯｸM-PRO" w:hAnsi="HG丸ｺﾞｼｯｸM-PRO"/>
                <w:sz w:val="24"/>
                <w:szCs w:val="24"/>
                <w:shd w:val="pct15" w:color="auto" w:fill="FFFFFF"/>
              </w:rPr>
            </w:pPr>
            <w:r w:rsidRPr="00F763CF">
              <w:rPr>
                <w:rFonts w:ascii="HG丸ｺﾞｼｯｸM-PRO" w:eastAsia="HG丸ｺﾞｼｯｸM-PRO" w:hAnsi="HG丸ｺﾞｼｯｸM-PRO" w:hint="eastAsia"/>
                <w:sz w:val="24"/>
                <w:szCs w:val="24"/>
                <w:shd w:val="pct15" w:color="auto" w:fill="FFFFFF"/>
              </w:rPr>
              <w:t>確認者の名称</w:t>
            </w:r>
            <w:r w:rsidR="005B409E" w:rsidRPr="005B409E">
              <w:rPr>
                <w:rFonts w:ascii="HG丸ｺﾞｼｯｸM-PRO" w:eastAsia="HG丸ｺﾞｼｯｸM-PRO" w:hAnsi="HG丸ｺﾞｼｯｸM-PRO" w:hint="eastAsia"/>
                <w:sz w:val="24"/>
                <w:szCs w:val="24"/>
                <w:shd w:val="pct15" w:color="auto" w:fill="FFFFFF"/>
              </w:rPr>
              <w:t>（注</w:t>
            </w:r>
            <w:r w:rsidR="005B409E" w:rsidRPr="005B409E">
              <w:rPr>
                <w:rStyle w:val="ac"/>
                <w:rFonts w:ascii="HG丸ｺﾞｼｯｸM-PRO" w:eastAsia="HG丸ｺﾞｼｯｸM-PRO" w:hAnsi="HG丸ｺﾞｼｯｸM-PRO"/>
                <w:sz w:val="24"/>
                <w:szCs w:val="24"/>
                <w:shd w:val="pct15" w:color="auto" w:fill="FFFFFF"/>
              </w:rPr>
              <w:footnoteReference w:id="4"/>
            </w:r>
            <w:r w:rsidR="005B409E" w:rsidRPr="005B409E">
              <w:rPr>
                <w:rFonts w:ascii="HG丸ｺﾞｼｯｸM-PRO" w:eastAsia="HG丸ｺﾞｼｯｸM-PRO" w:hAnsi="HG丸ｺﾞｼｯｸM-PRO" w:hint="eastAsia"/>
                <w:sz w:val="24"/>
                <w:szCs w:val="24"/>
                <w:shd w:val="pct15" w:color="auto" w:fill="FFFFFF"/>
              </w:rPr>
              <w:t>）</w:t>
            </w:r>
          </w:p>
        </w:tc>
      </w:tr>
      <w:tr w:rsidR="00863093" w:rsidRPr="00F763CF" w14:paraId="4B0770E8" w14:textId="77777777" w:rsidTr="00A40F09">
        <w:trPr>
          <w:cantSplit/>
          <w:trHeight w:val="510"/>
        </w:trPr>
        <w:tc>
          <w:tcPr>
            <w:tcW w:w="5503" w:type="dxa"/>
            <w:tcBorders>
              <w:top w:val="nil"/>
              <w:left w:val="nil"/>
              <w:bottom w:val="single" w:sz="6" w:space="0" w:color="auto"/>
              <w:right w:val="nil"/>
            </w:tcBorders>
            <w:vAlign w:val="center"/>
          </w:tcPr>
          <w:p w14:paraId="10954F14" w14:textId="3241E170" w:rsidR="00863093" w:rsidRPr="005743C0" w:rsidRDefault="00A40F09" w:rsidP="00020E9E">
            <w:pPr>
              <w:jc w:val="left"/>
              <w:textAlignment w:val="bottom"/>
              <w:rPr>
                <w:rFonts w:ascii="HG丸ｺﾞｼｯｸM-PRO" w:eastAsia="HG丸ｺﾞｼｯｸM-PRO" w:hAnsi="HG丸ｺﾞｼｯｸM-PRO"/>
                <w:sz w:val="24"/>
                <w:szCs w:val="24"/>
              </w:rPr>
            </w:pPr>
            <w:r w:rsidRPr="005743C0">
              <w:rPr>
                <w:rFonts w:ascii="HG丸ｺﾞｼｯｸM-PRO" w:eastAsia="HG丸ｺﾞｼｯｸM-PRO" w:hAnsi="HG丸ｺﾞｼｯｸM-PRO" w:hint="eastAsia"/>
                <w:sz w:val="24"/>
                <w:szCs w:val="24"/>
              </w:rPr>
              <w:t>本確認書に係る担当者氏名</w:t>
            </w:r>
            <w:r w:rsidR="00020E9E" w:rsidRPr="005743C0">
              <w:rPr>
                <w:rFonts w:ascii="HG丸ｺﾞｼｯｸM-PRO" w:eastAsia="HG丸ｺﾞｼｯｸM-PRO" w:hAnsi="HG丸ｺﾞｼｯｸM-PRO" w:hint="eastAsia"/>
                <w:sz w:val="24"/>
                <w:szCs w:val="24"/>
              </w:rPr>
              <w:t>：</w:t>
            </w:r>
          </w:p>
        </w:tc>
      </w:tr>
      <w:tr w:rsidR="00020E9E" w:rsidRPr="00F763CF" w14:paraId="3E04F059" w14:textId="77777777" w:rsidTr="00A40F09">
        <w:trPr>
          <w:cantSplit/>
          <w:trHeight w:val="510"/>
        </w:trPr>
        <w:tc>
          <w:tcPr>
            <w:tcW w:w="5503" w:type="dxa"/>
            <w:tcBorders>
              <w:top w:val="nil"/>
              <w:left w:val="nil"/>
              <w:bottom w:val="single" w:sz="6" w:space="0" w:color="auto"/>
              <w:right w:val="nil"/>
            </w:tcBorders>
            <w:vAlign w:val="center"/>
          </w:tcPr>
          <w:p w14:paraId="5FF11023" w14:textId="4BD5B62B" w:rsidR="00020E9E" w:rsidRPr="005743C0" w:rsidRDefault="00020E9E" w:rsidP="00020E9E">
            <w:pPr>
              <w:jc w:val="left"/>
              <w:textAlignment w:val="bottom"/>
              <w:rPr>
                <w:rFonts w:ascii="HG丸ｺﾞｼｯｸM-PRO" w:eastAsia="HG丸ｺﾞｼｯｸM-PRO" w:hAnsi="HG丸ｺﾞｼｯｸM-PRO"/>
                <w:sz w:val="24"/>
                <w:szCs w:val="24"/>
              </w:rPr>
            </w:pPr>
            <w:r w:rsidRPr="005743C0">
              <w:rPr>
                <w:rFonts w:ascii="HG丸ｺﾞｼｯｸM-PRO" w:eastAsia="HG丸ｺﾞｼｯｸM-PRO" w:hAnsi="HG丸ｺﾞｼｯｸM-PRO" w:hint="eastAsia"/>
                <w:sz w:val="24"/>
                <w:szCs w:val="24"/>
              </w:rPr>
              <w:t>担当者電話番号：</w:t>
            </w:r>
          </w:p>
        </w:tc>
      </w:tr>
    </w:tbl>
    <w:p w14:paraId="7DE48240" w14:textId="77777777" w:rsidR="00863093" w:rsidRDefault="00863093" w:rsidP="00167114">
      <w:pPr>
        <w:autoSpaceDE w:val="0"/>
        <w:autoSpaceDN w:val="0"/>
        <w:adjustRightInd w:val="0"/>
        <w:ind w:firstLineChars="100" w:firstLine="240"/>
        <w:jc w:val="left"/>
        <w:rPr>
          <w:rFonts w:ascii="HG丸ｺﾞｼｯｸM-PRO" w:eastAsia="HG丸ｺﾞｼｯｸM-PRO" w:hAnsi="HG丸ｺﾞｼｯｸM-PRO"/>
          <w:sz w:val="24"/>
          <w:szCs w:val="24"/>
        </w:rPr>
      </w:pPr>
    </w:p>
    <w:p w14:paraId="32AC14DA" w14:textId="19EEEC1B" w:rsidR="004F1630" w:rsidRPr="00C649E5" w:rsidRDefault="00D8042C" w:rsidP="00167114">
      <w:pPr>
        <w:autoSpaceDE w:val="0"/>
        <w:autoSpaceDN w:val="0"/>
        <w:adjustRightInd w:val="0"/>
        <w:ind w:firstLineChars="100" w:firstLine="240"/>
        <w:jc w:val="left"/>
        <w:rPr>
          <w:rFonts w:ascii="HG丸ｺﾞｼｯｸM-PRO" w:eastAsia="HG丸ｺﾞｼｯｸM-PRO" w:hAnsi="HG丸ｺﾞｼｯｸM-PRO"/>
          <w:sz w:val="24"/>
          <w:szCs w:val="24"/>
        </w:rPr>
      </w:pPr>
      <w:r w:rsidRPr="00F763CF">
        <w:rPr>
          <w:rFonts w:ascii="HG丸ｺﾞｼｯｸM-PRO" w:eastAsia="HG丸ｺﾞｼｯｸM-PRO" w:hAnsi="HG丸ｺﾞｼｯｸM-PRO" w:hint="eastAsia"/>
          <w:sz w:val="24"/>
          <w:szCs w:val="24"/>
        </w:rPr>
        <w:t>私</w:t>
      </w:r>
      <w:r w:rsidR="002A1491" w:rsidRPr="00F763CF">
        <w:rPr>
          <w:rFonts w:ascii="HG丸ｺﾞｼｯｸM-PRO" w:eastAsia="HG丸ｺﾞｼｯｸM-PRO" w:hAnsi="HG丸ｺﾞｼｯｸM-PRO" w:hint="eastAsia"/>
          <w:sz w:val="24"/>
          <w:szCs w:val="24"/>
        </w:rPr>
        <w:t>は、</w:t>
      </w:r>
      <w:r w:rsidR="00BD3691" w:rsidRPr="00F763CF">
        <w:rPr>
          <w:rFonts w:ascii="HG丸ｺﾞｼｯｸM-PRO" w:eastAsia="HG丸ｺﾞｼｯｸM-PRO" w:hAnsi="HG丸ｺﾞｼｯｸM-PRO" w:hint="eastAsia"/>
          <w:sz w:val="24"/>
          <w:szCs w:val="24"/>
          <w:shd w:val="pct15" w:color="auto" w:fill="FFFFFF"/>
        </w:rPr>
        <w:t>○○○</w:t>
      </w:r>
      <w:r w:rsidR="00B1467F" w:rsidRPr="00F763CF">
        <w:rPr>
          <w:rFonts w:ascii="HG丸ｺﾞｼｯｸM-PRO" w:eastAsia="HG丸ｺﾞｼｯｸM-PRO" w:hAnsi="HG丸ｺﾞｼｯｸM-PRO" w:hint="eastAsia"/>
          <w:kern w:val="0"/>
          <w:sz w:val="24"/>
          <w:szCs w:val="24"/>
          <w:shd w:val="pct15" w:color="auto" w:fill="FFFFFF"/>
        </w:rPr>
        <w:t>株式会社</w:t>
      </w:r>
      <w:r w:rsidR="002A1491" w:rsidRPr="00F763CF">
        <w:rPr>
          <w:rFonts w:ascii="HG丸ｺﾞｼｯｸM-PRO" w:eastAsia="HG丸ｺﾞｼｯｸM-PRO" w:hAnsi="HG丸ｺﾞｼｯｸM-PRO" w:hint="eastAsia"/>
          <w:kern w:val="0"/>
          <w:sz w:val="24"/>
          <w:szCs w:val="24"/>
        </w:rPr>
        <w:t>（以下「会社」という</w:t>
      </w:r>
      <w:r w:rsidR="00D5566B" w:rsidRPr="00F763CF">
        <w:rPr>
          <w:rFonts w:ascii="HG丸ｺﾞｼｯｸM-PRO" w:eastAsia="HG丸ｺﾞｼｯｸM-PRO" w:hAnsi="HG丸ｺﾞｼｯｸM-PRO" w:hint="eastAsia"/>
          <w:kern w:val="0"/>
          <w:sz w:val="24"/>
          <w:szCs w:val="24"/>
        </w:rPr>
        <w:t>。</w:t>
      </w:r>
      <w:r w:rsidR="002A1491" w:rsidRPr="00F763CF">
        <w:rPr>
          <w:rFonts w:ascii="HG丸ｺﾞｼｯｸM-PRO" w:eastAsia="HG丸ｺﾞｼｯｸM-PRO" w:hAnsi="HG丸ｺﾞｼｯｸM-PRO" w:hint="eastAsia"/>
          <w:kern w:val="0"/>
          <w:sz w:val="24"/>
          <w:szCs w:val="24"/>
        </w:rPr>
        <w:t>）</w:t>
      </w:r>
      <w:r w:rsidR="0094635A" w:rsidRPr="00F763CF">
        <w:rPr>
          <w:rFonts w:ascii="HG丸ｺﾞｼｯｸM-PRO" w:eastAsia="HG丸ｺﾞｼｯｸM-PRO" w:hAnsi="HG丸ｺﾞｼｯｸM-PRO" w:hint="eastAsia"/>
          <w:kern w:val="0"/>
          <w:sz w:val="24"/>
          <w:szCs w:val="24"/>
        </w:rPr>
        <w:t>からの依頼に基づき、会社</w:t>
      </w:r>
      <w:r w:rsidR="002A1491" w:rsidRPr="00F763CF">
        <w:rPr>
          <w:rFonts w:ascii="HG丸ｺﾞｼｯｸM-PRO" w:eastAsia="HG丸ｺﾞｼｯｸM-PRO" w:hAnsi="HG丸ｺﾞｼｯｸM-PRO" w:hint="eastAsia"/>
          <w:kern w:val="0"/>
          <w:sz w:val="24"/>
          <w:szCs w:val="24"/>
        </w:rPr>
        <w:t>の作成した</w:t>
      </w:r>
      <w:r w:rsidR="00167114">
        <w:rPr>
          <w:rFonts w:ascii="HG丸ｺﾞｼｯｸM-PRO" w:eastAsia="HG丸ｺﾞｼｯｸM-PRO" w:hAnsi="HG丸ｺﾞｼｯｸM-PRO" w:hint="eastAsia"/>
          <w:sz w:val="24"/>
          <w:szCs w:val="24"/>
        </w:rPr>
        <w:t>中小企業等経営強化法</w:t>
      </w:r>
      <w:r w:rsidR="00EE59DF" w:rsidRPr="00EE59DF">
        <w:rPr>
          <w:rFonts w:ascii="HG丸ｺﾞｼｯｸM-PRO" w:eastAsia="HG丸ｺﾞｼｯｸM-PRO" w:hAnsi="HG丸ｺﾞｼｯｸM-PRO" w:hint="eastAsia"/>
          <w:sz w:val="24"/>
          <w:szCs w:val="24"/>
        </w:rPr>
        <w:t>の</w:t>
      </w:r>
      <w:r w:rsidR="00167114">
        <w:rPr>
          <w:rFonts w:ascii="HG丸ｺﾞｼｯｸM-PRO" w:eastAsia="HG丸ｺﾞｼｯｸM-PRO" w:hAnsi="HG丸ｺﾞｼｯｸM-PRO" w:hint="eastAsia"/>
          <w:sz w:val="24"/>
          <w:szCs w:val="24"/>
        </w:rPr>
        <w:t>経営力向上</w:t>
      </w:r>
      <w:r w:rsidR="00EE59DF" w:rsidRPr="00EE59DF">
        <w:rPr>
          <w:rFonts w:ascii="HG丸ｺﾞｼｯｸM-PRO" w:eastAsia="HG丸ｺﾞｼｯｸM-PRO" w:hAnsi="HG丸ｺﾞｼｯｸM-PRO" w:hint="eastAsia"/>
          <w:sz w:val="24"/>
          <w:szCs w:val="24"/>
        </w:rPr>
        <w:t>設備等のうち</w:t>
      </w:r>
      <w:r w:rsidR="009F6A2B">
        <w:rPr>
          <w:rFonts w:ascii="HG丸ｺﾞｼｯｸM-PRO" w:eastAsia="HG丸ｺﾞｼｯｸM-PRO" w:hAnsi="HG丸ｺﾞｼｯｸM-PRO" w:hint="eastAsia"/>
          <w:sz w:val="24"/>
          <w:szCs w:val="24"/>
        </w:rPr>
        <w:t>経営資源集約化に資する</w:t>
      </w:r>
      <w:r w:rsidR="00167114">
        <w:rPr>
          <w:rFonts w:ascii="HG丸ｺﾞｼｯｸM-PRO" w:eastAsia="HG丸ｺﾞｼｯｸM-PRO" w:hAnsi="HG丸ｺﾞｼｯｸM-PRO" w:hint="eastAsia"/>
          <w:sz w:val="24"/>
          <w:szCs w:val="24"/>
        </w:rPr>
        <w:t>設備</w:t>
      </w:r>
      <w:r w:rsidR="00EE59DF" w:rsidRPr="00EE59DF">
        <w:rPr>
          <w:rFonts w:ascii="HG丸ｺﾞｼｯｸM-PRO" w:eastAsia="HG丸ｺﾞｼｯｸM-PRO" w:hAnsi="HG丸ｺﾞｼｯｸM-PRO" w:hint="eastAsia"/>
          <w:sz w:val="24"/>
          <w:szCs w:val="24"/>
        </w:rPr>
        <w:t>に</w:t>
      </w:r>
      <w:r w:rsidR="00167114">
        <w:rPr>
          <w:rFonts w:ascii="HG丸ｺﾞｼｯｸM-PRO" w:eastAsia="HG丸ｺﾞｼｯｸM-PRO" w:hAnsi="HG丸ｺﾞｼｯｸM-PRO" w:hint="eastAsia"/>
          <w:sz w:val="24"/>
          <w:szCs w:val="24"/>
        </w:rPr>
        <w:t>関する</w:t>
      </w:r>
      <w:r w:rsidR="00EE59DF" w:rsidRPr="00EE59DF">
        <w:rPr>
          <w:rFonts w:ascii="HG丸ｺﾞｼｯｸM-PRO" w:eastAsia="HG丸ｺﾞｼｯｸM-PRO" w:hAnsi="HG丸ｺﾞｼｯｸM-PRO" w:hint="eastAsia"/>
          <w:sz w:val="24"/>
          <w:szCs w:val="24"/>
        </w:rPr>
        <w:t>設備</w:t>
      </w:r>
      <w:r w:rsidR="00EE59DF">
        <w:rPr>
          <w:rFonts w:ascii="HG丸ｺﾞｼｯｸM-PRO" w:eastAsia="HG丸ｺﾞｼｯｸM-PRO" w:hAnsi="HG丸ｺﾞｼｯｸM-PRO" w:hint="eastAsia"/>
          <w:sz w:val="24"/>
          <w:szCs w:val="24"/>
        </w:rPr>
        <w:t>投資計画</w:t>
      </w:r>
      <w:r w:rsidR="00B63740">
        <w:rPr>
          <w:rFonts w:ascii="HG丸ｺﾞｼｯｸM-PRO" w:eastAsia="HG丸ｺﾞｼｯｸM-PRO" w:hAnsi="HG丸ｺﾞｼｯｸM-PRO" w:hint="eastAsia"/>
          <w:sz w:val="24"/>
          <w:szCs w:val="24"/>
        </w:rPr>
        <w:t>の確認</w:t>
      </w:r>
      <w:r w:rsidR="00EE59DF">
        <w:rPr>
          <w:rFonts w:ascii="HG丸ｺﾞｼｯｸM-PRO" w:eastAsia="HG丸ｺﾞｼｯｸM-PRO" w:hAnsi="HG丸ｺﾞｼｯｸM-PRO" w:hint="eastAsia"/>
          <w:sz w:val="24"/>
          <w:szCs w:val="24"/>
        </w:rPr>
        <w:t>申請書</w:t>
      </w:r>
      <w:r w:rsidR="00B960AB" w:rsidRPr="00F763CF">
        <w:rPr>
          <w:rFonts w:ascii="HG丸ｺﾞｼｯｸM-PRO" w:eastAsia="HG丸ｺﾞｼｯｸM-PRO" w:hAnsi="HG丸ｺﾞｼｯｸM-PRO" w:hint="eastAsia"/>
          <w:sz w:val="24"/>
          <w:szCs w:val="24"/>
        </w:rPr>
        <w:t>（以下</w:t>
      </w:r>
      <w:r w:rsidR="00641E5E" w:rsidRPr="00F763CF">
        <w:rPr>
          <w:rFonts w:ascii="HG丸ｺﾞｼｯｸM-PRO" w:eastAsia="HG丸ｺﾞｼｯｸM-PRO" w:hAnsi="HG丸ｺﾞｼｯｸM-PRO" w:hint="eastAsia"/>
          <w:sz w:val="24"/>
          <w:szCs w:val="24"/>
        </w:rPr>
        <w:t>「</w:t>
      </w:r>
      <w:r w:rsidR="00C43372" w:rsidRPr="00F763CF">
        <w:rPr>
          <w:rFonts w:ascii="HG丸ｺﾞｼｯｸM-PRO" w:eastAsia="HG丸ｺﾞｼｯｸM-PRO" w:hAnsi="HG丸ｺﾞｼｯｸM-PRO" w:hint="eastAsia"/>
          <w:sz w:val="24"/>
          <w:szCs w:val="24"/>
        </w:rPr>
        <w:t>申請書</w:t>
      </w:r>
      <w:r w:rsidR="00641E5E" w:rsidRPr="00F763CF">
        <w:rPr>
          <w:rFonts w:ascii="HG丸ｺﾞｼｯｸM-PRO" w:eastAsia="HG丸ｺﾞｼｯｸM-PRO" w:hAnsi="HG丸ｺﾞｼｯｸM-PRO" w:hint="eastAsia"/>
          <w:sz w:val="24"/>
          <w:szCs w:val="24"/>
        </w:rPr>
        <w:t>」という。）</w:t>
      </w:r>
      <w:r w:rsidR="00CD1BE4" w:rsidRPr="00F763CF">
        <w:rPr>
          <w:rFonts w:ascii="HG丸ｺﾞｼｯｸM-PRO" w:eastAsia="HG丸ｺﾞｼｯｸM-PRO" w:hAnsi="HG丸ｺﾞｼｯｸM-PRO" w:hint="eastAsia"/>
          <w:sz w:val="24"/>
          <w:szCs w:val="24"/>
        </w:rPr>
        <w:t>及び</w:t>
      </w:r>
      <w:r w:rsidR="004C043E" w:rsidRPr="00F763CF">
        <w:rPr>
          <w:rFonts w:ascii="HG丸ｺﾞｼｯｸM-PRO" w:eastAsia="HG丸ｺﾞｼｯｸM-PRO" w:hAnsi="HG丸ｺﾞｼｯｸM-PRO" w:hint="eastAsia"/>
          <w:sz w:val="24"/>
          <w:szCs w:val="24"/>
        </w:rPr>
        <w:t>これ</w:t>
      </w:r>
      <w:r w:rsidR="00641E5E" w:rsidRPr="00F763CF">
        <w:rPr>
          <w:rFonts w:ascii="HG丸ｺﾞｼｯｸM-PRO" w:eastAsia="HG丸ｺﾞｼｯｸM-PRO" w:hAnsi="HG丸ｺﾞｼｯｸM-PRO" w:hint="eastAsia"/>
          <w:sz w:val="24"/>
          <w:szCs w:val="24"/>
        </w:rPr>
        <w:t>に添付された「基準への適合状況」（以下「基準への適合状況」という。）</w:t>
      </w:r>
      <w:r w:rsidR="00085EB1" w:rsidRPr="00F763CF">
        <w:rPr>
          <w:rFonts w:ascii="HG丸ｺﾞｼｯｸM-PRO" w:eastAsia="HG丸ｺﾞｼｯｸM-PRO" w:hAnsi="HG丸ｺﾞｼｯｸM-PRO" w:hint="eastAsia"/>
          <w:sz w:val="24"/>
          <w:szCs w:val="24"/>
        </w:rPr>
        <w:t>に</w:t>
      </w:r>
      <w:r w:rsidR="00A66F24" w:rsidRPr="00F763CF">
        <w:rPr>
          <w:rFonts w:ascii="HG丸ｺﾞｼｯｸM-PRO" w:eastAsia="HG丸ｺﾞｼｯｸM-PRO" w:hAnsi="HG丸ｺﾞｼｯｸM-PRO" w:hint="eastAsia"/>
          <w:sz w:val="24"/>
          <w:szCs w:val="24"/>
        </w:rPr>
        <w:t>ついて、</w:t>
      </w:r>
      <w:r w:rsidR="00085EB1" w:rsidRPr="00F763CF">
        <w:rPr>
          <w:rFonts w:ascii="HG丸ｺﾞｼｯｸM-PRO" w:eastAsia="HG丸ｺﾞｼｯｸM-PRO" w:hAnsi="HG丸ｺﾞｼｯｸM-PRO" w:hint="eastAsia"/>
          <w:sz w:val="24"/>
          <w:szCs w:val="24"/>
        </w:rPr>
        <w:t>以下の手続を実施した</w:t>
      </w:r>
      <w:r w:rsidR="002A1491" w:rsidRPr="00F763CF">
        <w:rPr>
          <w:rFonts w:ascii="HG丸ｺﾞｼｯｸM-PRO" w:eastAsia="HG丸ｺﾞｼｯｸM-PRO" w:hAnsi="HG丸ｺﾞｼｯｸM-PRO" w:hint="eastAsia"/>
          <w:sz w:val="24"/>
          <w:szCs w:val="24"/>
        </w:rPr>
        <w:t>。</w:t>
      </w:r>
      <w:r w:rsidR="00085EB1" w:rsidRPr="00F763CF">
        <w:rPr>
          <w:rFonts w:ascii="HG丸ｺﾞｼｯｸM-PRO" w:eastAsia="HG丸ｺﾞｼｯｸM-PRO" w:hAnsi="HG丸ｺﾞｼｯｸM-PRO" w:hint="eastAsia"/>
          <w:sz w:val="24"/>
          <w:szCs w:val="24"/>
        </w:rPr>
        <w:t>なお、当該手続は、</w:t>
      </w:r>
      <w:r w:rsidR="00DF50B3" w:rsidRPr="00F763CF">
        <w:rPr>
          <w:rFonts w:ascii="HG丸ｺﾞｼｯｸM-PRO" w:eastAsia="HG丸ｺﾞｼｯｸM-PRO" w:hAnsi="HG丸ｺﾞｼｯｸM-PRO" w:hint="eastAsia"/>
          <w:sz w:val="24"/>
          <w:szCs w:val="24"/>
        </w:rPr>
        <w:t>会社</w:t>
      </w:r>
      <w:r w:rsidR="00FF7395" w:rsidRPr="00F763CF">
        <w:rPr>
          <w:rFonts w:ascii="HG丸ｺﾞｼｯｸM-PRO" w:eastAsia="HG丸ｺﾞｼｯｸM-PRO" w:hAnsi="HG丸ｺﾞｼｯｸM-PRO" w:hint="eastAsia"/>
          <w:sz w:val="24"/>
          <w:szCs w:val="24"/>
        </w:rPr>
        <w:t>が</w:t>
      </w:r>
      <w:r w:rsidR="00167114">
        <w:rPr>
          <w:rFonts w:ascii="HG丸ｺﾞｼｯｸM-PRO" w:eastAsia="HG丸ｺﾞｼｯｸM-PRO" w:hAnsi="HG丸ｺﾞｼｯｸM-PRO" w:hint="eastAsia"/>
          <w:sz w:val="24"/>
          <w:szCs w:val="24"/>
        </w:rPr>
        <w:t>中小企業等経営強化</w:t>
      </w:r>
      <w:r w:rsidR="00153580" w:rsidRPr="00153580">
        <w:rPr>
          <w:rFonts w:ascii="HG丸ｺﾞｼｯｸM-PRO" w:eastAsia="HG丸ｺﾞｼｯｸM-PRO" w:hAnsi="HG丸ｺﾞｼｯｸM-PRO" w:hint="eastAsia"/>
          <w:sz w:val="24"/>
          <w:szCs w:val="24"/>
        </w:rPr>
        <w:t>法の</w:t>
      </w:r>
      <w:r w:rsidR="00167114">
        <w:rPr>
          <w:rFonts w:ascii="HG丸ｺﾞｼｯｸM-PRO" w:eastAsia="HG丸ｺﾞｼｯｸM-PRO" w:hAnsi="HG丸ｺﾞｼｯｸM-PRO" w:hint="eastAsia"/>
          <w:sz w:val="24"/>
          <w:szCs w:val="24"/>
        </w:rPr>
        <w:t>経営力向上</w:t>
      </w:r>
      <w:r w:rsidR="00153580" w:rsidRPr="00153580">
        <w:rPr>
          <w:rFonts w:ascii="HG丸ｺﾞｼｯｸM-PRO" w:eastAsia="HG丸ｺﾞｼｯｸM-PRO" w:hAnsi="HG丸ｺﾞｼｯｸM-PRO" w:hint="eastAsia"/>
          <w:sz w:val="24"/>
          <w:szCs w:val="24"/>
        </w:rPr>
        <w:t>設備等のうち</w:t>
      </w:r>
      <w:r w:rsidR="009F6A2B">
        <w:rPr>
          <w:rFonts w:ascii="HG丸ｺﾞｼｯｸM-PRO" w:eastAsia="HG丸ｺﾞｼｯｸM-PRO" w:hAnsi="HG丸ｺﾞｼｯｸM-PRO" w:hint="eastAsia"/>
          <w:sz w:val="24"/>
          <w:szCs w:val="24"/>
        </w:rPr>
        <w:t>経営資源集約化に資する設備</w:t>
      </w:r>
      <w:r w:rsidR="00167114">
        <w:rPr>
          <w:rFonts w:ascii="HG丸ｺﾞｼｯｸM-PRO" w:eastAsia="HG丸ｺﾞｼｯｸM-PRO" w:hAnsi="HG丸ｺﾞｼｯｸM-PRO" w:hint="eastAsia"/>
          <w:sz w:val="24"/>
          <w:szCs w:val="24"/>
        </w:rPr>
        <w:t>に関する</w:t>
      </w:r>
      <w:r w:rsidR="00153580" w:rsidRPr="00153580">
        <w:rPr>
          <w:rFonts w:ascii="HG丸ｺﾞｼｯｸM-PRO" w:eastAsia="HG丸ｺﾞｼｯｸM-PRO" w:hAnsi="HG丸ｺﾞｼｯｸM-PRO" w:hint="eastAsia"/>
          <w:sz w:val="24"/>
          <w:szCs w:val="24"/>
        </w:rPr>
        <w:t>設備投資計画</w:t>
      </w:r>
      <w:r w:rsidR="00734290">
        <w:rPr>
          <w:rFonts w:ascii="HG丸ｺﾞｼｯｸM-PRO" w:eastAsia="HG丸ｺﾞｼｯｸM-PRO" w:hAnsi="HG丸ｺﾞｼｯｸM-PRO" w:hint="eastAsia"/>
          <w:sz w:val="24"/>
          <w:szCs w:val="24"/>
        </w:rPr>
        <w:t>の</w:t>
      </w:r>
      <w:r w:rsidR="00EF3E43">
        <w:rPr>
          <w:rFonts w:ascii="HG丸ｺﾞｼｯｸM-PRO" w:eastAsia="HG丸ｺﾞｼｯｸM-PRO" w:hAnsi="HG丸ｺﾞｼｯｸM-PRO" w:hint="eastAsia"/>
          <w:sz w:val="24"/>
          <w:szCs w:val="24"/>
        </w:rPr>
        <w:t>確認</w:t>
      </w:r>
      <w:r w:rsidR="00DF50B3" w:rsidRPr="00F763CF">
        <w:rPr>
          <w:rFonts w:ascii="HG丸ｺﾞｼｯｸM-PRO" w:eastAsia="HG丸ｺﾞｼｯｸM-PRO" w:hAnsi="HG丸ｺﾞｼｯｸM-PRO" w:hint="eastAsia"/>
          <w:sz w:val="24"/>
          <w:szCs w:val="24"/>
        </w:rPr>
        <w:t>申請</w:t>
      </w:r>
      <w:r w:rsidR="00FF7395" w:rsidRPr="00F763CF">
        <w:rPr>
          <w:rFonts w:ascii="HG丸ｺﾞｼｯｸM-PRO" w:eastAsia="HG丸ｺﾞｼｯｸM-PRO" w:hAnsi="HG丸ｺﾞｼｯｸM-PRO" w:hint="eastAsia"/>
          <w:sz w:val="24"/>
          <w:szCs w:val="24"/>
        </w:rPr>
        <w:t>を行うために</w:t>
      </w:r>
      <w:r w:rsidR="00DF50B3" w:rsidRPr="00F763CF">
        <w:rPr>
          <w:rFonts w:ascii="HG丸ｺﾞｼｯｸM-PRO" w:eastAsia="HG丸ｺﾞｼｯｸM-PRO" w:hAnsi="HG丸ｺﾞｼｯｸM-PRO" w:hint="eastAsia"/>
          <w:sz w:val="24"/>
          <w:szCs w:val="24"/>
        </w:rPr>
        <w:t>作成</w:t>
      </w:r>
      <w:r w:rsidR="00FF7395" w:rsidRPr="00F763CF">
        <w:rPr>
          <w:rFonts w:ascii="HG丸ｺﾞｼｯｸM-PRO" w:eastAsia="HG丸ｺﾞｼｯｸM-PRO" w:hAnsi="HG丸ｺﾞｼｯｸM-PRO" w:hint="eastAsia"/>
          <w:sz w:val="24"/>
          <w:szCs w:val="24"/>
        </w:rPr>
        <w:t>し</w:t>
      </w:r>
      <w:r w:rsidR="00DF50B3" w:rsidRPr="00F763CF">
        <w:rPr>
          <w:rFonts w:ascii="HG丸ｺﾞｼｯｸM-PRO" w:eastAsia="HG丸ｺﾞｼｯｸM-PRO" w:hAnsi="HG丸ｺﾞｼｯｸM-PRO" w:hint="eastAsia"/>
          <w:sz w:val="24"/>
          <w:szCs w:val="24"/>
        </w:rPr>
        <w:t>た</w:t>
      </w:r>
      <w:r w:rsidR="004C043E" w:rsidRPr="00F763CF">
        <w:rPr>
          <w:rFonts w:ascii="HG丸ｺﾞｼｯｸM-PRO" w:eastAsia="HG丸ｺﾞｼｯｸM-PRO" w:hAnsi="HG丸ｺﾞｼｯｸM-PRO" w:cs="ＭＳ 明朝" w:hint="eastAsia"/>
          <w:kern w:val="0"/>
          <w:sz w:val="24"/>
          <w:szCs w:val="24"/>
        </w:rPr>
        <w:t>「</w:t>
      </w:r>
      <w:r w:rsidR="00577528" w:rsidRPr="00F763CF">
        <w:rPr>
          <w:rFonts w:ascii="HG丸ｺﾞｼｯｸM-PRO" w:eastAsia="HG丸ｺﾞｼｯｸM-PRO" w:hAnsi="HG丸ｺﾞｼｯｸM-PRO" w:cs="ＭＳ 明朝" w:hint="eastAsia"/>
          <w:kern w:val="0"/>
          <w:sz w:val="24"/>
          <w:szCs w:val="24"/>
        </w:rPr>
        <w:t>申請書</w:t>
      </w:r>
      <w:r w:rsidR="004C043E" w:rsidRPr="00F763CF">
        <w:rPr>
          <w:rFonts w:ascii="HG丸ｺﾞｼｯｸM-PRO" w:eastAsia="HG丸ｺﾞｼｯｸM-PRO" w:hAnsi="HG丸ｺﾞｼｯｸM-PRO" w:cs="ＭＳ 明朝" w:hint="eastAsia"/>
          <w:kern w:val="0"/>
          <w:sz w:val="24"/>
          <w:szCs w:val="24"/>
        </w:rPr>
        <w:t>」及び</w:t>
      </w:r>
      <w:r w:rsidR="002D5212" w:rsidRPr="00F763CF">
        <w:rPr>
          <w:rFonts w:ascii="HG丸ｺﾞｼｯｸM-PRO" w:eastAsia="HG丸ｺﾞｼｯｸM-PRO" w:hAnsi="HG丸ｺﾞｼｯｸM-PRO" w:hint="eastAsia"/>
          <w:sz w:val="24"/>
          <w:szCs w:val="24"/>
        </w:rPr>
        <w:t>「基準への適合状況」</w:t>
      </w:r>
      <w:r w:rsidR="00085EB1" w:rsidRPr="00F763CF">
        <w:rPr>
          <w:rFonts w:ascii="HG丸ｺﾞｼｯｸM-PRO" w:eastAsia="HG丸ｺﾞｼｯｸM-PRO" w:hAnsi="HG丸ｺﾞｼｯｸM-PRO" w:hint="eastAsia"/>
          <w:sz w:val="24"/>
          <w:szCs w:val="24"/>
        </w:rPr>
        <w:t>に</w:t>
      </w:r>
      <w:r w:rsidR="000D7142" w:rsidRPr="00F763CF">
        <w:rPr>
          <w:rFonts w:ascii="HG丸ｺﾞｼｯｸM-PRO" w:eastAsia="HG丸ｺﾞｼｯｸM-PRO" w:hAnsi="HG丸ｺﾞｼｯｸM-PRO" w:hint="eastAsia"/>
          <w:sz w:val="24"/>
          <w:szCs w:val="24"/>
        </w:rPr>
        <w:t>記載された</w:t>
      </w:r>
      <w:r w:rsidR="001514AC" w:rsidRPr="00F763CF">
        <w:rPr>
          <w:rFonts w:ascii="HG丸ｺﾞｼｯｸM-PRO" w:eastAsia="HG丸ｺﾞｼｯｸM-PRO" w:hAnsi="HG丸ｺﾞｼｯｸM-PRO" w:hint="eastAsia"/>
          <w:sz w:val="24"/>
          <w:szCs w:val="24"/>
        </w:rPr>
        <w:t>記載内容</w:t>
      </w:r>
      <w:r w:rsidR="000D7142" w:rsidRPr="00F763CF">
        <w:rPr>
          <w:rFonts w:ascii="HG丸ｺﾞｼｯｸM-PRO" w:eastAsia="HG丸ｺﾞｼｯｸM-PRO" w:hAnsi="HG丸ｺﾞｼｯｸM-PRO" w:hint="eastAsia"/>
          <w:sz w:val="24"/>
          <w:szCs w:val="24"/>
        </w:rPr>
        <w:t>を対象として</w:t>
      </w:r>
      <w:r w:rsidR="00C55898" w:rsidRPr="00F763CF">
        <w:rPr>
          <w:rFonts w:ascii="HG丸ｺﾞｼｯｸM-PRO" w:eastAsia="HG丸ｺﾞｼｯｸM-PRO" w:hAnsi="HG丸ｺﾞｼｯｸM-PRO" w:hint="eastAsia"/>
          <w:sz w:val="24"/>
          <w:szCs w:val="24"/>
        </w:rPr>
        <w:t>確認することを目的とするものであ</w:t>
      </w:r>
      <w:r w:rsidR="002D5212" w:rsidRPr="00F763CF">
        <w:rPr>
          <w:rFonts w:ascii="HG丸ｺﾞｼｯｸM-PRO" w:eastAsia="HG丸ｺﾞｼｯｸM-PRO" w:hAnsi="HG丸ｺﾞｼｯｸM-PRO" w:hint="eastAsia"/>
          <w:sz w:val="24"/>
          <w:szCs w:val="24"/>
        </w:rPr>
        <w:t>る。</w:t>
      </w:r>
    </w:p>
    <w:p w14:paraId="22E63D66" w14:textId="77777777" w:rsidR="00172F83" w:rsidRPr="00F763CF" w:rsidRDefault="00172F83" w:rsidP="002A1491">
      <w:pPr>
        <w:rPr>
          <w:rFonts w:ascii="HG丸ｺﾞｼｯｸM-PRO" w:eastAsia="HG丸ｺﾞｼｯｸM-PRO" w:hAnsi="HG丸ｺﾞｼｯｸM-PRO"/>
          <w:sz w:val="24"/>
          <w:szCs w:val="24"/>
        </w:rPr>
      </w:pPr>
    </w:p>
    <w:p w14:paraId="78529CAF" w14:textId="77777777" w:rsidR="00371BD9" w:rsidRPr="00F763CF" w:rsidRDefault="00C45914" w:rsidP="002A1491">
      <w:pPr>
        <w:rPr>
          <w:rFonts w:ascii="HG丸ｺﾞｼｯｸM-PRO" w:eastAsia="HG丸ｺﾞｼｯｸM-PRO" w:hAnsi="HG丸ｺﾞｼｯｸM-PRO"/>
          <w:sz w:val="24"/>
          <w:szCs w:val="24"/>
        </w:rPr>
      </w:pPr>
      <w:r w:rsidRPr="00F763CF">
        <w:rPr>
          <w:rFonts w:ascii="HG丸ｺﾞｼｯｸM-PRO" w:eastAsia="HG丸ｺﾞｼｯｸM-PRO" w:hAnsi="HG丸ｺﾞｼｯｸM-PRO" w:hint="eastAsia"/>
          <w:b/>
          <w:sz w:val="24"/>
          <w:szCs w:val="24"/>
          <w:u w:val="single"/>
        </w:rPr>
        <w:t>手続の目的</w:t>
      </w:r>
      <w:r w:rsidR="00291892">
        <w:rPr>
          <w:rFonts w:ascii="HG丸ｺﾞｼｯｸM-PRO" w:eastAsia="HG丸ｺﾞｼｯｸM-PRO" w:hAnsi="HG丸ｺﾞｼｯｸM-PRO" w:hint="eastAsia"/>
          <w:b/>
          <w:sz w:val="24"/>
          <w:szCs w:val="24"/>
          <w:u w:val="single"/>
        </w:rPr>
        <w:t>（注</w:t>
      </w:r>
      <w:r w:rsidR="00291892">
        <w:rPr>
          <w:rStyle w:val="ac"/>
        </w:rPr>
        <w:footnoteRef/>
      </w:r>
      <w:r w:rsidR="00291892">
        <w:rPr>
          <w:rFonts w:ascii="HG丸ｺﾞｼｯｸM-PRO" w:eastAsia="HG丸ｺﾞｼｯｸM-PRO" w:hAnsi="HG丸ｺﾞｼｯｸM-PRO" w:hint="eastAsia"/>
          <w:b/>
          <w:sz w:val="24"/>
          <w:szCs w:val="24"/>
          <w:u w:val="single"/>
        </w:rPr>
        <w:t>）</w:t>
      </w:r>
    </w:p>
    <w:p w14:paraId="1451EBC6" w14:textId="77777777" w:rsidR="00371BD9" w:rsidRPr="00F763CF" w:rsidRDefault="00371BD9" w:rsidP="00371BD9">
      <w:pPr>
        <w:autoSpaceDE w:val="0"/>
        <w:autoSpaceDN w:val="0"/>
        <w:adjustRightInd w:val="0"/>
        <w:ind w:firstLineChars="100" w:firstLine="240"/>
        <w:rPr>
          <w:rFonts w:ascii="HG丸ｺﾞｼｯｸM-PRO" w:eastAsia="HG丸ｺﾞｼｯｸM-PRO" w:hAnsi="HG丸ｺﾞｼｯｸM-PRO" w:cs="ＭＳ 明朝"/>
          <w:color w:val="000000"/>
          <w:kern w:val="0"/>
          <w:sz w:val="24"/>
          <w:szCs w:val="24"/>
        </w:rPr>
      </w:pPr>
      <w:r w:rsidRPr="00F763CF">
        <w:rPr>
          <w:rFonts w:ascii="HG丸ｺﾞｼｯｸM-PRO" w:eastAsia="HG丸ｺﾞｼｯｸM-PRO" w:hAnsi="HG丸ｺﾞｼｯｸM-PRO" w:cs="ＭＳ 明朝" w:hint="eastAsia"/>
          <w:color w:val="000000"/>
          <w:kern w:val="0"/>
          <w:sz w:val="24"/>
          <w:szCs w:val="24"/>
        </w:rPr>
        <w:t>私は、「</w:t>
      </w:r>
      <w:r w:rsidR="004D5CA3" w:rsidRPr="00F763CF">
        <w:rPr>
          <w:rFonts w:ascii="HG丸ｺﾞｼｯｸM-PRO" w:eastAsia="HG丸ｺﾞｼｯｸM-PRO" w:hAnsi="HG丸ｺﾞｼｯｸM-PRO" w:cs="ＭＳ 明朝" w:hint="eastAsia"/>
          <w:color w:val="000000"/>
          <w:kern w:val="0"/>
          <w:sz w:val="24"/>
          <w:szCs w:val="24"/>
        </w:rPr>
        <w:t>申請書</w:t>
      </w:r>
      <w:r w:rsidRPr="00F763CF">
        <w:rPr>
          <w:rFonts w:ascii="HG丸ｺﾞｼｯｸM-PRO" w:eastAsia="HG丸ｺﾞｼｯｸM-PRO" w:hAnsi="HG丸ｺﾞｼｯｸM-PRO" w:cs="ＭＳ 明朝" w:hint="eastAsia"/>
          <w:color w:val="000000"/>
          <w:kern w:val="0"/>
          <w:sz w:val="24"/>
          <w:szCs w:val="24"/>
        </w:rPr>
        <w:t>」及び「基準への適合状況」</w:t>
      </w:r>
      <w:r w:rsidRPr="00F763CF">
        <w:rPr>
          <w:rFonts w:ascii="HG丸ｺﾞｼｯｸM-PRO" w:eastAsia="HG丸ｺﾞｼｯｸM-PRO" w:hAnsi="HG丸ｺﾞｼｯｸM-PRO" w:cs="ＭＳ 明朝"/>
          <w:color w:val="000000"/>
          <w:kern w:val="0"/>
          <w:sz w:val="24"/>
          <w:szCs w:val="24"/>
        </w:rPr>
        <w:t>に</w:t>
      </w:r>
      <w:r w:rsidRPr="00F763CF">
        <w:rPr>
          <w:rFonts w:ascii="HG丸ｺﾞｼｯｸM-PRO" w:eastAsia="HG丸ｺﾞｼｯｸM-PRO" w:hAnsi="HG丸ｺﾞｼｯｸM-PRO" w:cs="ＭＳ 明朝" w:hint="eastAsia"/>
          <w:color w:val="000000"/>
          <w:kern w:val="0"/>
          <w:sz w:val="24"/>
          <w:szCs w:val="24"/>
        </w:rPr>
        <w:t>関して、</w:t>
      </w:r>
      <w:r w:rsidR="00FF7395" w:rsidRPr="00F763CF">
        <w:rPr>
          <w:rFonts w:ascii="HG丸ｺﾞｼｯｸM-PRO" w:eastAsia="HG丸ｺﾞｼｯｸM-PRO" w:hAnsi="HG丸ｺﾞｼｯｸM-PRO" w:cs="ＭＳ 明朝" w:hint="eastAsia"/>
          <w:color w:val="000000"/>
          <w:kern w:val="0"/>
          <w:sz w:val="24"/>
          <w:szCs w:val="24"/>
        </w:rPr>
        <w:t>本報告書の利用者が</w:t>
      </w:r>
      <w:r w:rsidR="00FD01F2">
        <w:rPr>
          <w:rFonts w:ascii="HG丸ｺﾞｼｯｸM-PRO" w:eastAsia="HG丸ｺﾞｼｯｸM-PRO" w:hAnsi="HG丸ｺﾞｼｯｸM-PRO" w:cs="ＭＳ 明朝" w:hint="eastAsia"/>
          <w:color w:val="000000"/>
          <w:kern w:val="0"/>
          <w:sz w:val="24"/>
          <w:szCs w:val="24"/>
        </w:rPr>
        <w:lastRenderedPageBreak/>
        <w:t>手続実施結果を</w:t>
      </w:r>
      <w:r w:rsidR="00C45914" w:rsidRPr="00F763CF">
        <w:rPr>
          <w:rFonts w:ascii="HG丸ｺﾞｼｯｸM-PRO" w:eastAsia="HG丸ｺﾞｼｯｸM-PRO" w:hAnsi="HG丸ｺﾞｼｯｸM-PRO" w:cs="ＭＳ 明朝" w:hint="eastAsia"/>
          <w:color w:val="000000"/>
          <w:kern w:val="0"/>
          <w:sz w:val="24"/>
          <w:szCs w:val="24"/>
        </w:rPr>
        <w:t>以下</w:t>
      </w:r>
      <w:r w:rsidR="008D5280" w:rsidRPr="00F763CF">
        <w:rPr>
          <w:rFonts w:ascii="HG丸ｺﾞｼｯｸM-PRO" w:eastAsia="HG丸ｺﾞｼｯｸM-PRO" w:hAnsi="HG丸ｺﾞｼｯｸM-PRO" w:cs="ＭＳ 明朝" w:hint="eastAsia"/>
          <w:color w:val="000000"/>
          <w:kern w:val="0"/>
          <w:sz w:val="24"/>
          <w:szCs w:val="24"/>
        </w:rPr>
        <w:t>の</w:t>
      </w:r>
      <w:r w:rsidR="00C45914" w:rsidRPr="00F763CF">
        <w:rPr>
          <w:rFonts w:ascii="HG丸ｺﾞｼｯｸM-PRO" w:eastAsia="HG丸ｺﾞｼｯｸM-PRO" w:hAnsi="HG丸ｺﾞｼｯｸM-PRO" w:cs="ＭＳ 明朝" w:hint="eastAsia"/>
          <w:color w:val="000000"/>
          <w:kern w:val="0"/>
          <w:sz w:val="24"/>
          <w:szCs w:val="24"/>
        </w:rPr>
        <w:t>目的</w:t>
      </w:r>
      <w:r w:rsidR="008D5280" w:rsidRPr="00F763CF">
        <w:rPr>
          <w:rFonts w:ascii="HG丸ｺﾞｼｯｸM-PRO" w:eastAsia="HG丸ｺﾞｼｯｸM-PRO" w:hAnsi="HG丸ｺﾞｼｯｸM-PRO" w:cs="ＭＳ 明朝" w:hint="eastAsia"/>
          <w:color w:val="000000"/>
          <w:kern w:val="0"/>
          <w:sz w:val="24"/>
          <w:szCs w:val="24"/>
        </w:rPr>
        <w:t>で</w:t>
      </w:r>
      <w:r w:rsidRPr="00F763CF">
        <w:rPr>
          <w:rFonts w:ascii="HG丸ｺﾞｼｯｸM-PRO" w:eastAsia="HG丸ｺﾞｼｯｸM-PRO" w:hAnsi="HG丸ｺﾞｼｯｸM-PRO" w:cs="ＭＳ 明朝" w:hint="eastAsia"/>
          <w:color w:val="000000"/>
          <w:kern w:val="0"/>
          <w:sz w:val="24"/>
          <w:szCs w:val="24"/>
        </w:rPr>
        <w:t>利用</w:t>
      </w:r>
      <w:r w:rsidR="00FF7395" w:rsidRPr="00F763CF">
        <w:rPr>
          <w:rFonts w:ascii="HG丸ｺﾞｼｯｸM-PRO" w:eastAsia="HG丸ｺﾞｼｯｸM-PRO" w:hAnsi="HG丸ｺﾞｼｯｸM-PRO" w:cs="ＭＳ 明朝" w:hint="eastAsia"/>
          <w:color w:val="000000"/>
          <w:kern w:val="0"/>
          <w:sz w:val="24"/>
          <w:szCs w:val="24"/>
        </w:rPr>
        <w:t>す</w:t>
      </w:r>
      <w:r w:rsidRPr="00F763CF">
        <w:rPr>
          <w:rFonts w:ascii="HG丸ｺﾞｼｯｸM-PRO" w:eastAsia="HG丸ｺﾞｼｯｸM-PRO" w:hAnsi="HG丸ｺﾞｼｯｸM-PRO" w:cs="ＭＳ 明朝"/>
          <w:color w:val="000000"/>
          <w:kern w:val="0"/>
          <w:sz w:val="24"/>
          <w:szCs w:val="24"/>
        </w:rPr>
        <w:t>る</w:t>
      </w:r>
      <w:r w:rsidRPr="00F763CF">
        <w:rPr>
          <w:rFonts w:ascii="HG丸ｺﾞｼｯｸM-PRO" w:eastAsia="HG丸ｺﾞｼｯｸM-PRO" w:hAnsi="HG丸ｺﾞｼｯｸM-PRO" w:cs="ＭＳ 明朝" w:hint="eastAsia"/>
          <w:color w:val="000000"/>
          <w:kern w:val="0"/>
          <w:sz w:val="24"/>
          <w:szCs w:val="24"/>
        </w:rPr>
        <w:t>ことを想定し、</w:t>
      </w:r>
      <w:r w:rsidR="00C45914" w:rsidRPr="00F763CF">
        <w:rPr>
          <w:rFonts w:ascii="HG丸ｺﾞｼｯｸM-PRO" w:eastAsia="HG丸ｺﾞｼｯｸM-PRO" w:hAnsi="HG丸ｺﾞｼｯｸM-PRO" w:cs="ＭＳ 明朝" w:hint="eastAsia"/>
          <w:color w:val="000000"/>
          <w:kern w:val="0"/>
          <w:sz w:val="24"/>
          <w:szCs w:val="24"/>
        </w:rPr>
        <w:t>「実施した手続」に記載された</w:t>
      </w:r>
      <w:r w:rsidRPr="00F763CF">
        <w:rPr>
          <w:rFonts w:ascii="HG丸ｺﾞｼｯｸM-PRO" w:eastAsia="HG丸ｺﾞｼｯｸM-PRO" w:hAnsi="HG丸ｺﾞｼｯｸM-PRO" w:cs="ＭＳ 明朝" w:hint="eastAsia"/>
          <w:color w:val="000000"/>
          <w:kern w:val="0"/>
          <w:sz w:val="24"/>
          <w:szCs w:val="24"/>
        </w:rPr>
        <w:t>手続を</w:t>
      </w:r>
      <w:r w:rsidRPr="00F763CF">
        <w:rPr>
          <w:rFonts w:ascii="HG丸ｺﾞｼｯｸM-PRO" w:eastAsia="HG丸ｺﾞｼｯｸM-PRO" w:hAnsi="HG丸ｺﾞｼｯｸM-PRO" w:cs="ＭＳ 明朝"/>
          <w:color w:val="000000"/>
          <w:kern w:val="0"/>
          <w:sz w:val="24"/>
          <w:szCs w:val="24"/>
        </w:rPr>
        <w:t>実施</w:t>
      </w:r>
      <w:r w:rsidRPr="00F763CF">
        <w:rPr>
          <w:rFonts w:ascii="HG丸ｺﾞｼｯｸM-PRO" w:eastAsia="HG丸ｺﾞｼｯｸM-PRO" w:hAnsi="HG丸ｺﾞｼｯｸM-PRO" w:cs="ＭＳ 明朝" w:hint="eastAsia"/>
          <w:color w:val="000000"/>
          <w:kern w:val="0"/>
          <w:sz w:val="24"/>
          <w:szCs w:val="24"/>
        </w:rPr>
        <w:t>し</w:t>
      </w:r>
      <w:r w:rsidRPr="00F763CF">
        <w:rPr>
          <w:rFonts w:ascii="HG丸ｺﾞｼｯｸM-PRO" w:eastAsia="HG丸ｺﾞｼｯｸM-PRO" w:hAnsi="HG丸ｺﾞｼｯｸM-PRO" w:cs="ＭＳ 明朝"/>
          <w:color w:val="000000"/>
          <w:kern w:val="0"/>
          <w:sz w:val="24"/>
          <w:szCs w:val="24"/>
        </w:rPr>
        <w:t>た。</w:t>
      </w:r>
    </w:p>
    <w:p w14:paraId="25CECAB2" w14:textId="77777777" w:rsidR="002D2894" w:rsidRDefault="00371BD9" w:rsidP="000C719E">
      <w:pPr>
        <w:ind w:left="480" w:hangingChars="200" w:hanging="480"/>
        <w:rPr>
          <w:rFonts w:ascii="HG丸ｺﾞｼｯｸM-PRO" w:eastAsia="HG丸ｺﾞｼｯｸM-PRO" w:hAnsi="HG丸ｺﾞｼｯｸM-PRO" w:cs="ＭＳ 明朝"/>
          <w:color w:val="000000"/>
          <w:kern w:val="0"/>
          <w:sz w:val="24"/>
          <w:szCs w:val="24"/>
        </w:rPr>
      </w:pPr>
      <w:r w:rsidRPr="00F763CF">
        <w:rPr>
          <w:rFonts w:ascii="HG丸ｺﾞｼｯｸM-PRO" w:eastAsia="HG丸ｺﾞｼｯｸM-PRO" w:hAnsi="HG丸ｺﾞｼｯｸM-PRO" w:cs="ＭＳ 明朝" w:hint="eastAsia"/>
          <w:color w:val="000000"/>
          <w:kern w:val="0"/>
          <w:sz w:val="24"/>
          <w:szCs w:val="24"/>
        </w:rPr>
        <w:t>（１）</w:t>
      </w:r>
      <w:r w:rsidR="00EF3926" w:rsidRPr="00F763CF">
        <w:rPr>
          <w:rFonts w:ascii="HG丸ｺﾞｼｯｸM-PRO" w:eastAsia="HG丸ｺﾞｼｯｸM-PRO" w:hAnsi="HG丸ｺﾞｼｯｸM-PRO" w:cs="ＭＳ 明朝" w:hint="eastAsia"/>
          <w:color w:val="000000"/>
          <w:kern w:val="0"/>
          <w:sz w:val="24"/>
          <w:szCs w:val="24"/>
        </w:rPr>
        <w:t>「申請書」に記載された設備投資の内容（</w:t>
      </w:r>
      <w:r w:rsidR="00A72AA5">
        <w:rPr>
          <w:rFonts w:ascii="HG丸ｺﾞｼｯｸM-PRO" w:eastAsia="HG丸ｺﾞｼｯｸM-PRO" w:hAnsi="HG丸ｺﾞｼｯｸM-PRO" w:cs="ＭＳ 明朝" w:hint="eastAsia"/>
          <w:color w:val="000000"/>
          <w:kern w:val="0"/>
          <w:sz w:val="24"/>
          <w:szCs w:val="24"/>
        </w:rPr>
        <w:t>「</w:t>
      </w:r>
      <w:r w:rsidR="00EF3926" w:rsidRPr="00F763CF">
        <w:rPr>
          <w:rFonts w:ascii="HG丸ｺﾞｼｯｸM-PRO" w:eastAsia="HG丸ｺﾞｼｯｸM-PRO" w:hAnsi="HG丸ｺﾞｼｯｸM-PRO" w:cs="ＭＳ 明朝" w:hint="eastAsia"/>
          <w:color w:val="000000"/>
          <w:kern w:val="0"/>
          <w:sz w:val="24"/>
          <w:szCs w:val="24"/>
        </w:rPr>
        <w:t>申請書</w:t>
      </w:r>
      <w:r w:rsidR="00A72AA5">
        <w:rPr>
          <w:rFonts w:ascii="HG丸ｺﾞｼｯｸM-PRO" w:eastAsia="HG丸ｺﾞｼｯｸM-PRO" w:hAnsi="HG丸ｺﾞｼｯｸM-PRO" w:cs="ＭＳ 明朝" w:hint="eastAsia"/>
          <w:color w:val="000000"/>
          <w:kern w:val="0"/>
          <w:sz w:val="24"/>
          <w:szCs w:val="24"/>
        </w:rPr>
        <w:t>」</w:t>
      </w:r>
      <w:r w:rsidR="00EF3926" w:rsidRPr="00F763CF">
        <w:rPr>
          <w:rFonts w:ascii="HG丸ｺﾞｼｯｸM-PRO" w:eastAsia="HG丸ｺﾞｼｯｸM-PRO" w:hAnsi="HG丸ｺﾞｼｯｸM-PRO" w:cs="ＭＳ 明朝" w:hint="eastAsia"/>
          <w:color w:val="000000"/>
          <w:kern w:val="0"/>
          <w:sz w:val="24"/>
          <w:szCs w:val="24"/>
        </w:rPr>
        <w:t>５で記載する事項）が、</w:t>
      </w:r>
      <w:r w:rsidR="00F469CA">
        <w:rPr>
          <w:rFonts w:ascii="HG丸ｺﾞｼｯｸM-PRO" w:eastAsia="HG丸ｺﾞｼｯｸM-PRO" w:hAnsi="HG丸ｺﾞｼｯｸM-PRO" w:cs="ＭＳ 明朝" w:hint="eastAsia"/>
          <w:color w:val="000000"/>
          <w:kern w:val="0"/>
          <w:sz w:val="24"/>
          <w:szCs w:val="24"/>
        </w:rPr>
        <w:t>必要十分な設備として、</w:t>
      </w:r>
      <w:r w:rsidR="00EF3926" w:rsidRPr="00F763CF">
        <w:rPr>
          <w:rFonts w:ascii="HG丸ｺﾞｼｯｸM-PRO" w:eastAsia="HG丸ｺﾞｼｯｸM-PRO" w:hAnsi="HG丸ｺﾞｼｯｸM-PRO" w:cs="ＭＳ 明朝" w:hint="eastAsia"/>
          <w:color w:val="000000"/>
          <w:kern w:val="0"/>
          <w:sz w:val="24"/>
          <w:szCs w:val="24"/>
        </w:rPr>
        <w:t>当該設備の導入の目的（</w:t>
      </w:r>
      <w:r w:rsidR="00C5013E">
        <w:rPr>
          <w:rFonts w:ascii="HG丸ｺﾞｼｯｸM-PRO" w:eastAsia="HG丸ｺﾞｼｯｸM-PRO" w:hAnsi="HG丸ｺﾞｼｯｸM-PRO" w:cs="ＭＳ 明朝" w:hint="eastAsia"/>
          <w:color w:val="000000"/>
          <w:kern w:val="0"/>
          <w:sz w:val="24"/>
          <w:szCs w:val="24"/>
        </w:rPr>
        <w:t>「</w:t>
      </w:r>
      <w:r w:rsidR="00EF3926" w:rsidRPr="00F763CF">
        <w:rPr>
          <w:rFonts w:ascii="HG丸ｺﾞｼｯｸM-PRO" w:eastAsia="HG丸ｺﾞｼｯｸM-PRO" w:hAnsi="HG丸ｺﾞｼｯｸM-PRO" w:cs="ＭＳ 明朝" w:hint="eastAsia"/>
          <w:color w:val="000000"/>
          <w:kern w:val="0"/>
          <w:sz w:val="24"/>
          <w:szCs w:val="24"/>
        </w:rPr>
        <w:t>申請書</w:t>
      </w:r>
      <w:r w:rsidR="00C5013E">
        <w:rPr>
          <w:rFonts w:ascii="HG丸ｺﾞｼｯｸM-PRO" w:eastAsia="HG丸ｺﾞｼｯｸM-PRO" w:hAnsi="HG丸ｺﾞｼｯｸM-PRO" w:cs="ＭＳ 明朝" w:hint="eastAsia"/>
          <w:color w:val="000000"/>
          <w:kern w:val="0"/>
          <w:sz w:val="24"/>
          <w:szCs w:val="24"/>
        </w:rPr>
        <w:t>」</w:t>
      </w:r>
      <w:r w:rsidR="00EF3926" w:rsidRPr="00F763CF">
        <w:rPr>
          <w:rFonts w:ascii="HG丸ｺﾞｼｯｸM-PRO" w:eastAsia="HG丸ｺﾞｼｯｸM-PRO" w:hAnsi="HG丸ｺﾞｼｯｸM-PRO" w:cs="ＭＳ 明朝" w:hint="eastAsia"/>
          <w:color w:val="000000"/>
          <w:kern w:val="0"/>
          <w:sz w:val="24"/>
          <w:szCs w:val="24"/>
        </w:rPr>
        <w:t>２で記載する事項）及び事業者の事業の改善に資することの説明（</w:t>
      </w:r>
      <w:r w:rsidR="00C5013E">
        <w:rPr>
          <w:rFonts w:ascii="HG丸ｺﾞｼｯｸM-PRO" w:eastAsia="HG丸ｺﾞｼｯｸM-PRO" w:hAnsi="HG丸ｺﾞｼｯｸM-PRO" w:cs="ＭＳ 明朝" w:hint="eastAsia"/>
          <w:color w:val="000000"/>
          <w:kern w:val="0"/>
          <w:sz w:val="24"/>
          <w:szCs w:val="24"/>
        </w:rPr>
        <w:t>「</w:t>
      </w:r>
      <w:r w:rsidR="00EF3926" w:rsidRPr="00F763CF">
        <w:rPr>
          <w:rFonts w:ascii="HG丸ｺﾞｼｯｸM-PRO" w:eastAsia="HG丸ｺﾞｼｯｸM-PRO" w:hAnsi="HG丸ｺﾞｼｯｸM-PRO" w:cs="ＭＳ 明朝" w:hint="eastAsia"/>
          <w:color w:val="000000"/>
          <w:kern w:val="0"/>
          <w:sz w:val="24"/>
          <w:szCs w:val="24"/>
        </w:rPr>
        <w:t>申請書</w:t>
      </w:r>
      <w:r w:rsidR="00C5013E">
        <w:rPr>
          <w:rFonts w:ascii="HG丸ｺﾞｼｯｸM-PRO" w:eastAsia="HG丸ｺﾞｼｯｸM-PRO" w:hAnsi="HG丸ｺﾞｼｯｸM-PRO" w:cs="ＭＳ 明朝" w:hint="eastAsia"/>
          <w:color w:val="000000"/>
          <w:kern w:val="0"/>
          <w:sz w:val="24"/>
          <w:szCs w:val="24"/>
        </w:rPr>
        <w:t>」</w:t>
      </w:r>
      <w:r w:rsidR="00EF3926" w:rsidRPr="00F763CF">
        <w:rPr>
          <w:rFonts w:ascii="HG丸ｺﾞｼｯｸM-PRO" w:eastAsia="HG丸ｺﾞｼｯｸM-PRO" w:hAnsi="HG丸ｺﾞｼｯｸM-PRO" w:cs="ＭＳ 明朝" w:hint="eastAsia"/>
          <w:color w:val="000000"/>
          <w:kern w:val="0"/>
          <w:sz w:val="24"/>
          <w:szCs w:val="24"/>
        </w:rPr>
        <w:t>４で記載する事項）に照らして整合</w:t>
      </w:r>
      <w:r w:rsidR="00EE6442" w:rsidRPr="00F763CF">
        <w:rPr>
          <w:rFonts w:ascii="HG丸ｺﾞｼｯｸM-PRO" w:eastAsia="HG丸ｺﾞｼｯｸM-PRO" w:hAnsi="HG丸ｺﾞｼｯｸM-PRO" w:cs="ＭＳ 明朝" w:hint="eastAsia"/>
          <w:color w:val="000000"/>
          <w:kern w:val="0"/>
          <w:sz w:val="24"/>
          <w:szCs w:val="24"/>
        </w:rPr>
        <w:t>している</w:t>
      </w:r>
      <w:r w:rsidR="00EF3926" w:rsidRPr="00F763CF">
        <w:rPr>
          <w:rFonts w:ascii="HG丸ｺﾞｼｯｸM-PRO" w:eastAsia="HG丸ｺﾞｼｯｸM-PRO" w:hAnsi="HG丸ｺﾞｼｯｸM-PRO" w:cs="ＭＳ 明朝" w:hint="eastAsia"/>
          <w:color w:val="000000"/>
          <w:kern w:val="0"/>
          <w:sz w:val="24"/>
          <w:szCs w:val="24"/>
        </w:rPr>
        <w:t>か</w:t>
      </w:r>
      <w:r w:rsidR="00EE6442" w:rsidRPr="00F763CF">
        <w:rPr>
          <w:rFonts w:ascii="HG丸ｺﾞｼｯｸM-PRO" w:eastAsia="HG丸ｺﾞｼｯｸM-PRO" w:hAnsi="HG丸ｺﾞｼｯｸM-PRO" w:cs="ＭＳ 明朝" w:hint="eastAsia"/>
          <w:color w:val="000000"/>
          <w:kern w:val="0"/>
          <w:sz w:val="24"/>
          <w:szCs w:val="24"/>
        </w:rPr>
        <w:t>どうか</w:t>
      </w:r>
      <w:r w:rsidR="00943FBE" w:rsidRPr="00F763CF">
        <w:rPr>
          <w:rFonts w:ascii="HG丸ｺﾞｼｯｸM-PRO" w:eastAsia="HG丸ｺﾞｼｯｸM-PRO" w:hAnsi="HG丸ｺﾞｼｯｸM-PRO" w:cs="ＭＳ 明朝" w:hint="eastAsia"/>
          <w:color w:val="000000"/>
          <w:kern w:val="0"/>
          <w:sz w:val="24"/>
          <w:szCs w:val="24"/>
        </w:rPr>
        <w:t>について</w:t>
      </w:r>
      <w:r w:rsidR="00EF3926" w:rsidRPr="00F763CF">
        <w:rPr>
          <w:rFonts w:ascii="HG丸ｺﾞｼｯｸM-PRO" w:eastAsia="HG丸ｺﾞｼｯｸM-PRO" w:hAnsi="HG丸ｺﾞｼｯｸM-PRO" w:cs="ＭＳ 明朝" w:hint="eastAsia"/>
          <w:color w:val="000000"/>
          <w:kern w:val="0"/>
          <w:sz w:val="24"/>
          <w:szCs w:val="24"/>
        </w:rPr>
        <w:t>確</w:t>
      </w:r>
      <w:r w:rsidR="006A4EF4" w:rsidRPr="00F763CF">
        <w:rPr>
          <w:rFonts w:ascii="HG丸ｺﾞｼｯｸM-PRO" w:eastAsia="HG丸ｺﾞｼｯｸM-PRO" w:hAnsi="HG丸ｺﾞｼｯｸM-PRO" w:cs="ＭＳ 明朝" w:hint="eastAsia"/>
          <w:color w:val="000000"/>
          <w:kern w:val="0"/>
          <w:sz w:val="24"/>
          <w:szCs w:val="24"/>
        </w:rPr>
        <w:t>かめる</w:t>
      </w:r>
      <w:r w:rsidR="00EF3926" w:rsidRPr="00F763CF">
        <w:rPr>
          <w:rFonts w:ascii="HG丸ｺﾞｼｯｸM-PRO" w:eastAsia="HG丸ｺﾞｼｯｸM-PRO" w:hAnsi="HG丸ｺﾞｼｯｸM-PRO" w:cs="ＭＳ 明朝" w:hint="eastAsia"/>
          <w:color w:val="000000"/>
          <w:kern w:val="0"/>
          <w:sz w:val="24"/>
          <w:szCs w:val="24"/>
        </w:rPr>
        <w:t>こと</w:t>
      </w:r>
      <w:r w:rsidR="00E024AE" w:rsidRPr="00F763CF">
        <w:rPr>
          <w:rFonts w:ascii="HG丸ｺﾞｼｯｸM-PRO" w:eastAsia="HG丸ｺﾞｼｯｸM-PRO" w:hAnsi="HG丸ｺﾞｼｯｸM-PRO" w:cs="ＭＳ 明朝" w:hint="eastAsia"/>
          <w:color w:val="000000"/>
          <w:kern w:val="0"/>
          <w:sz w:val="24"/>
          <w:szCs w:val="24"/>
        </w:rPr>
        <w:t>。</w:t>
      </w:r>
    </w:p>
    <w:p w14:paraId="0942D83F" w14:textId="77777777" w:rsidR="00EF3926" w:rsidRDefault="00E024AE" w:rsidP="00AB4A67">
      <w:pPr>
        <w:ind w:leftChars="200" w:left="420" w:firstLineChars="100" w:firstLine="240"/>
        <w:rPr>
          <w:rFonts w:ascii="HG丸ｺﾞｼｯｸM-PRO" w:eastAsia="HG丸ｺﾞｼｯｸM-PRO" w:hAnsi="HG丸ｺﾞｼｯｸM-PRO" w:cs="ＭＳ 明朝"/>
          <w:color w:val="000000"/>
          <w:kern w:val="0"/>
          <w:sz w:val="24"/>
          <w:szCs w:val="24"/>
        </w:rPr>
      </w:pPr>
      <w:r w:rsidRPr="00F763CF">
        <w:rPr>
          <w:rFonts w:ascii="HG丸ｺﾞｼｯｸM-PRO" w:eastAsia="HG丸ｺﾞｼｯｸM-PRO" w:hAnsi="HG丸ｺﾞｼｯｸM-PRO" w:cs="ＭＳ 明朝" w:hint="eastAsia"/>
          <w:color w:val="000000"/>
          <w:kern w:val="0"/>
          <w:sz w:val="24"/>
          <w:szCs w:val="24"/>
        </w:rPr>
        <w:t>さらに、事業者の事業の改善に資することの説明（</w:t>
      </w:r>
      <w:r w:rsidR="00C5013E">
        <w:rPr>
          <w:rFonts w:ascii="HG丸ｺﾞｼｯｸM-PRO" w:eastAsia="HG丸ｺﾞｼｯｸM-PRO" w:hAnsi="HG丸ｺﾞｼｯｸM-PRO" w:cs="ＭＳ 明朝" w:hint="eastAsia"/>
          <w:color w:val="000000"/>
          <w:kern w:val="0"/>
          <w:sz w:val="24"/>
          <w:szCs w:val="24"/>
        </w:rPr>
        <w:t>「</w:t>
      </w:r>
      <w:r w:rsidRPr="00F763CF">
        <w:rPr>
          <w:rFonts w:ascii="HG丸ｺﾞｼｯｸM-PRO" w:eastAsia="HG丸ｺﾞｼｯｸM-PRO" w:hAnsi="HG丸ｺﾞｼｯｸM-PRO" w:cs="ＭＳ 明朝" w:hint="eastAsia"/>
          <w:color w:val="000000"/>
          <w:kern w:val="0"/>
          <w:sz w:val="24"/>
          <w:szCs w:val="24"/>
        </w:rPr>
        <w:t>申請書</w:t>
      </w:r>
      <w:r w:rsidR="00C5013E">
        <w:rPr>
          <w:rFonts w:ascii="HG丸ｺﾞｼｯｸM-PRO" w:eastAsia="HG丸ｺﾞｼｯｸM-PRO" w:hAnsi="HG丸ｺﾞｼｯｸM-PRO" w:cs="ＭＳ 明朝" w:hint="eastAsia"/>
          <w:color w:val="000000"/>
          <w:kern w:val="0"/>
          <w:sz w:val="24"/>
          <w:szCs w:val="24"/>
        </w:rPr>
        <w:t>」</w:t>
      </w:r>
      <w:r w:rsidRPr="00F763CF">
        <w:rPr>
          <w:rFonts w:ascii="HG丸ｺﾞｼｯｸM-PRO" w:eastAsia="HG丸ｺﾞｼｯｸM-PRO" w:hAnsi="HG丸ｺﾞｼｯｸM-PRO" w:cs="ＭＳ 明朝" w:hint="eastAsia"/>
          <w:color w:val="000000"/>
          <w:kern w:val="0"/>
          <w:sz w:val="24"/>
          <w:szCs w:val="24"/>
        </w:rPr>
        <w:t>４で記載する事項）が</w:t>
      </w:r>
      <w:r w:rsidR="004C2574" w:rsidRPr="00F763CF">
        <w:rPr>
          <w:rFonts w:ascii="HG丸ｺﾞｼｯｸM-PRO" w:eastAsia="HG丸ｺﾞｼｯｸM-PRO" w:hAnsi="HG丸ｺﾞｼｯｸM-PRO" w:cs="ＭＳ 明朝" w:hint="eastAsia"/>
          <w:color w:val="000000"/>
          <w:kern w:val="0"/>
          <w:sz w:val="24"/>
          <w:szCs w:val="24"/>
        </w:rPr>
        <w:t>「基準への適合状況」に記載された「本件</w:t>
      </w:r>
      <w:r w:rsidR="00DE398D">
        <w:rPr>
          <w:rFonts w:ascii="HG丸ｺﾞｼｯｸM-PRO" w:eastAsia="HG丸ｺﾞｼｯｸM-PRO" w:hAnsi="HG丸ｺﾞｼｯｸM-PRO" w:cs="ＭＳ 明朝" w:hint="eastAsia"/>
          <w:color w:val="000000"/>
          <w:kern w:val="0"/>
          <w:sz w:val="24"/>
          <w:szCs w:val="24"/>
        </w:rPr>
        <w:t>M&amp;Aによる効果及び本件</w:t>
      </w:r>
      <w:r w:rsidR="004C2574" w:rsidRPr="00F763CF">
        <w:rPr>
          <w:rFonts w:ascii="HG丸ｺﾞｼｯｸM-PRO" w:eastAsia="HG丸ｺﾞｼｯｸM-PRO" w:hAnsi="HG丸ｺﾞｼｯｸM-PRO" w:cs="ＭＳ 明朝" w:hint="eastAsia"/>
          <w:color w:val="000000"/>
          <w:kern w:val="0"/>
          <w:sz w:val="24"/>
          <w:szCs w:val="24"/>
        </w:rPr>
        <w:t>設備投資による効果」に照らして整合しているかどうかについて確かめること</w:t>
      </w:r>
      <w:r w:rsidR="00FD01F2">
        <w:rPr>
          <w:rFonts w:ascii="HG丸ｺﾞｼｯｸM-PRO" w:eastAsia="HG丸ｺﾞｼｯｸM-PRO" w:hAnsi="HG丸ｺﾞｼｯｸM-PRO" w:cs="ＭＳ 明朝" w:hint="eastAsia"/>
          <w:color w:val="000000"/>
          <w:kern w:val="0"/>
          <w:sz w:val="24"/>
          <w:szCs w:val="24"/>
        </w:rPr>
        <w:t>。</w:t>
      </w:r>
    </w:p>
    <w:p w14:paraId="646EAA99" w14:textId="77777777" w:rsidR="00C87959" w:rsidRPr="00F763CF" w:rsidRDefault="00C87959" w:rsidP="00241038">
      <w:pPr>
        <w:ind w:leftChars="200" w:left="420" w:firstLineChars="100" w:firstLine="240"/>
        <w:rPr>
          <w:rFonts w:ascii="HG丸ｺﾞｼｯｸM-PRO" w:eastAsia="HG丸ｺﾞｼｯｸM-PRO" w:hAnsi="HG丸ｺﾞｼｯｸM-PRO" w:cs="ＭＳ 明朝"/>
          <w:color w:val="000000"/>
          <w:kern w:val="0"/>
          <w:sz w:val="24"/>
          <w:szCs w:val="24"/>
        </w:rPr>
      </w:pPr>
      <w:r>
        <w:rPr>
          <w:rFonts w:ascii="HG丸ｺﾞｼｯｸM-PRO" w:eastAsia="HG丸ｺﾞｼｯｸM-PRO" w:hAnsi="HG丸ｺﾞｼｯｸM-PRO" w:cs="ＭＳ 明朝" w:hint="eastAsia"/>
          <w:color w:val="000000"/>
          <w:kern w:val="0"/>
          <w:sz w:val="24"/>
          <w:szCs w:val="24"/>
        </w:rPr>
        <w:t>また、</w:t>
      </w:r>
      <w:r w:rsidRPr="00F763CF">
        <w:rPr>
          <w:rFonts w:ascii="HG丸ｺﾞｼｯｸM-PRO" w:eastAsia="HG丸ｺﾞｼｯｸM-PRO" w:hAnsi="HG丸ｺﾞｼｯｸM-PRO" w:cs="ＭＳ 明朝" w:hint="eastAsia"/>
          <w:color w:val="000000"/>
          <w:kern w:val="0"/>
          <w:sz w:val="24"/>
          <w:szCs w:val="24"/>
        </w:rPr>
        <w:t>「申請書」の「設備投資の内容」に記載された</w:t>
      </w:r>
      <w:r>
        <w:rPr>
          <w:rFonts w:ascii="HG丸ｺﾞｼｯｸM-PRO" w:eastAsia="HG丸ｺﾞｼｯｸM-PRO" w:hAnsi="HG丸ｺﾞｼｯｸM-PRO" w:cs="ＭＳ 明朝" w:hint="eastAsia"/>
          <w:color w:val="000000"/>
          <w:kern w:val="0"/>
          <w:sz w:val="24"/>
          <w:szCs w:val="24"/>
        </w:rPr>
        <w:t>内容</w:t>
      </w:r>
      <w:r w:rsidRPr="00F763CF">
        <w:rPr>
          <w:rFonts w:ascii="HG丸ｺﾞｼｯｸM-PRO" w:eastAsia="HG丸ｺﾞｼｯｸM-PRO" w:hAnsi="HG丸ｺﾞｼｯｸM-PRO" w:cs="ＭＳ 明朝" w:hint="eastAsia"/>
          <w:color w:val="000000"/>
          <w:kern w:val="0"/>
          <w:sz w:val="24"/>
          <w:szCs w:val="24"/>
        </w:rPr>
        <w:t>（</w:t>
      </w:r>
      <w:r w:rsidR="00C5013E">
        <w:rPr>
          <w:rFonts w:ascii="HG丸ｺﾞｼｯｸM-PRO" w:eastAsia="HG丸ｺﾞｼｯｸM-PRO" w:hAnsi="HG丸ｺﾞｼｯｸM-PRO" w:cs="ＭＳ 明朝" w:hint="eastAsia"/>
          <w:color w:val="000000"/>
          <w:kern w:val="0"/>
          <w:sz w:val="24"/>
          <w:szCs w:val="24"/>
        </w:rPr>
        <w:t>「</w:t>
      </w:r>
      <w:r w:rsidRPr="00F763CF">
        <w:rPr>
          <w:rFonts w:ascii="HG丸ｺﾞｼｯｸM-PRO" w:eastAsia="HG丸ｺﾞｼｯｸM-PRO" w:hAnsi="HG丸ｺﾞｼｯｸM-PRO" w:cs="ＭＳ 明朝" w:hint="eastAsia"/>
          <w:color w:val="000000"/>
          <w:kern w:val="0"/>
          <w:sz w:val="24"/>
          <w:szCs w:val="24"/>
        </w:rPr>
        <w:t>申請書</w:t>
      </w:r>
      <w:r w:rsidR="00C5013E">
        <w:rPr>
          <w:rFonts w:ascii="HG丸ｺﾞｼｯｸM-PRO" w:eastAsia="HG丸ｺﾞｼｯｸM-PRO" w:hAnsi="HG丸ｺﾞｼｯｸM-PRO" w:cs="ＭＳ 明朝" w:hint="eastAsia"/>
          <w:color w:val="000000"/>
          <w:kern w:val="0"/>
          <w:sz w:val="24"/>
          <w:szCs w:val="24"/>
        </w:rPr>
        <w:t>」</w:t>
      </w:r>
      <w:r w:rsidRPr="00F763CF">
        <w:rPr>
          <w:rFonts w:ascii="HG丸ｺﾞｼｯｸM-PRO" w:eastAsia="HG丸ｺﾞｼｯｸM-PRO" w:hAnsi="HG丸ｺﾞｼｯｸM-PRO" w:cs="ＭＳ 明朝" w:hint="eastAsia"/>
          <w:color w:val="000000"/>
          <w:kern w:val="0"/>
          <w:sz w:val="24"/>
          <w:szCs w:val="24"/>
        </w:rPr>
        <w:t>５で記載する</w:t>
      </w:r>
      <w:r>
        <w:rPr>
          <w:rFonts w:ascii="HG丸ｺﾞｼｯｸM-PRO" w:eastAsia="HG丸ｺﾞｼｯｸM-PRO" w:hAnsi="HG丸ｺﾞｼｯｸM-PRO" w:cs="ＭＳ 明朝" w:hint="eastAsia"/>
          <w:color w:val="000000"/>
          <w:kern w:val="0"/>
          <w:sz w:val="24"/>
          <w:szCs w:val="24"/>
        </w:rPr>
        <w:t>内容</w:t>
      </w:r>
      <w:r w:rsidRPr="00F763CF">
        <w:rPr>
          <w:rFonts w:ascii="HG丸ｺﾞｼｯｸM-PRO" w:eastAsia="HG丸ｺﾞｼｯｸM-PRO" w:hAnsi="HG丸ｺﾞｼｯｸM-PRO" w:cs="ＭＳ 明朝" w:hint="eastAsia"/>
          <w:color w:val="000000"/>
          <w:kern w:val="0"/>
          <w:sz w:val="24"/>
          <w:szCs w:val="24"/>
        </w:rPr>
        <w:t>）</w:t>
      </w:r>
      <w:r w:rsidR="009C4593">
        <w:rPr>
          <w:rFonts w:ascii="HG丸ｺﾞｼｯｸM-PRO" w:eastAsia="HG丸ｺﾞｼｯｸM-PRO" w:hAnsi="HG丸ｺﾞｼｯｸM-PRO" w:cs="ＭＳ 明朝" w:hint="eastAsia"/>
          <w:color w:val="000000"/>
          <w:kern w:val="0"/>
          <w:sz w:val="24"/>
          <w:szCs w:val="24"/>
        </w:rPr>
        <w:t>が、会社において承認された</w:t>
      </w:r>
      <w:r>
        <w:rPr>
          <w:rFonts w:ascii="HG丸ｺﾞｼｯｸM-PRO" w:eastAsia="HG丸ｺﾞｼｯｸM-PRO" w:hAnsi="HG丸ｺﾞｼｯｸM-PRO" w:cs="ＭＳ 明朝" w:hint="eastAsia"/>
          <w:color w:val="000000"/>
          <w:kern w:val="0"/>
          <w:sz w:val="24"/>
          <w:szCs w:val="24"/>
        </w:rPr>
        <w:t>投資計画及び見積書等の根拠資料に照らして整合しているかどうかについて確認すること。</w:t>
      </w:r>
    </w:p>
    <w:p w14:paraId="049394E4" w14:textId="77777777" w:rsidR="00C03892" w:rsidRDefault="00371BD9" w:rsidP="000C719E">
      <w:pPr>
        <w:autoSpaceDE w:val="0"/>
        <w:autoSpaceDN w:val="0"/>
        <w:adjustRightInd w:val="0"/>
        <w:ind w:left="480" w:hangingChars="200" w:hanging="480"/>
        <w:rPr>
          <w:rFonts w:ascii="HG丸ｺﾞｼｯｸM-PRO" w:eastAsia="HG丸ｺﾞｼｯｸM-PRO" w:hAnsi="HG丸ｺﾞｼｯｸM-PRO" w:cs="ＭＳ 明朝"/>
          <w:color w:val="000000"/>
          <w:kern w:val="0"/>
          <w:sz w:val="24"/>
          <w:szCs w:val="24"/>
        </w:rPr>
      </w:pPr>
      <w:r w:rsidRPr="00F763CF">
        <w:rPr>
          <w:rFonts w:ascii="HG丸ｺﾞｼｯｸM-PRO" w:eastAsia="HG丸ｺﾞｼｯｸM-PRO" w:hAnsi="HG丸ｺﾞｼｯｸM-PRO" w:cs="ＭＳ 明朝" w:hint="eastAsia"/>
          <w:color w:val="000000"/>
          <w:kern w:val="0"/>
          <w:sz w:val="24"/>
          <w:szCs w:val="24"/>
        </w:rPr>
        <w:t>（</w:t>
      </w:r>
      <w:r w:rsidR="00F672D1">
        <w:rPr>
          <w:rFonts w:ascii="HG丸ｺﾞｼｯｸM-PRO" w:eastAsia="HG丸ｺﾞｼｯｸM-PRO" w:hAnsi="HG丸ｺﾞｼｯｸM-PRO" w:cs="ＭＳ 明朝" w:hint="eastAsia"/>
          <w:color w:val="000000"/>
          <w:kern w:val="0"/>
          <w:sz w:val="24"/>
          <w:szCs w:val="24"/>
        </w:rPr>
        <w:t>２</w:t>
      </w:r>
      <w:r w:rsidRPr="00F763CF">
        <w:rPr>
          <w:rFonts w:ascii="HG丸ｺﾞｼｯｸM-PRO" w:eastAsia="HG丸ｺﾞｼｯｸM-PRO" w:hAnsi="HG丸ｺﾞｼｯｸM-PRO" w:cs="ＭＳ 明朝" w:hint="eastAsia"/>
          <w:color w:val="000000"/>
          <w:kern w:val="0"/>
          <w:sz w:val="24"/>
          <w:szCs w:val="24"/>
        </w:rPr>
        <w:t>）</w:t>
      </w:r>
      <w:r w:rsidR="00641264" w:rsidRPr="00F763CF">
        <w:rPr>
          <w:rFonts w:ascii="HG丸ｺﾞｼｯｸM-PRO" w:eastAsia="HG丸ｺﾞｼｯｸM-PRO" w:hAnsi="HG丸ｺﾞｼｯｸM-PRO" w:cs="ＭＳ 明朝" w:hint="eastAsia"/>
          <w:color w:val="000000"/>
          <w:kern w:val="0"/>
          <w:sz w:val="24"/>
          <w:szCs w:val="24"/>
        </w:rPr>
        <w:t>「申請書」</w:t>
      </w:r>
      <w:r w:rsidR="00C36CCC" w:rsidRPr="00F763CF">
        <w:rPr>
          <w:rFonts w:ascii="HG丸ｺﾞｼｯｸM-PRO" w:eastAsia="HG丸ｺﾞｼｯｸM-PRO" w:hAnsi="HG丸ｺﾞｼｯｸM-PRO" w:cs="ＭＳ 明朝" w:hint="eastAsia"/>
          <w:color w:val="000000"/>
          <w:kern w:val="0"/>
          <w:sz w:val="24"/>
          <w:szCs w:val="24"/>
        </w:rPr>
        <w:t>の「設備投資の内容」に記載された金額（</w:t>
      </w:r>
      <w:r w:rsidR="00C5013E">
        <w:rPr>
          <w:rFonts w:ascii="HG丸ｺﾞｼｯｸM-PRO" w:eastAsia="HG丸ｺﾞｼｯｸM-PRO" w:hAnsi="HG丸ｺﾞｼｯｸM-PRO" w:cs="ＭＳ 明朝" w:hint="eastAsia"/>
          <w:color w:val="000000"/>
          <w:kern w:val="0"/>
          <w:sz w:val="24"/>
          <w:szCs w:val="24"/>
        </w:rPr>
        <w:t>「</w:t>
      </w:r>
      <w:r w:rsidR="00C36CCC" w:rsidRPr="00F763CF">
        <w:rPr>
          <w:rFonts w:ascii="HG丸ｺﾞｼｯｸM-PRO" w:eastAsia="HG丸ｺﾞｼｯｸM-PRO" w:hAnsi="HG丸ｺﾞｼｯｸM-PRO" w:cs="ＭＳ 明朝" w:hint="eastAsia"/>
          <w:color w:val="000000"/>
          <w:kern w:val="0"/>
          <w:sz w:val="24"/>
          <w:szCs w:val="24"/>
        </w:rPr>
        <w:t>申請書</w:t>
      </w:r>
      <w:r w:rsidR="00C5013E">
        <w:rPr>
          <w:rFonts w:ascii="HG丸ｺﾞｼｯｸM-PRO" w:eastAsia="HG丸ｺﾞｼｯｸM-PRO" w:hAnsi="HG丸ｺﾞｼｯｸM-PRO" w:cs="ＭＳ 明朝" w:hint="eastAsia"/>
          <w:color w:val="000000"/>
          <w:kern w:val="0"/>
          <w:sz w:val="24"/>
          <w:szCs w:val="24"/>
        </w:rPr>
        <w:t>」</w:t>
      </w:r>
      <w:r w:rsidR="00C36CCC" w:rsidRPr="00F763CF">
        <w:rPr>
          <w:rFonts w:ascii="HG丸ｺﾞｼｯｸM-PRO" w:eastAsia="HG丸ｺﾞｼｯｸM-PRO" w:hAnsi="HG丸ｺﾞｼｯｸM-PRO" w:cs="ＭＳ 明朝" w:hint="eastAsia"/>
          <w:color w:val="000000"/>
          <w:kern w:val="0"/>
          <w:sz w:val="24"/>
          <w:szCs w:val="24"/>
        </w:rPr>
        <w:t>５で記載する金額）が、</w:t>
      </w:r>
      <w:r w:rsidR="00290ABF" w:rsidRPr="00F763CF">
        <w:rPr>
          <w:rFonts w:ascii="HG丸ｺﾞｼｯｸM-PRO" w:eastAsia="HG丸ｺﾞｼｯｸM-PRO" w:hAnsi="HG丸ｺﾞｼｯｸM-PRO" w:cs="ＭＳ 明朝" w:hint="eastAsia"/>
          <w:color w:val="000000"/>
          <w:kern w:val="0"/>
          <w:sz w:val="24"/>
          <w:szCs w:val="24"/>
        </w:rPr>
        <w:t>「基準への適合状況」</w:t>
      </w:r>
      <w:r w:rsidR="00C36CCC" w:rsidRPr="00F763CF">
        <w:rPr>
          <w:rFonts w:ascii="HG丸ｺﾞｼｯｸM-PRO" w:eastAsia="HG丸ｺﾞｼｯｸM-PRO" w:hAnsi="HG丸ｺﾞｼｯｸM-PRO" w:cs="ＭＳ 明朝" w:hint="eastAsia"/>
          <w:color w:val="000000"/>
          <w:kern w:val="0"/>
          <w:sz w:val="24"/>
          <w:szCs w:val="24"/>
        </w:rPr>
        <w:t>に記載された</w:t>
      </w:r>
      <w:r w:rsidR="005B67AA" w:rsidRPr="00F763CF">
        <w:rPr>
          <w:rFonts w:ascii="HG丸ｺﾞｼｯｸM-PRO" w:eastAsia="HG丸ｺﾞｼｯｸM-PRO" w:hAnsi="HG丸ｺﾞｼｯｸM-PRO" w:cs="ＭＳ 明朝" w:hint="eastAsia"/>
          <w:color w:val="000000"/>
          <w:kern w:val="0"/>
          <w:sz w:val="24"/>
          <w:szCs w:val="24"/>
        </w:rPr>
        <w:t>設備</w:t>
      </w:r>
      <w:r w:rsidR="00A80ECB">
        <w:rPr>
          <w:rFonts w:ascii="HG丸ｺﾞｼｯｸM-PRO" w:eastAsia="HG丸ｺﾞｼｯｸM-PRO" w:hAnsi="HG丸ｺﾞｼｯｸM-PRO" w:cs="ＭＳ 明朝" w:hint="eastAsia"/>
          <w:color w:val="000000"/>
          <w:kern w:val="0"/>
          <w:sz w:val="24"/>
          <w:szCs w:val="24"/>
        </w:rPr>
        <w:t>投資</w:t>
      </w:r>
      <w:r w:rsidR="005B67AA" w:rsidRPr="00F763CF">
        <w:rPr>
          <w:rFonts w:ascii="HG丸ｺﾞｼｯｸM-PRO" w:eastAsia="HG丸ｺﾞｼｯｸM-PRO" w:hAnsi="HG丸ｺﾞｼｯｸM-PRO" w:cs="ＭＳ 明朝" w:hint="eastAsia"/>
          <w:color w:val="000000"/>
          <w:kern w:val="0"/>
          <w:sz w:val="24"/>
          <w:szCs w:val="24"/>
        </w:rPr>
        <w:t>額</w:t>
      </w:r>
      <w:r w:rsidR="00290ABF" w:rsidRPr="00F763CF">
        <w:rPr>
          <w:rFonts w:ascii="HG丸ｺﾞｼｯｸM-PRO" w:eastAsia="HG丸ｺﾞｼｯｸM-PRO" w:hAnsi="HG丸ｺﾞｼｯｸM-PRO" w:cs="ＭＳ 明朝" w:hint="eastAsia"/>
          <w:color w:val="000000"/>
          <w:kern w:val="0"/>
          <w:sz w:val="24"/>
          <w:szCs w:val="24"/>
        </w:rPr>
        <w:t>と</w:t>
      </w:r>
      <w:r w:rsidR="00C36CCC" w:rsidRPr="00F763CF">
        <w:rPr>
          <w:rFonts w:ascii="HG丸ｺﾞｼｯｸM-PRO" w:eastAsia="HG丸ｺﾞｼｯｸM-PRO" w:hAnsi="HG丸ｺﾞｼｯｸM-PRO" w:cs="ＭＳ 明朝" w:hint="eastAsia"/>
          <w:color w:val="000000"/>
          <w:kern w:val="0"/>
          <w:sz w:val="24"/>
          <w:szCs w:val="24"/>
        </w:rPr>
        <w:t>整合</w:t>
      </w:r>
      <w:r w:rsidR="00290ABF" w:rsidRPr="00F763CF">
        <w:rPr>
          <w:rFonts w:ascii="HG丸ｺﾞｼｯｸM-PRO" w:eastAsia="HG丸ｺﾞｼｯｸM-PRO" w:hAnsi="HG丸ｺﾞｼｯｸM-PRO" w:cs="ＭＳ 明朝" w:hint="eastAsia"/>
          <w:color w:val="000000"/>
          <w:kern w:val="0"/>
          <w:sz w:val="24"/>
          <w:szCs w:val="24"/>
        </w:rPr>
        <w:t>している</w:t>
      </w:r>
      <w:r w:rsidR="000F1D75" w:rsidRPr="00F763CF">
        <w:rPr>
          <w:rFonts w:ascii="HG丸ｺﾞｼｯｸM-PRO" w:eastAsia="HG丸ｺﾞｼｯｸM-PRO" w:hAnsi="HG丸ｺﾞｼｯｸM-PRO" w:cs="ＭＳ 明朝" w:hint="eastAsia"/>
          <w:color w:val="000000"/>
          <w:kern w:val="0"/>
          <w:sz w:val="24"/>
          <w:szCs w:val="24"/>
        </w:rPr>
        <w:t>かどうかについて確かめること</w:t>
      </w:r>
      <w:r w:rsidR="00C36CCC" w:rsidRPr="00F763CF">
        <w:rPr>
          <w:rFonts w:ascii="HG丸ｺﾞｼｯｸM-PRO" w:eastAsia="HG丸ｺﾞｼｯｸM-PRO" w:hAnsi="HG丸ｺﾞｼｯｸM-PRO" w:cs="ＭＳ 明朝" w:hint="eastAsia"/>
          <w:color w:val="000000"/>
          <w:kern w:val="0"/>
          <w:sz w:val="24"/>
          <w:szCs w:val="24"/>
        </w:rPr>
        <w:t>。</w:t>
      </w:r>
    </w:p>
    <w:p w14:paraId="2CC3921F" w14:textId="77777777" w:rsidR="00C03892" w:rsidRDefault="00C03892" w:rsidP="000A09D8">
      <w:pPr>
        <w:autoSpaceDE w:val="0"/>
        <w:autoSpaceDN w:val="0"/>
        <w:adjustRightInd w:val="0"/>
        <w:ind w:leftChars="200" w:left="420" w:firstLineChars="100" w:firstLine="240"/>
        <w:rPr>
          <w:rFonts w:ascii="HG丸ｺﾞｼｯｸM-PRO" w:eastAsia="HG丸ｺﾞｼｯｸM-PRO" w:hAnsi="HG丸ｺﾞｼｯｸM-PRO" w:cs="ＭＳ 明朝"/>
          <w:color w:val="000000"/>
          <w:kern w:val="0"/>
          <w:sz w:val="24"/>
          <w:szCs w:val="24"/>
        </w:rPr>
      </w:pPr>
      <w:r w:rsidRPr="00C03892">
        <w:rPr>
          <w:rFonts w:ascii="HG丸ｺﾞｼｯｸM-PRO" w:eastAsia="HG丸ｺﾞｼｯｸM-PRO" w:hAnsi="HG丸ｺﾞｼｯｸM-PRO" w:cs="ＭＳ 明朝" w:hint="eastAsia"/>
          <w:color w:val="000000"/>
          <w:kern w:val="0"/>
          <w:sz w:val="24"/>
          <w:szCs w:val="24"/>
        </w:rPr>
        <w:t>また、「基準への適合状況」に記載された</w:t>
      </w:r>
      <w:r w:rsidR="00DE398D">
        <w:rPr>
          <w:rFonts w:ascii="HG丸ｺﾞｼｯｸM-PRO" w:eastAsia="HG丸ｺﾞｼｯｸM-PRO" w:hAnsi="HG丸ｺﾞｼｯｸM-PRO" w:cs="ＭＳ 明朝" w:hint="eastAsia"/>
          <w:color w:val="000000"/>
          <w:kern w:val="0"/>
          <w:sz w:val="24"/>
          <w:szCs w:val="24"/>
        </w:rPr>
        <w:t>修正ROA又は有形固定資産回転率</w:t>
      </w:r>
      <w:r w:rsidRPr="00C03892">
        <w:rPr>
          <w:rFonts w:ascii="HG丸ｺﾞｼｯｸM-PRO" w:eastAsia="HG丸ｺﾞｼｯｸM-PRO" w:hAnsi="HG丸ｺﾞｼｯｸM-PRO" w:cs="ＭＳ 明朝" w:hint="eastAsia"/>
          <w:color w:val="000000"/>
          <w:kern w:val="0"/>
          <w:sz w:val="24"/>
          <w:szCs w:val="24"/>
        </w:rPr>
        <w:t>の各年度の金額が、</w:t>
      </w:r>
      <w:r w:rsidR="00DE398D">
        <w:rPr>
          <w:rFonts w:ascii="HG丸ｺﾞｼｯｸM-PRO" w:eastAsia="HG丸ｺﾞｼｯｸM-PRO" w:hAnsi="HG丸ｺﾞｼｯｸM-PRO" w:cs="ＭＳ 明朝" w:hint="eastAsia"/>
          <w:color w:val="000000"/>
          <w:kern w:val="0"/>
          <w:sz w:val="24"/>
          <w:szCs w:val="24"/>
        </w:rPr>
        <w:t>修正ROAの場合は総資産、売上高、売上原価、販管費、</w:t>
      </w:r>
      <w:r w:rsidRPr="00C03892">
        <w:rPr>
          <w:rFonts w:ascii="HG丸ｺﾞｼｯｸM-PRO" w:eastAsia="HG丸ｺﾞｼｯｸM-PRO" w:hAnsi="HG丸ｺﾞｼｯｸM-PRO" w:cs="ＭＳ 明朝" w:hint="eastAsia"/>
          <w:color w:val="000000"/>
          <w:kern w:val="0"/>
          <w:sz w:val="24"/>
          <w:szCs w:val="24"/>
        </w:rPr>
        <w:t>減価償却費</w:t>
      </w:r>
      <w:r w:rsidR="00DE398D">
        <w:rPr>
          <w:rFonts w:ascii="HG丸ｺﾞｼｯｸM-PRO" w:eastAsia="HG丸ｺﾞｼｯｸM-PRO" w:hAnsi="HG丸ｺﾞｼｯｸM-PRO" w:cs="ＭＳ 明朝" w:hint="eastAsia"/>
          <w:color w:val="000000"/>
          <w:kern w:val="0"/>
          <w:sz w:val="24"/>
          <w:szCs w:val="24"/>
        </w:rPr>
        <w:t>及び研究開発費を、有形固定資産回転率の場合は有形固定資産及び売上高</w:t>
      </w:r>
      <w:r w:rsidRPr="00C03892">
        <w:rPr>
          <w:rFonts w:ascii="HG丸ｺﾞｼｯｸM-PRO" w:eastAsia="HG丸ｺﾞｼｯｸM-PRO" w:hAnsi="HG丸ｺﾞｼｯｸM-PRO" w:cs="ＭＳ 明朝" w:hint="eastAsia"/>
          <w:color w:val="000000"/>
          <w:kern w:val="0"/>
          <w:sz w:val="24"/>
          <w:szCs w:val="24"/>
        </w:rPr>
        <w:t>の各年度の金額を用いて算定されているかどうかについて確かめること。</w:t>
      </w:r>
    </w:p>
    <w:p w14:paraId="65C977F1" w14:textId="77777777" w:rsidR="00371BD9" w:rsidRPr="00F763CF" w:rsidRDefault="000F1D75" w:rsidP="00C87959">
      <w:pPr>
        <w:autoSpaceDE w:val="0"/>
        <w:autoSpaceDN w:val="0"/>
        <w:adjustRightInd w:val="0"/>
        <w:ind w:leftChars="200" w:left="420" w:firstLineChars="100" w:firstLine="240"/>
        <w:rPr>
          <w:rFonts w:ascii="HG丸ｺﾞｼｯｸM-PRO" w:eastAsia="HG丸ｺﾞｼｯｸM-PRO" w:hAnsi="HG丸ｺﾞｼｯｸM-PRO"/>
          <w:sz w:val="24"/>
          <w:szCs w:val="24"/>
        </w:rPr>
      </w:pPr>
      <w:r w:rsidRPr="00F763CF">
        <w:rPr>
          <w:rFonts w:ascii="HG丸ｺﾞｼｯｸM-PRO" w:eastAsia="HG丸ｺﾞｼｯｸM-PRO" w:hAnsi="HG丸ｺﾞｼｯｸM-PRO" w:cs="ＭＳ 明朝" w:hint="eastAsia"/>
          <w:color w:val="000000"/>
          <w:kern w:val="0"/>
          <w:sz w:val="24"/>
          <w:szCs w:val="24"/>
        </w:rPr>
        <w:t>さらに、「基準への適合状況」に</w:t>
      </w:r>
      <w:r w:rsidR="00A37EEC" w:rsidRPr="00F763CF">
        <w:rPr>
          <w:rFonts w:ascii="HG丸ｺﾞｼｯｸM-PRO" w:eastAsia="HG丸ｺﾞｼｯｸM-PRO" w:hAnsi="HG丸ｺﾞｼｯｸM-PRO" w:cs="ＭＳ 明朝" w:hint="eastAsia"/>
          <w:color w:val="000000"/>
          <w:kern w:val="0"/>
          <w:sz w:val="24"/>
          <w:szCs w:val="24"/>
        </w:rPr>
        <w:t>おいて記載された「本件</w:t>
      </w:r>
      <w:r w:rsidR="00926902">
        <w:rPr>
          <w:rFonts w:ascii="HG丸ｺﾞｼｯｸM-PRO" w:eastAsia="HG丸ｺﾞｼｯｸM-PRO" w:hAnsi="HG丸ｺﾞｼｯｸM-PRO" w:cs="ＭＳ 明朝" w:hint="eastAsia"/>
          <w:color w:val="000000"/>
          <w:kern w:val="0"/>
          <w:sz w:val="24"/>
          <w:szCs w:val="24"/>
        </w:rPr>
        <w:t>M&amp;Aによる効果及び</w:t>
      </w:r>
      <w:r w:rsidR="00A37EEC" w:rsidRPr="00F763CF">
        <w:rPr>
          <w:rFonts w:ascii="HG丸ｺﾞｼｯｸM-PRO" w:eastAsia="HG丸ｺﾞｼｯｸM-PRO" w:hAnsi="HG丸ｺﾞｼｯｸM-PRO" w:cs="ＭＳ 明朝" w:hint="eastAsia"/>
          <w:color w:val="000000"/>
          <w:kern w:val="0"/>
          <w:sz w:val="24"/>
          <w:szCs w:val="24"/>
        </w:rPr>
        <w:t>設備投資による効果」の金額が</w:t>
      </w:r>
      <w:r w:rsidR="00290ABF" w:rsidRPr="00F763CF">
        <w:rPr>
          <w:rFonts w:ascii="HG丸ｺﾞｼｯｸM-PRO" w:eastAsia="HG丸ｺﾞｼｯｸM-PRO" w:hAnsi="HG丸ｺﾞｼｯｸM-PRO" w:cs="ＭＳ 明朝" w:hint="eastAsia"/>
          <w:color w:val="000000"/>
          <w:kern w:val="0"/>
          <w:sz w:val="24"/>
          <w:szCs w:val="24"/>
        </w:rPr>
        <w:t>当該数値の算出根拠資料</w:t>
      </w:r>
      <w:r w:rsidR="00EE6442" w:rsidRPr="00F763CF">
        <w:rPr>
          <w:rFonts w:ascii="HG丸ｺﾞｼｯｸM-PRO" w:eastAsia="HG丸ｺﾞｼｯｸM-PRO" w:hAnsi="HG丸ｺﾞｼｯｸM-PRO" w:cs="ＭＳ 明朝" w:hint="eastAsia"/>
          <w:color w:val="000000"/>
          <w:kern w:val="0"/>
          <w:sz w:val="24"/>
          <w:szCs w:val="24"/>
        </w:rPr>
        <w:t>に照らして整合してい</w:t>
      </w:r>
      <w:r w:rsidR="00290ABF" w:rsidRPr="00F763CF">
        <w:rPr>
          <w:rFonts w:ascii="HG丸ｺﾞｼｯｸM-PRO" w:eastAsia="HG丸ｺﾞｼｯｸM-PRO" w:hAnsi="HG丸ｺﾞｼｯｸM-PRO" w:cs="ＭＳ 明朝" w:hint="eastAsia"/>
          <w:color w:val="000000"/>
          <w:kern w:val="0"/>
          <w:sz w:val="24"/>
          <w:szCs w:val="24"/>
        </w:rPr>
        <w:t>るか</w:t>
      </w:r>
      <w:r w:rsidR="00EE6442" w:rsidRPr="00F763CF">
        <w:rPr>
          <w:rFonts w:ascii="HG丸ｺﾞｼｯｸM-PRO" w:eastAsia="HG丸ｺﾞｼｯｸM-PRO" w:hAnsi="HG丸ｺﾞｼｯｸM-PRO" w:cs="ＭＳ 明朝" w:hint="eastAsia"/>
          <w:color w:val="000000"/>
          <w:kern w:val="0"/>
          <w:sz w:val="24"/>
          <w:szCs w:val="24"/>
        </w:rPr>
        <w:t>どうかについて</w:t>
      </w:r>
      <w:r w:rsidR="00290ABF" w:rsidRPr="00F763CF">
        <w:rPr>
          <w:rFonts w:ascii="HG丸ｺﾞｼｯｸM-PRO" w:eastAsia="HG丸ｺﾞｼｯｸM-PRO" w:hAnsi="HG丸ｺﾞｼｯｸM-PRO" w:cs="ＭＳ 明朝" w:hint="eastAsia"/>
          <w:color w:val="000000"/>
          <w:kern w:val="0"/>
          <w:sz w:val="24"/>
          <w:szCs w:val="24"/>
        </w:rPr>
        <w:t>確</w:t>
      </w:r>
      <w:r w:rsidR="004A5E53">
        <w:rPr>
          <w:rFonts w:ascii="HG丸ｺﾞｼｯｸM-PRO" w:eastAsia="HG丸ｺﾞｼｯｸM-PRO" w:hAnsi="HG丸ｺﾞｼｯｸM-PRO" w:cs="ＭＳ 明朝" w:hint="eastAsia"/>
          <w:color w:val="000000"/>
          <w:kern w:val="0"/>
          <w:sz w:val="24"/>
          <w:szCs w:val="24"/>
        </w:rPr>
        <w:t>かめ</w:t>
      </w:r>
      <w:r w:rsidR="00290ABF" w:rsidRPr="00F763CF">
        <w:rPr>
          <w:rFonts w:ascii="HG丸ｺﾞｼｯｸM-PRO" w:eastAsia="HG丸ｺﾞｼｯｸM-PRO" w:hAnsi="HG丸ｺﾞｼｯｸM-PRO" w:cs="ＭＳ 明朝" w:hint="eastAsia"/>
          <w:color w:val="000000"/>
          <w:kern w:val="0"/>
          <w:sz w:val="24"/>
          <w:szCs w:val="24"/>
        </w:rPr>
        <w:t>ること。</w:t>
      </w:r>
    </w:p>
    <w:p w14:paraId="7D0B39BB" w14:textId="77777777" w:rsidR="007112A2" w:rsidRDefault="007112A2" w:rsidP="002A1491">
      <w:pPr>
        <w:rPr>
          <w:rFonts w:ascii="HG丸ｺﾞｼｯｸM-PRO" w:eastAsia="HG丸ｺﾞｼｯｸM-PRO" w:hAnsi="HG丸ｺﾞｼｯｸM-PRO"/>
          <w:b/>
          <w:sz w:val="24"/>
          <w:szCs w:val="24"/>
          <w:u w:val="single"/>
        </w:rPr>
      </w:pPr>
    </w:p>
    <w:p w14:paraId="32B2AB54" w14:textId="77777777" w:rsidR="002A1491" w:rsidRPr="00F763CF" w:rsidRDefault="00A53CFE" w:rsidP="002A1491">
      <w:pPr>
        <w:rPr>
          <w:rFonts w:ascii="HG丸ｺﾞｼｯｸM-PRO" w:eastAsia="HG丸ｺﾞｼｯｸM-PRO" w:hAnsi="HG丸ｺﾞｼｯｸM-PRO"/>
          <w:sz w:val="24"/>
          <w:szCs w:val="24"/>
        </w:rPr>
      </w:pPr>
      <w:r w:rsidRPr="00F763CF">
        <w:rPr>
          <w:rFonts w:ascii="HG丸ｺﾞｼｯｸM-PRO" w:eastAsia="HG丸ｺﾞｼｯｸM-PRO" w:hAnsi="HG丸ｺﾞｼｯｸM-PRO" w:hint="eastAsia"/>
          <w:b/>
          <w:sz w:val="24"/>
          <w:szCs w:val="24"/>
          <w:u w:val="single"/>
        </w:rPr>
        <w:t>実施した</w:t>
      </w:r>
      <w:r w:rsidR="006A7B80" w:rsidRPr="00F763CF">
        <w:rPr>
          <w:rFonts w:ascii="HG丸ｺﾞｼｯｸM-PRO" w:eastAsia="HG丸ｺﾞｼｯｸM-PRO" w:hAnsi="HG丸ｺﾞｼｯｸM-PRO" w:hint="eastAsia"/>
          <w:b/>
          <w:sz w:val="24"/>
          <w:szCs w:val="24"/>
          <w:u w:val="single"/>
        </w:rPr>
        <w:t>手続</w:t>
      </w:r>
      <w:r w:rsidR="00280077" w:rsidRPr="00F763CF">
        <w:rPr>
          <w:rFonts w:ascii="HG丸ｺﾞｼｯｸM-PRO" w:eastAsia="HG丸ｺﾞｼｯｸM-PRO" w:hAnsi="HG丸ｺﾞｼｯｸM-PRO" w:hint="eastAsia"/>
          <w:sz w:val="24"/>
          <w:szCs w:val="24"/>
        </w:rPr>
        <w:t>（注</w:t>
      </w:r>
      <w:r w:rsidR="00280077" w:rsidRPr="00F763CF">
        <w:rPr>
          <w:rStyle w:val="ac"/>
          <w:rFonts w:ascii="HG丸ｺﾞｼｯｸM-PRO" w:eastAsia="HG丸ｺﾞｼｯｸM-PRO" w:hAnsi="HG丸ｺﾞｼｯｸM-PRO"/>
          <w:sz w:val="24"/>
          <w:szCs w:val="24"/>
        </w:rPr>
        <w:footnoteReference w:id="5"/>
      </w:r>
      <w:r w:rsidR="00280077" w:rsidRPr="00F763CF">
        <w:rPr>
          <w:rFonts w:ascii="HG丸ｺﾞｼｯｸM-PRO" w:eastAsia="HG丸ｺﾞｼｯｸM-PRO" w:hAnsi="HG丸ｺﾞｼｯｸM-PRO" w:hint="eastAsia"/>
          <w:sz w:val="24"/>
          <w:szCs w:val="24"/>
        </w:rPr>
        <w:t>）（注</w:t>
      </w:r>
      <w:r w:rsidR="00280077" w:rsidRPr="00F763CF">
        <w:rPr>
          <w:rStyle w:val="ac"/>
          <w:rFonts w:ascii="HG丸ｺﾞｼｯｸM-PRO" w:eastAsia="HG丸ｺﾞｼｯｸM-PRO" w:hAnsi="HG丸ｺﾞｼｯｸM-PRO"/>
          <w:sz w:val="24"/>
          <w:szCs w:val="24"/>
        </w:rPr>
        <w:footnoteReference w:id="6"/>
      </w:r>
      <w:r w:rsidR="00280077" w:rsidRPr="00F763CF">
        <w:rPr>
          <w:rFonts w:ascii="HG丸ｺﾞｼｯｸM-PRO" w:eastAsia="HG丸ｺﾞｼｯｸM-PRO" w:hAnsi="HG丸ｺﾞｼｯｸM-PRO" w:hint="eastAsia"/>
          <w:sz w:val="24"/>
          <w:szCs w:val="24"/>
        </w:rPr>
        <w:t>）</w:t>
      </w:r>
    </w:p>
    <w:p w14:paraId="0B637AAE" w14:textId="77777777" w:rsidR="003159A7" w:rsidRPr="00F763CF" w:rsidRDefault="00F01092" w:rsidP="002A1491">
      <w:pPr>
        <w:rPr>
          <w:rFonts w:ascii="HG丸ｺﾞｼｯｸM-PRO" w:eastAsia="HG丸ｺﾞｼｯｸM-PRO" w:hAnsi="HG丸ｺﾞｼｯｸM-PRO"/>
          <w:sz w:val="24"/>
          <w:szCs w:val="24"/>
        </w:rPr>
      </w:pPr>
      <w:r w:rsidRPr="00F763CF">
        <w:rPr>
          <w:rFonts w:ascii="HG丸ｺﾞｼｯｸM-PRO" w:eastAsia="HG丸ｺﾞｼｯｸM-PRO" w:hAnsi="HG丸ｺﾞｼｯｸM-PRO" w:hint="eastAsia"/>
          <w:sz w:val="24"/>
          <w:szCs w:val="24"/>
        </w:rPr>
        <w:t>（</w:t>
      </w:r>
      <w:r w:rsidR="00E66C9D" w:rsidRPr="00F763CF">
        <w:rPr>
          <w:rFonts w:ascii="HG丸ｺﾞｼｯｸM-PRO" w:eastAsia="HG丸ｺﾞｼｯｸM-PRO" w:hAnsi="HG丸ｺﾞｼｯｸM-PRO" w:hint="eastAsia"/>
          <w:sz w:val="24"/>
          <w:szCs w:val="24"/>
        </w:rPr>
        <w:t>「申請書」</w:t>
      </w:r>
      <w:r w:rsidR="001D3E72" w:rsidRPr="00F763CF">
        <w:rPr>
          <w:rFonts w:ascii="HG丸ｺﾞｼｯｸM-PRO" w:eastAsia="HG丸ｺﾞｼｯｸM-PRO" w:hAnsi="HG丸ｺﾞｼｯｸM-PRO" w:hint="eastAsia"/>
          <w:sz w:val="24"/>
          <w:szCs w:val="24"/>
        </w:rPr>
        <w:t>－</w:t>
      </w:r>
      <w:r w:rsidR="00E66C9D" w:rsidRPr="00F763CF">
        <w:rPr>
          <w:rFonts w:ascii="HG丸ｺﾞｼｯｸM-PRO" w:eastAsia="HG丸ｺﾞｼｯｸM-PRO" w:hAnsi="HG丸ｺﾞｼｯｸM-PRO" w:hint="eastAsia"/>
          <w:sz w:val="24"/>
          <w:szCs w:val="24"/>
        </w:rPr>
        <w:t>申請</w:t>
      </w:r>
      <w:r w:rsidR="00C56182" w:rsidRPr="00F763CF">
        <w:rPr>
          <w:rFonts w:ascii="HG丸ｺﾞｼｯｸM-PRO" w:eastAsia="HG丸ｺﾞｼｯｸM-PRO" w:hAnsi="HG丸ｺﾞｼｯｸM-PRO" w:hint="eastAsia"/>
          <w:sz w:val="24"/>
          <w:szCs w:val="24"/>
        </w:rPr>
        <w:t>要件</w:t>
      </w:r>
      <w:r w:rsidR="009C4593">
        <w:rPr>
          <w:rFonts w:ascii="HG丸ｺﾞｼｯｸM-PRO" w:eastAsia="HG丸ｺﾞｼｯｸM-PRO" w:hAnsi="HG丸ｺﾞｼｯｸM-PRO" w:hint="eastAsia"/>
          <w:sz w:val="24"/>
          <w:szCs w:val="24"/>
        </w:rPr>
        <w:t>及び基礎となる</w:t>
      </w:r>
      <w:r w:rsidR="006857B0" w:rsidRPr="00F763CF">
        <w:rPr>
          <w:rFonts w:ascii="HG丸ｺﾞｼｯｸM-PRO" w:eastAsia="HG丸ｺﾞｼｯｸM-PRO" w:hAnsi="HG丸ｺﾞｼｯｸM-PRO" w:hint="eastAsia"/>
          <w:sz w:val="24"/>
          <w:szCs w:val="24"/>
        </w:rPr>
        <w:t>投資計画</w:t>
      </w:r>
      <w:r w:rsidR="00B34D41" w:rsidRPr="00F763CF">
        <w:rPr>
          <w:rFonts w:ascii="HG丸ｺﾞｼｯｸM-PRO" w:eastAsia="HG丸ｺﾞｼｯｸM-PRO" w:hAnsi="HG丸ｺﾞｼｯｸM-PRO" w:hint="eastAsia"/>
          <w:sz w:val="24"/>
          <w:szCs w:val="24"/>
        </w:rPr>
        <w:t>関連</w:t>
      </w:r>
      <w:r w:rsidRPr="00F763CF">
        <w:rPr>
          <w:rFonts w:ascii="HG丸ｺﾞｼｯｸM-PRO" w:eastAsia="HG丸ｺﾞｼｯｸM-PRO" w:hAnsi="HG丸ｺﾞｼｯｸM-PRO" w:hint="eastAsia"/>
          <w:sz w:val="24"/>
          <w:szCs w:val="24"/>
        </w:rPr>
        <w:t>）</w:t>
      </w:r>
    </w:p>
    <w:p w14:paraId="02660B6E" w14:textId="77777777" w:rsidR="006A3808" w:rsidRPr="00A80ECB" w:rsidRDefault="003F5FA7" w:rsidP="00A80ECB">
      <w:pPr>
        <w:pStyle w:val="a9"/>
        <w:numPr>
          <w:ilvl w:val="0"/>
          <w:numId w:val="15"/>
        </w:numPr>
        <w:spacing w:line="340" w:lineRule="exact"/>
        <w:ind w:leftChars="0"/>
        <w:textAlignment w:val="bottom"/>
        <w:rPr>
          <w:rFonts w:ascii="HG丸ｺﾞｼｯｸM-PRO" w:eastAsia="HG丸ｺﾞｼｯｸM-PRO" w:hAnsi="HG丸ｺﾞｼｯｸM-PRO"/>
          <w:sz w:val="24"/>
          <w:szCs w:val="24"/>
        </w:rPr>
      </w:pPr>
      <w:r w:rsidRPr="00F763CF">
        <w:rPr>
          <w:rFonts w:ascii="HG丸ｺﾞｼｯｸM-PRO" w:eastAsia="HG丸ｺﾞｼｯｸM-PRO" w:hAnsi="HG丸ｺﾞｼｯｸM-PRO" w:cs="ＭＳ 明朝" w:hint="eastAsia"/>
          <w:color w:val="000000"/>
          <w:kern w:val="0"/>
          <w:sz w:val="24"/>
          <w:szCs w:val="24"/>
        </w:rPr>
        <w:t>「</w:t>
      </w:r>
      <w:r w:rsidR="00577528" w:rsidRPr="00F763CF">
        <w:rPr>
          <w:rFonts w:ascii="HG丸ｺﾞｼｯｸM-PRO" w:eastAsia="HG丸ｺﾞｼｯｸM-PRO" w:hAnsi="HG丸ｺﾞｼｯｸM-PRO" w:cs="ＭＳ 明朝" w:hint="eastAsia"/>
          <w:color w:val="000000"/>
          <w:kern w:val="0"/>
          <w:sz w:val="24"/>
          <w:szCs w:val="24"/>
        </w:rPr>
        <w:t>申請書</w:t>
      </w:r>
      <w:r w:rsidRPr="00F763CF">
        <w:rPr>
          <w:rFonts w:ascii="HG丸ｺﾞｼｯｸM-PRO" w:eastAsia="HG丸ｺﾞｼｯｸM-PRO" w:hAnsi="HG丸ｺﾞｼｯｸM-PRO" w:cs="ＭＳ 明朝" w:hint="eastAsia"/>
          <w:color w:val="000000"/>
          <w:kern w:val="0"/>
          <w:sz w:val="24"/>
          <w:szCs w:val="24"/>
        </w:rPr>
        <w:t>」</w:t>
      </w:r>
      <w:r w:rsidR="00C271B1" w:rsidRPr="00F763CF">
        <w:rPr>
          <w:rFonts w:ascii="HG丸ｺﾞｼｯｸM-PRO" w:eastAsia="HG丸ｺﾞｼｯｸM-PRO" w:hAnsi="HG丸ｺﾞｼｯｸM-PRO" w:cs="ＭＳ 明朝" w:hint="eastAsia"/>
          <w:color w:val="000000"/>
          <w:kern w:val="0"/>
          <w:sz w:val="24"/>
          <w:szCs w:val="24"/>
        </w:rPr>
        <w:t>に記載された設備投資の内容（</w:t>
      </w:r>
      <w:r w:rsidR="00C5013E">
        <w:rPr>
          <w:rFonts w:ascii="HG丸ｺﾞｼｯｸM-PRO" w:eastAsia="HG丸ｺﾞｼｯｸM-PRO" w:hAnsi="HG丸ｺﾞｼｯｸM-PRO" w:cs="ＭＳ 明朝" w:hint="eastAsia"/>
          <w:color w:val="000000"/>
          <w:kern w:val="0"/>
          <w:sz w:val="24"/>
          <w:szCs w:val="24"/>
        </w:rPr>
        <w:t>「</w:t>
      </w:r>
      <w:r w:rsidR="00C271B1" w:rsidRPr="00F763CF">
        <w:rPr>
          <w:rFonts w:ascii="HG丸ｺﾞｼｯｸM-PRO" w:eastAsia="HG丸ｺﾞｼｯｸM-PRO" w:hAnsi="HG丸ｺﾞｼｯｸM-PRO" w:cs="ＭＳ 明朝" w:hint="eastAsia"/>
          <w:color w:val="000000"/>
          <w:kern w:val="0"/>
          <w:sz w:val="24"/>
          <w:szCs w:val="24"/>
        </w:rPr>
        <w:t>申請書</w:t>
      </w:r>
      <w:r w:rsidR="00C5013E">
        <w:rPr>
          <w:rFonts w:ascii="HG丸ｺﾞｼｯｸM-PRO" w:eastAsia="HG丸ｺﾞｼｯｸM-PRO" w:hAnsi="HG丸ｺﾞｼｯｸM-PRO" w:cs="ＭＳ 明朝" w:hint="eastAsia"/>
          <w:color w:val="000000"/>
          <w:kern w:val="0"/>
          <w:sz w:val="24"/>
          <w:szCs w:val="24"/>
        </w:rPr>
        <w:t>」</w:t>
      </w:r>
      <w:r w:rsidR="00C271B1" w:rsidRPr="00F763CF">
        <w:rPr>
          <w:rFonts w:ascii="HG丸ｺﾞｼｯｸM-PRO" w:eastAsia="HG丸ｺﾞｼｯｸM-PRO" w:hAnsi="HG丸ｺﾞｼｯｸM-PRO" w:cs="ＭＳ 明朝" w:hint="eastAsia"/>
          <w:color w:val="000000"/>
          <w:kern w:val="0"/>
          <w:sz w:val="24"/>
          <w:szCs w:val="24"/>
        </w:rPr>
        <w:t>５で記載する事項）</w:t>
      </w:r>
      <w:r w:rsidRPr="00F763CF">
        <w:rPr>
          <w:rFonts w:ascii="HG丸ｺﾞｼｯｸM-PRO" w:eastAsia="HG丸ｺﾞｼｯｸM-PRO" w:hAnsi="HG丸ｺﾞｼｯｸM-PRO" w:cs="ＭＳ 明朝" w:hint="eastAsia"/>
          <w:color w:val="000000"/>
          <w:kern w:val="0"/>
          <w:sz w:val="24"/>
          <w:szCs w:val="24"/>
        </w:rPr>
        <w:t>が、</w:t>
      </w:r>
      <w:r w:rsidR="00C5013E">
        <w:rPr>
          <w:rFonts w:ascii="HG丸ｺﾞｼｯｸM-PRO" w:eastAsia="HG丸ｺﾞｼｯｸM-PRO" w:hAnsi="HG丸ｺﾞｼｯｸM-PRO" w:cs="ＭＳ 明朝" w:hint="eastAsia"/>
          <w:color w:val="000000"/>
          <w:kern w:val="0"/>
          <w:sz w:val="24"/>
          <w:szCs w:val="24"/>
        </w:rPr>
        <w:t>「</w:t>
      </w:r>
      <w:r w:rsidR="00895AC7" w:rsidRPr="00F763CF">
        <w:rPr>
          <w:rFonts w:ascii="HG丸ｺﾞｼｯｸM-PRO" w:eastAsia="HG丸ｺﾞｼｯｸM-PRO" w:hAnsi="HG丸ｺﾞｼｯｸM-PRO" w:cs="ＭＳ 明朝" w:hint="eastAsia"/>
          <w:color w:val="000000"/>
          <w:kern w:val="0"/>
          <w:sz w:val="24"/>
          <w:szCs w:val="24"/>
        </w:rPr>
        <w:t>申請書</w:t>
      </w:r>
      <w:r w:rsidR="00C5013E">
        <w:rPr>
          <w:rFonts w:ascii="HG丸ｺﾞｼｯｸM-PRO" w:eastAsia="HG丸ｺﾞｼｯｸM-PRO" w:hAnsi="HG丸ｺﾞｼｯｸM-PRO" w:cs="ＭＳ 明朝" w:hint="eastAsia"/>
          <w:color w:val="000000"/>
          <w:kern w:val="0"/>
          <w:sz w:val="24"/>
          <w:szCs w:val="24"/>
        </w:rPr>
        <w:t>」</w:t>
      </w:r>
      <w:r w:rsidR="00895AC7" w:rsidRPr="00F763CF">
        <w:rPr>
          <w:rFonts w:ascii="HG丸ｺﾞｼｯｸM-PRO" w:eastAsia="HG丸ｺﾞｼｯｸM-PRO" w:hAnsi="HG丸ｺﾞｼｯｸM-PRO" w:cs="ＭＳ 明朝" w:hint="eastAsia"/>
          <w:color w:val="000000"/>
          <w:kern w:val="0"/>
          <w:sz w:val="24"/>
          <w:szCs w:val="24"/>
        </w:rPr>
        <w:t>２及び４に記載したとおり、</w:t>
      </w:r>
      <w:r w:rsidR="005474EB">
        <w:rPr>
          <w:rFonts w:ascii="HG丸ｺﾞｼｯｸM-PRO" w:eastAsia="HG丸ｺﾞｼｯｸM-PRO" w:hAnsi="HG丸ｺﾞｼｯｸM-PRO" w:cs="ＭＳ 明朝" w:hint="eastAsia"/>
          <w:color w:val="000000"/>
          <w:kern w:val="0"/>
          <w:sz w:val="24"/>
          <w:szCs w:val="24"/>
        </w:rPr>
        <w:t>中小企業等経営強化法</w:t>
      </w:r>
      <w:r w:rsidRPr="00F763CF">
        <w:rPr>
          <w:rFonts w:ascii="HG丸ｺﾞｼｯｸM-PRO" w:eastAsia="HG丸ｺﾞｼｯｸM-PRO" w:hAnsi="HG丸ｺﾞｼｯｸM-PRO" w:cs="ＭＳ 明朝" w:hint="eastAsia"/>
          <w:color w:val="000000"/>
          <w:kern w:val="0"/>
          <w:sz w:val="24"/>
          <w:szCs w:val="24"/>
        </w:rPr>
        <w:t>第</w:t>
      </w:r>
      <w:r w:rsidR="00926902">
        <w:rPr>
          <w:rFonts w:ascii="HG丸ｺﾞｼｯｸM-PRO" w:eastAsia="HG丸ｺﾞｼｯｸM-PRO" w:hAnsi="HG丸ｺﾞｼｯｸM-PRO" w:cs="ＭＳ 明朝" w:hint="eastAsia"/>
          <w:color w:val="000000"/>
          <w:kern w:val="0"/>
          <w:sz w:val="24"/>
          <w:szCs w:val="24"/>
        </w:rPr>
        <w:t>１７</w:t>
      </w:r>
      <w:r w:rsidR="009C464C" w:rsidRPr="00F763CF">
        <w:rPr>
          <w:rFonts w:ascii="HG丸ｺﾞｼｯｸM-PRO" w:eastAsia="HG丸ｺﾞｼｯｸM-PRO" w:hAnsi="HG丸ｺﾞｼｯｸM-PRO" w:cs="ＭＳ 明朝" w:hint="eastAsia"/>
          <w:color w:val="000000"/>
          <w:kern w:val="0"/>
          <w:sz w:val="24"/>
          <w:szCs w:val="24"/>
        </w:rPr>
        <w:t>条第</w:t>
      </w:r>
      <w:r w:rsidR="00926902">
        <w:rPr>
          <w:rFonts w:ascii="HG丸ｺﾞｼｯｸM-PRO" w:eastAsia="HG丸ｺﾞｼｯｸM-PRO" w:hAnsi="HG丸ｺﾞｼｯｸM-PRO" w:cs="ＭＳ 明朝" w:hint="eastAsia"/>
          <w:color w:val="000000"/>
          <w:kern w:val="0"/>
          <w:sz w:val="24"/>
          <w:szCs w:val="24"/>
        </w:rPr>
        <w:t>３</w:t>
      </w:r>
      <w:r w:rsidR="009C464C" w:rsidRPr="00F763CF">
        <w:rPr>
          <w:rFonts w:ascii="HG丸ｺﾞｼｯｸM-PRO" w:eastAsia="HG丸ｺﾞｼｯｸM-PRO" w:hAnsi="HG丸ｺﾞｼｯｸM-PRO" w:cs="ＭＳ 明朝" w:hint="eastAsia"/>
          <w:color w:val="000000"/>
          <w:kern w:val="0"/>
          <w:sz w:val="24"/>
          <w:szCs w:val="24"/>
        </w:rPr>
        <w:t>項</w:t>
      </w:r>
      <w:r w:rsidRPr="00F763CF">
        <w:rPr>
          <w:rFonts w:ascii="HG丸ｺﾞｼｯｸM-PRO" w:eastAsia="HG丸ｺﾞｼｯｸM-PRO" w:hAnsi="HG丸ｺﾞｼｯｸM-PRO" w:cs="ＭＳ 明朝" w:hint="eastAsia"/>
          <w:color w:val="000000"/>
          <w:kern w:val="0"/>
          <w:sz w:val="24"/>
          <w:szCs w:val="24"/>
        </w:rPr>
        <w:t>に規定する「商品の生産若しくは販売又は役務の提供の</w:t>
      </w:r>
      <w:r w:rsidR="00A80ECB">
        <w:rPr>
          <w:rFonts w:ascii="HG丸ｺﾞｼｯｸM-PRO" w:eastAsia="HG丸ｺﾞｼｯｸM-PRO" w:hAnsi="HG丸ｺﾞｼｯｸM-PRO" w:cs="ＭＳ 明朝" w:hint="eastAsia"/>
          <w:color w:val="000000"/>
          <w:kern w:val="0"/>
          <w:sz w:val="24"/>
          <w:szCs w:val="24"/>
        </w:rPr>
        <w:t>用</w:t>
      </w:r>
      <w:r w:rsidR="00A76659">
        <w:rPr>
          <w:rFonts w:ascii="HG丸ｺﾞｼｯｸM-PRO" w:eastAsia="HG丸ｺﾞｼｯｸM-PRO" w:hAnsi="HG丸ｺﾞｼｯｸM-PRO" w:cs="ＭＳ 明朝" w:hint="eastAsia"/>
          <w:color w:val="000000"/>
          <w:kern w:val="0"/>
          <w:sz w:val="24"/>
          <w:szCs w:val="24"/>
        </w:rPr>
        <w:t>に供する</w:t>
      </w:r>
      <w:r w:rsidR="00A80ECB">
        <w:rPr>
          <w:rFonts w:ascii="HG丸ｺﾞｼｯｸM-PRO" w:eastAsia="HG丸ｺﾞｼｯｸM-PRO" w:hAnsi="HG丸ｺﾞｼｯｸM-PRO" w:cs="ＭＳ 明朝" w:hint="eastAsia"/>
          <w:color w:val="000000"/>
          <w:kern w:val="0"/>
          <w:sz w:val="24"/>
          <w:szCs w:val="24"/>
        </w:rPr>
        <w:t>施設、</w:t>
      </w:r>
      <w:r w:rsidR="00A80ECB">
        <w:rPr>
          <w:rFonts w:ascii="HG丸ｺﾞｼｯｸM-PRO" w:eastAsia="HG丸ｺﾞｼｯｸM-PRO" w:hAnsi="HG丸ｺﾞｼｯｸM-PRO" w:cs="ＭＳ 明朝" w:hint="eastAsia"/>
          <w:color w:val="000000"/>
          <w:kern w:val="0"/>
          <w:sz w:val="24"/>
          <w:szCs w:val="24"/>
        </w:rPr>
        <w:lastRenderedPageBreak/>
        <w:t>設備、</w:t>
      </w:r>
      <w:r w:rsidR="00EF3E43">
        <w:rPr>
          <w:rFonts w:ascii="HG丸ｺﾞｼｯｸM-PRO" w:eastAsia="HG丸ｺﾞｼｯｸM-PRO" w:hAnsi="HG丸ｺﾞｼｯｸM-PRO" w:cs="ＭＳ 明朝" w:hint="eastAsia"/>
          <w:color w:val="000000"/>
          <w:kern w:val="0"/>
          <w:sz w:val="24"/>
          <w:szCs w:val="24"/>
        </w:rPr>
        <w:t>機器</w:t>
      </w:r>
      <w:r w:rsidR="00A80ECB">
        <w:rPr>
          <w:rFonts w:ascii="HG丸ｺﾞｼｯｸM-PRO" w:eastAsia="HG丸ｺﾞｼｯｸM-PRO" w:hAnsi="HG丸ｺﾞｼｯｸM-PRO" w:cs="ＭＳ 明朝" w:hint="eastAsia"/>
          <w:color w:val="000000"/>
          <w:kern w:val="0"/>
          <w:sz w:val="24"/>
          <w:szCs w:val="24"/>
        </w:rPr>
        <w:t>、装置又はプログラム（情報処理の促進に関する法律（昭和四十五年法律第九十号）第二条第二項に規定するプログラムをいう。）</w:t>
      </w:r>
      <w:r w:rsidRPr="00A80ECB">
        <w:rPr>
          <w:rFonts w:ascii="HG丸ｺﾞｼｯｸM-PRO" w:eastAsia="HG丸ｺﾞｼｯｸM-PRO" w:hAnsi="HG丸ｺﾞｼｯｸM-PRO" w:cs="ＭＳ 明朝" w:hint="eastAsia"/>
          <w:color w:val="000000"/>
          <w:kern w:val="0"/>
          <w:sz w:val="24"/>
          <w:szCs w:val="24"/>
        </w:rPr>
        <w:t>であって、</w:t>
      </w:r>
      <w:r w:rsidR="005474EB">
        <w:rPr>
          <w:rFonts w:ascii="HG丸ｺﾞｼｯｸM-PRO" w:eastAsia="HG丸ｺﾞｼｯｸM-PRO" w:hAnsi="HG丸ｺﾞｼｯｸM-PRO" w:cs="ＭＳ 明朝" w:hint="eastAsia"/>
          <w:color w:val="000000"/>
          <w:kern w:val="0"/>
          <w:sz w:val="24"/>
          <w:szCs w:val="24"/>
        </w:rPr>
        <w:t>経営力</w:t>
      </w:r>
      <w:r w:rsidRPr="00A80ECB">
        <w:rPr>
          <w:rFonts w:ascii="HG丸ｺﾞｼｯｸM-PRO" w:eastAsia="HG丸ｺﾞｼｯｸM-PRO" w:hAnsi="HG丸ｺﾞｼｯｸM-PRO" w:cs="ＭＳ 明朝" w:hint="eastAsia"/>
          <w:color w:val="000000"/>
          <w:kern w:val="0"/>
          <w:sz w:val="24"/>
          <w:szCs w:val="24"/>
        </w:rPr>
        <w:t>向上に</w:t>
      </w:r>
      <w:r w:rsidR="00A80ECB">
        <w:rPr>
          <w:rFonts w:ascii="HG丸ｺﾞｼｯｸM-PRO" w:eastAsia="HG丸ｺﾞｼｯｸM-PRO" w:hAnsi="HG丸ｺﾞｼｯｸM-PRO" w:cs="ＭＳ 明朝" w:hint="eastAsia"/>
          <w:color w:val="000000"/>
          <w:kern w:val="0"/>
          <w:sz w:val="24"/>
          <w:szCs w:val="24"/>
        </w:rPr>
        <w:t>特に</w:t>
      </w:r>
      <w:r w:rsidRPr="00A80ECB">
        <w:rPr>
          <w:rFonts w:ascii="HG丸ｺﾞｼｯｸM-PRO" w:eastAsia="HG丸ｺﾞｼｯｸM-PRO" w:hAnsi="HG丸ｺﾞｼｯｸM-PRO" w:cs="ＭＳ 明朝" w:hint="eastAsia"/>
          <w:color w:val="000000"/>
          <w:kern w:val="0"/>
          <w:sz w:val="24"/>
          <w:szCs w:val="24"/>
        </w:rPr>
        <w:t>資する」もの</w:t>
      </w:r>
      <w:r w:rsidR="00F469CA" w:rsidRPr="00A80ECB">
        <w:rPr>
          <w:rFonts w:ascii="HG丸ｺﾞｼｯｸM-PRO" w:eastAsia="HG丸ｺﾞｼｯｸM-PRO" w:hAnsi="HG丸ｺﾞｼｯｸM-PRO" w:cs="ＭＳ 明朝" w:hint="eastAsia"/>
          <w:color w:val="000000"/>
          <w:kern w:val="0"/>
          <w:sz w:val="24"/>
          <w:szCs w:val="24"/>
        </w:rPr>
        <w:t>として必要十分な設備</w:t>
      </w:r>
      <w:r w:rsidRPr="00A80ECB">
        <w:rPr>
          <w:rFonts w:ascii="HG丸ｺﾞｼｯｸM-PRO" w:eastAsia="HG丸ｺﾞｼｯｸM-PRO" w:hAnsi="HG丸ｺﾞｼｯｸM-PRO" w:cs="ＭＳ 明朝" w:hint="eastAsia"/>
          <w:color w:val="000000"/>
          <w:kern w:val="0"/>
          <w:sz w:val="24"/>
          <w:szCs w:val="24"/>
        </w:rPr>
        <w:t>であるかどうかについて、会社の</w:t>
      </w:r>
      <w:r w:rsidR="007112A2" w:rsidRPr="00A80ECB">
        <w:rPr>
          <w:rFonts w:ascii="HG丸ｺﾞｼｯｸM-PRO" w:eastAsia="HG丸ｺﾞｼｯｸM-PRO" w:hAnsi="HG丸ｺﾞｼｯｸM-PRO" w:cs="ＭＳ 明朝" w:hint="eastAsia"/>
          <w:color w:val="000000"/>
          <w:kern w:val="0"/>
          <w:sz w:val="24"/>
          <w:szCs w:val="24"/>
        </w:rPr>
        <w:t>□□（役職）○○（氏名）氏</w:t>
      </w:r>
      <w:r w:rsidR="00795091" w:rsidRPr="00A80ECB">
        <w:rPr>
          <w:rFonts w:ascii="HG丸ｺﾞｼｯｸM-PRO" w:eastAsia="HG丸ｺﾞｼｯｸM-PRO" w:hAnsi="HG丸ｺﾞｼｯｸM-PRO" w:cs="ＭＳ 明朝" w:hint="eastAsia"/>
          <w:color w:val="000000"/>
          <w:kern w:val="0"/>
          <w:sz w:val="24"/>
          <w:szCs w:val="24"/>
        </w:rPr>
        <w:t>（注</w:t>
      </w:r>
      <w:r w:rsidR="00795091" w:rsidRPr="00F763CF">
        <w:rPr>
          <w:rStyle w:val="ac"/>
          <w:rFonts w:ascii="HG丸ｺﾞｼｯｸM-PRO" w:eastAsia="HG丸ｺﾞｼｯｸM-PRO" w:hAnsi="HG丸ｺﾞｼｯｸM-PRO" w:cs="ＭＳ 明朝"/>
          <w:color w:val="000000"/>
          <w:kern w:val="0"/>
          <w:sz w:val="24"/>
          <w:szCs w:val="24"/>
        </w:rPr>
        <w:footnoteReference w:id="7"/>
      </w:r>
      <w:r w:rsidR="00795091" w:rsidRPr="00A80ECB">
        <w:rPr>
          <w:rFonts w:ascii="HG丸ｺﾞｼｯｸM-PRO" w:eastAsia="HG丸ｺﾞｼｯｸM-PRO" w:hAnsi="HG丸ｺﾞｼｯｸM-PRO" w:cs="ＭＳ 明朝" w:hint="eastAsia"/>
          <w:color w:val="000000"/>
          <w:kern w:val="0"/>
          <w:sz w:val="24"/>
          <w:szCs w:val="24"/>
        </w:rPr>
        <w:t>）</w:t>
      </w:r>
      <w:r w:rsidRPr="00A80ECB">
        <w:rPr>
          <w:rFonts w:ascii="HG丸ｺﾞｼｯｸM-PRO" w:eastAsia="HG丸ｺﾞｼｯｸM-PRO" w:hAnsi="HG丸ｺﾞｼｯｸM-PRO" w:cs="ＭＳ 明朝" w:hint="eastAsia"/>
          <w:color w:val="000000"/>
          <w:kern w:val="0"/>
          <w:sz w:val="24"/>
          <w:szCs w:val="24"/>
        </w:rPr>
        <w:t>に質問した。</w:t>
      </w:r>
      <w:r w:rsidR="00A262C6" w:rsidRPr="00A80ECB">
        <w:rPr>
          <w:rFonts w:ascii="HG丸ｺﾞｼｯｸM-PRO" w:eastAsia="HG丸ｺﾞｼｯｸM-PRO" w:hAnsi="HG丸ｺﾞｼｯｸM-PRO" w:cs="ＭＳ 明朝" w:hint="eastAsia"/>
          <w:color w:val="000000"/>
          <w:kern w:val="0"/>
          <w:sz w:val="24"/>
          <w:szCs w:val="24"/>
        </w:rPr>
        <w:t>（＊）</w:t>
      </w:r>
    </w:p>
    <w:p w14:paraId="1FD12081" w14:textId="77777777" w:rsidR="00C97486" w:rsidRPr="00F763CF" w:rsidRDefault="00C97486" w:rsidP="001A2263">
      <w:pPr>
        <w:pStyle w:val="a9"/>
        <w:numPr>
          <w:ilvl w:val="0"/>
          <w:numId w:val="15"/>
        </w:numPr>
        <w:spacing w:line="340" w:lineRule="exact"/>
        <w:ind w:leftChars="0"/>
        <w:textAlignment w:val="bottom"/>
        <w:rPr>
          <w:rFonts w:ascii="HG丸ｺﾞｼｯｸM-PRO" w:eastAsia="HG丸ｺﾞｼｯｸM-PRO" w:hAnsi="HG丸ｺﾞｼｯｸM-PRO"/>
          <w:sz w:val="24"/>
          <w:szCs w:val="24"/>
        </w:rPr>
      </w:pPr>
      <w:r w:rsidRPr="00F763CF">
        <w:rPr>
          <w:rFonts w:ascii="HG丸ｺﾞｼｯｸM-PRO" w:eastAsia="HG丸ｺﾞｼｯｸM-PRO" w:hAnsi="HG丸ｺﾞｼｯｸM-PRO" w:cs="ＭＳ 明朝" w:hint="eastAsia"/>
          <w:color w:val="000000"/>
          <w:kern w:val="0"/>
          <w:sz w:val="24"/>
          <w:szCs w:val="24"/>
        </w:rPr>
        <w:t>「申請書」に記載された設備投資の内容（</w:t>
      </w:r>
      <w:r w:rsidR="00C5013E">
        <w:rPr>
          <w:rFonts w:ascii="HG丸ｺﾞｼｯｸM-PRO" w:eastAsia="HG丸ｺﾞｼｯｸM-PRO" w:hAnsi="HG丸ｺﾞｼｯｸM-PRO" w:cs="ＭＳ 明朝" w:hint="eastAsia"/>
          <w:color w:val="000000"/>
          <w:kern w:val="0"/>
          <w:sz w:val="24"/>
          <w:szCs w:val="24"/>
        </w:rPr>
        <w:t>「</w:t>
      </w:r>
      <w:r w:rsidRPr="00F763CF">
        <w:rPr>
          <w:rFonts w:ascii="HG丸ｺﾞｼｯｸM-PRO" w:eastAsia="HG丸ｺﾞｼｯｸM-PRO" w:hAnsi="HG丸ｺﾞｼｯｸM-PRO" w:cs="ＭＳ 明朝" w:hint="eastAsia"/>
          <w:color w:val="000000"/>
          <w:kern w:val="0"/>
          <w:sz w:val="24"/>
          <w:szCs w:val="24"/>
        </w:rPr>
        <w:t>申請書</w:t>
      </w:r>
      <w:r w:rsidR="00C5013E">
        <w:rPr>
          <w:rFonts w:ascii="HG丸ｺﾞｼｯｸM-PRO" w:eastAsia="HG丸ｺﾞｼｯｸM-PRO" w:hAnsi="HG丸ｺﾞｼｯｸM-PRO" w:cs="ＭＳ 明朝" w:hint="eastAsia"/>
          <w:color w:val="000000"/>
          <w:kern w:val="0"/>
          <w:sz w:val="24"/>
          <w:szCs w:val="24"/>
        </w:rPr>
        <w:t>」</w:t>
      </w:r>
      <w:r w:rsidRPr="00F763CF">
        <w:rPr>
          <w:rFonts w:ascii="HG丸ｺﾞｼｯｸM-PRO" w:eastAsia="HG丸ｺﾞｼｯｸM-PRO" w:hAnsi="HG丸ｺﾞｼｯｸM-PRO" w:cs="ＭＳ 明朝" w:hint="eastAsia"/>
          <w:color w:val="000000"/>
          <w:kern w:val="0"/>
          <w:sz w:val="24"/>
          <w:szCs w:val="24"/>
        </w:rPr>
        <w:t>５で記載する事項）のうち、「金額」について「数量」に「単価」を乗じて計算調べを行った。</w:t>
      </w:r>
      <w:r w:rsidR="00A262C6" w:rsidRPr="00F763CF">
        <w:rPr>
          <w:rFonts w:ascii="HG丸ｺﾞｼｯｸM-PRO" w:eastAsia="HG丸ｺﾞｼｯｸM-PRO" w:hAnsi="HG丸ｺﾞｼｯｸM-PRO" w:cs="ＭＳ 明朝" w:hint="eastAsia"/>
          <w:color w:val="000000"/>
          <w:kern w:val="0"/>
          <w:sz w:val="24"/>
          <w:szCs w:val="24"/>
        </w:rPr>
        <w:t>さらに、「金額」の合計について計算調べを行った。（＊）</w:t>
      </w:r>
    </w:p>
    <w:p w14:paraId="34D8A86B" w14:textId="77777777" w:rsidR="00A262C6" w:rsidRPr="00F763CF" w:rsidRDefault="006A3808" w:rsidP="001A2263">
      <w:pPr>
        <w:pStyle w:val="a9"/>
        <w:numPr>
          <w:ilvl w:val="0"/>
          <w:numId w:val="15"/>
        </w:numPr>
        <w:spacing w:line="340" w:lineRule="exact"/>
        <w:ind w:leftChars="0"/>
        <w:textAlignment w:val="bottom"/>
        <w:rPr>
          <w:rFonts w:ascii="HG丸ｺﾞｼｯｸM-PRO" w:eastAsia="HG丸ｺﾞｼｯｸM-PRO" w:hAnsi="HG丸ｺﾞｼｯｸM-PRO"/>
          <w:sz w:val="24"/>
          <w:szCs w:val="24"/>
        </w:rPr>
      </w:pPr>
      <w:r w:rsidRPr="00F763CF">
        <w:rPr>
          <w:rFonts w:ascii="HG丸ｺﾞｼｯｸM-PRO" w:eastAsia="HG丸ｺﾞｼｯｸM-PRO" w:hAnsi="HG丸ｺﾞｼｯｸM-PRO" w:cs="ＭＳ 明朝" w:hint="eastAsia"/>
          <w:color w:val="000000"/>
          <w:kern w:val="0"/>
          <w:sz w:val="24"/>
          <w:szCs w:val="24"/>
        </w:rPr>
        <w:t>「申請書」に記載された設備投資の内容（</w:t>
      </w:r>
      <w:r w:rsidR="00C5013E">
        <w:rPr>
          <w:rFonts w:ascii="HG丸ｺﾞｼｯｸM-PRO" w:eastAsia="HG丸ｺﾞｼｯｸM-PRO" w:hAnsi="HG丸ｺﾞｼｯｸM-PRO" w:cs="ＭＳ 明朝" w:hint="eastAsia"/>
          <w:color w:val="000000"/>
          <w:kern w:val="0"/>
          <w:sz w:val="24"/>
          <w:szCs w:val="24"/>
        </w:rPr>
        <w:t>「</w:t>
      </w:r>
      <w:r w:rsidRPr="00F763CF">
        <w:rPr>
          <w:rFonts w:ascii="HG丸ｺﾞｼｯｸM-PRO" w:eastAsia="HG丸ｺﾞｼｯｸM-PRO" w:hAnsi="HG丸ｺﾞｼｯｸM-PRO" w:cs="ＭＳ 明朝" w:hint="eastAsia"/>
          <w:color w:val="000000"/>
          <w:kern w:val="0"/>
          <w:sz w:val="24"/>
          <w:szCs w:val="24"/>
        </w:rPr>
        <w:t>申請書</w:t>
      </w:r>
      <w:r w:rsidR="00C5013E">
        <w:rPr>
          <w:rFonts w:ascii="HG丸ｺﾞｼｯｸM-PRO" w:eastAsia="HG丸ｺﾞｼｯｸM-PRO" w:hAnsi="HG丸ｺﾞｼｯｸM-PRO" w:cs="ＭＳ 明朝" w:hint="eastAsia"/>
          <w:color w:val="000000"/>
          <w:kern w:val="0"/>
          <w:sz w:val="24"/>
          <w:szCs w:val="24"/>
        </w:rPr>
        <w:t>」</w:t>
      </w:r>
      <w:r w:rsidRPr="00F763CF">
        <w:rPr>
          <w:rFonts w:ascii="HG丸ｺﾞｼｯｸM-PRO" w:eastAsia="HG丸ｺﾞｼｯｸM-PRO" w:hAnsi="HG丸ｺﾞｼｯｸM-PRO" w:cs="ＭＳ 明朝" w:hint="eastAsia"/>
          <w:color w:val="000000"/>
          <w:kern w:val="0"/>
          <w:sz w:val="24"/>
          <w:szCs w:val="24"/>
        </w:rPr>
        <w:t>５で記載する事項）</w:t>
      </w:r>
      <w:r w:rsidR="00DC429C" w:rsidRPr="00F763CF">
        <w:rPr>
          <w:rFonts w:ascii="HG丸ｺﾞｼｯｸM-PRO" w:eastAsia="HG丸ｺﾞｼｯｸM-PRO" w:hAnsi="HG丸ｺﾞｼｯｸM-PRO" w:cs="ＭＳ 明朝" w:hint="eastAsia"/>
          <w:color w:val="000000"/>
          <w:kern w:val="0"/>
          <w:sz w:val="24"/>
          <w:szCs w:val="24"/>
        </w:rPr>
        <w:t>のうち、</w:t>
      </w:r>
      <w:r w:rsidR="005046F3" w:rsidRPr="00F763CF">
        <w:rPr>
          <w:rFonts w:ascii="HG丸ｺﾞｼｯｸM-PRO" w:eastAsia="HG丸ｺﾞｼｯｸM-PRO" w:hAnsi="HG丸ｺﾞｼｯｸM-PRO" w:cs="ＭＳ 明朝" w:hint="eastAsia"/>
          <w:color w:val="000000"/>
          <w:kern w:val="0"/>
          <w:sz w:val="24"/>
          <w:szCs w:val="24"/>
        </w:rPr>
        <w:t>「設備の名称」「型</w:t>
      </w:r>
      <w:r w:rsidR="005474EB">
        <w:rPr>
          <w:rFonts w:ascii="HG丸ｺﾞｼｯｸM-PRO" w:eastAsia="HG丸ｺﾞｼｯｸM-PRO" w:hAnsi="HG丸ｺﾞｼｯｸM-PRO" w:cs="ＭＳ 明朝" w:hint="eastAsia"/>
          <w:color w:val="000000"/>
          <w:kern w:val="0"/>
          <w:sz w:val="24"/>
          <w:szCs w:val="24"/>
        </w:rPr>
        <w:t>式</w:t>
      </w:r>
      <w:r w:rsidR="005046F3" w:rsidRPr="00F763CF">
        <w:rPr>
          <w:rFonts w:ascii="HG丸ｺﾞｼｯｸM-PRO" w:eastAsia="HG丸ｺﾞｼｯｸM-PRO" w:hAnsi="HG丸ｺﾞｼｯｸM-PRO" w:cs="ＭＳ 明朝" w:hint="eastAsia"/>
          <w:color w:val="000000"/>
          <w:kern w:val="0"/>
          <w:sz w:val="24"/>
          <w:szCs w:val="24"/>
        </w:rPr>
        <w:t>」「数量」「単価」「金額」</w:t>
      </w:r>
      <w:r w:rsidRPr="00F763CF">
        <w:rPr>
          <w:rFonts w:ascii="HG丸ｺﾞｼｯｸM-PRO" w:eastAsia="HG丸ｺﾞｼｯｸM-PRO" w:hAnsi="HG丸ｺﾞｼｯｸM-PRO" w:cs="ＭＳ 明朝" w:hint="eastAsia"/>
          <w:color w:val="000000"/>
          <w:kern w:val="0"/>
          <w:sz w:val="24"/>
          <w:szCs w:val="24"/>
        </w:rPr>
        <w:t>について、</w:t>
      </w:r>
      <w:r w:rsidR="00ED3DD5" w:rsidRPr="00F763CF">
        <w:rPr>
          <w:rFonts w:ascii="HG丸ｺﾞｼｯｸM-PRO" w:eastAsia="HG丸ｺﾞｼｯｸM-PRO" w:hAnsi="HG丸ｺﾞｼｯｸM-PRO" w:cs="ＭＳ 明朝" w:hint="eastAsia"/>
          <w:color w:val="000000"/>
          <w:kern w:val="0"/>
          <w:sz w:val="24"/>
          <w:szCs w:val="24"/>
        </w:rPr>
        <w:t>会社から</w:t>
      </w:r>
      <w:r w:rsidR="00A72AA5">
        <w:rPr>
          <w:rFonts w:ascii="HG丸ｺﾞｼｯｸM-PRO" w:eastAsia="HG丸ｺﾞｼｯｸM-PRO" w:hAnsi="HG丸ｺﾞｼｯｸM-PRO" w:cs="ＭＳ 明朝" w:hint="eastAsia"/>
          <w:color w:val="000000"/>
          <w:kern w:val="0"/>
          <w:sz w:val="24"/>
          <w:szCs w:val="24"/>
        </w:rPr>
        <w:t>「</w:t>
      </w:r>
      <w:r w:rsidR="00ED3DD5" w:rsidRPr="00F763CF">
        <w:rPr>
          <w:rFonts w:ascii="HG丸ｺﾞｼｯｸM-PRO" w:eastAsia="HG丸ｺﾞｼｯｸM-PRO" w:hAnsi="HG丸ｺﾞｼｯｸM-PRO" w:cs="ＭＳ 明朝" w:hint="eastAsia"/>
          <w:color w:val="000000"/>
          <w:kern w:val="0"/>
          <w:sz w:val="24"/>
          <w:szCs w:val="24"/>
        </w:rPr>
        <w:t>申請書</w:t>
      </w:r>
      <w:r w:rsidR="00A72AA5">
        <w:rPr>
          <w:rFonts w:ascii="HG丸ｺﾞｼｯｸM-PRO" w:eastAsia="HG丸ｺﾞｼｯｸM-PRO" w:hAnsi="HG丸ｺﾞｼｯｸM-PRO" w:cs="ＭＳ 明朝" w:hint="eastAsia"/>
          <w:color w:val="000000"/>
          <w:kern w:val="0"/>
          <w:sz w:val="24"/>
          <w:szCs w:val="24"/>
        </w:rPr>
        <w:t>」</w:t>
      </w:r>
      <w:r w:rsidR="00ED3DD5" w:rsidRPr="00F763CF">
        <w:rPr>
          <w:rFonts w:ascii="HG丸ｺﾞｼｯｸM-PRO" w:eastAsia="HG丸ｺﾞｼｯｸM-PRO" w:hAnsi="HG丸ｺﾞｼｯｸM-PRO" w:cs="ＭＳ 明朝" w:hint="eastAsia"/>
          <w:color w:val="000000"/>
          <w:kern w:val="0"/>
          <w:sz w:val="24"/>
          <w:szCs w:val="24"/>
        </w:rPr>
        <w:t>に添付</w:t>
      </w:r>
      <w:r w:rsidR="0029615C" w:rsidRPr="00F763CF">
        <w:rPr>
          <w:rFonts w:ascii="HG丸ｺﾞｼｯｸM-PRO" w:eastAsia="HG丸ｺﾞｼｯｸM-PRO" w:hAnsi="HG丸ｺﾞｼｯｸM-PRO" w:cs="ＭＳ 明朝" w:hint="eastAsia"/>
          <w:color w:val="000000"/>
          <w:kern w:val="0"/>
          <w:sz w:val="24"/>
          <w:szCs w:val="24"/>
        </w:rPr>
        <w:t>提出</w:t>
      </w:r>
      <w:r w:rsidR="00ED3DD5" w:rsidRPr="00F763CF">
        <w:rPr>
          <w:rFonts w:ascii="HG丸ｺﾞｼｯｸM-PRO" w:eastAsia="HG丸ｺﾞｼｯｸM-PRO" w:hAnsi="HG丸ｺﾞｼｯｸM-PRO" w:cs="ＭＳ 明朝" w:hint="eastAsia"/>
          <w:color w:val="000000"/>
          <w:kern w:val="0"/>
          <w:sz w:val="24"/>
          <w:szCs w:val="24"/>
        </w:rPr>
        <w:t>するものとして</w:t>
      </w:r>
      <w:r w:rsidR="00A20BAC" w:rsidRPr="00F763CF">
        <w:rPr>
          <w:rFonts w:ascii="HG丸ｺﾞｼｯｸM-PRO" w:eastAsia="HG丸ｺﾞｼｯｸM-PRO" w:hAnsi="HG丸ｺﾞｼｯｸM-PRO" w:cs="ＭＳ 明朝" w:hint="eastAsia"/>
          <w:color w:val="000000"/>
          <w:kern w:val="0"/>
          <w:sz w:val="24"/>
          <w:szCs w:val="24"/>
        </w:rPr>
        <w:t>提示された</w:t>
      </w:r>
      <w:r w:rsidR="00C15DA1" w:rsidRPr="00F763CF">
        <w:rPr>
          <w:rFonts w:ascii="HG丸ｺﾞｼｯｸM-PRO" w:eastAsia="HG丸ｺﾞｼｯｸM-PRO" w:hAnsi="HG丸ｺﾞｼｯｸM-PRO" w:cs="ＭＳ 明朝" w:hint="eastAsia"/>
          <w:color w:val="000000"/>
          <w:kern w:val="0"/>
          <w:sz w:val="24"/>
          <w:szCs w:val="24"/>
        </w:rPr>
        <w:t>投資計画</w:t>
      </w:r>
      <w:r w:rsidR="009C4593">
        <w:rPr>
          <w:rFonts w:ascii="HG丸ｺﾞｼｯｸM-PRO" w:eastAsia="HG丸ｺﾞｼｯｸM-PRO" w:hAnsi="HG丸ｺﾞｼｯｸM-PRO" w:cs="ＭＳ 明朝" w:hint="eastAsia"/>
          <w:color w:val="000000"/>
          <w:kern w:val="0"/>
          <w:sz w:val="24"/>
          <w:szCs w:val="24"/>
        </w:rPr>
        <w:t>（以下「</w:t>
      </w:r>
      <w:r w:rsidR="009B4D37" w:rsidRPr="00F763CF">
        <w:rPr>
          <w:rFonts w:ascii="HG丸ｺﾞｼｯｸM-PRO" w:eastAsia="HG丸ｺﾞｼｯｸM-PRO" w:hAnsi="HG丸ｺﾞｼｯｸM-PRO" w:cs="ＭＳ 明朝" w:hint="eastAsia"/>
          <w:color w:val="000000"/>
          <w:kern w:val="0"/>
          <w:sz w:val="24"/>
          <w:szCs w:val="24"/>
        </w:rPr>
        <w:t>投資計画」という。）</w:t>
      </w:r>
      <w:r w:rsidR="00DC429C" w:rsidRPr="00F763CF">
        <w:rPr>
          <w:rFonts w:ascii="HG丸ｺﾞｼｯｸM-PRO" w:eastAsia="HG丸ｺﾞｼｯｸM-PRO" w:hAnsi="HG丸ｺﾞｼｯｸM-PRO" w:cs="ＭＳ 明朝" w:hint="eastAsia"/>
          <w:color w:val="000000"/>
          <w:kern w:val="0"/>
          <w:sz w:val="24"/>
          <w:szCs w:val="24"/>
        </w:rPr>
        <w:t>の記載内容と合致</w:t>
      </w:r>
      <w:r w:rsidR="00ED3DD5" w:rsidRPr="00F763CF">
        <w:rPr>
          <w:rFonts w:ascii="HG丸ｺﾞｼｯｸM-PRO" w:eastAsia="HG丸ｺﾞｼｯｸM-PRO" w:hAnsi="HG丸ｺﾞｼｯｸM-PRO" w:cs="ＭＳ 明朝" w:hint="eastAsia"/>
          <w:color w:val="000000"/>
          <w:kern w:val="0"/>
          <w:sz w:val="24"/>
          <w:szCs w:val="24"/>
        </w:rPr>
        <w:t>するかどうかについて</w:t>
      </w:r>
      <w:r w:rsidR="00DC429C" w:rsidRPr="00F763CF">
        <w:rPr>
          <w:rFonts w:ascii="HG丸ｺﾞｼｯｸM-PRO" w:eastAsia="HG丸ｺﾞｼｯｸM-PRO" w:hAnsi="HG丸ｺﾞｼｯｸM-PRO" w:cs="ＭＳ 明朝" w:hint="eastAsia"/>
          <w:color w:val="000000"/>
          <w:kern w:val="0"/>
          <w:sz w:val="24"/>
          <w:szCs w:val="24"/>
        </w:rPr>
        <w:t>確かめた。</w:t>
      </w:r>
      <w:r w:rsidR="00ED3DD5" w:rsidRPr="00F763CF">
        <w:rPr>
          <w:rFonts w:ascii="HG丸ｺﾞｼｯｸM-PRO" w:eastAsia="HG丸ｺﾞｼｯｸM-PRO" w:hAnsi="HG丸ｺﾞｼｯｸM-PRO" w:cs="ＭＳ 明朝" w:hint="eastAsia"/>
          <w:color w:val="000000"/>
          <w:kern w:val="0"/>
          <w:sz w:val="24"/>
          <w:szCs w:val="24"/>
        </w:rPr>
        <w:t>さらに、</w:t>
      </w:r>
      <w:r w:rsidR="00152872" w:rsidRPr="00F763CF">
        <w:rPr>
          <w:rFonts w:ascii="HG丸ｺﾞｼｯｸM-PRO" w:eastAsia="HG丸ｺﾞｼｯｸM-PRO" w:hAnsi="HG丸ｺﾞｼｯｸM-PRO" w:cs="ＭＳ 明朝" w:hint="eastAsia"/>
          <w:color w:val="000000"/>
          <w:kern w:val="0"/>
          <w:sz w:val="24"/>
          <w:szCs w:val="24"/>
        </w:rPr>
        <w:t>「</w:t>
      </w:r>
      <w:r w:rsidR="00ED3DD5" w:rsidRPr="00F763CF">
        <w:rPr>
          <w:rFonts w:ascii="HG丸ｺﾞｼｯｸM-PRO" w:eastAsia="HG丸ｺﾞｼｯｸM-PRO" w:hAnsi="HG丸ｺﾞｼｯｸM-PRO" w:cs="ＭＳ 明朝" w:hint="eastAsia"/>
          <w:color w:val="000000"/>
          <w:kern w:val="0"/>
          <w:sz w:val="24"/>
          <w:szCs w:val="24"/>
        </w:rPr>
        <w:t>投資計画</w:t>
      </w:r>
      <w:r w:rsidR="00152872" w:rsidRPr="00F763CF">
        <w:rPr>
          <w:rFonts w:ascii="HG丸ｺﾞｼｯｸM-PRO" w:eastAsia="HG丸ｺﾞｼｯｸM-PRO" w:hAnsi="HG丸ｺﾞｼｯｸM-PRO" w:cs="ＭＳ 明朝" w:hint="eastAsia"/>
          <w:color w:val="000000"/>
          <w:kern w:val="0"/>
          <w:sz w:val="24"/>
          <w:szCs w:val="24"/>
        </w:rPr>
        <w:t>」</w:t>
      </w:r>
      <w:r w:rsidR="00ED3DD5" w:rsidRPr="00F763CF">
        <w:rPr>
          <w:rFonts w:ascii="HG丸ｺﾞｼｯｸM-PRO" w:eastAsia="HG丸ｺﾞｼｯｸM-PRO" w:hAnsi="HG丸ｺﾞｼｯｸM-PRO" w:cs="ＭＳ 明朝" w:hint="eastAsia"/>
          <w:color w:val="000000"/>
          <w:kern w:val="0"/>
          <w:sz w:val="24"/>
          <w:szCs w:val="24"/>
        </w:rPr>
        <w:t>に会社の代表者又はそれに代わる者の押印があるかどうかについて確かめた。</w:t>
      </w:r>
      <w:r w:rsidR="00972CFD" w:rsidRPr="00F763CF">
        <w:rPr>
          <w:rFonts w:ascii="HG丸ｺﾞｼｯｸM-PRO" w:eastAsia="HG丸ｺﾞｼｯｸM-PRO" w:hAnsi="HG丸ｺﾞｼｯｸM-PRO" w:cs="ＭＳ 明朝" w:hint="eastAsia"/>
          <w:color w:val="000000"/>
          <w:kern w:val="0"/>
          <w:sz w:val="24"/>
          <w:szCs w:val="24"/>
        </w:rPr>
        <w:t>（＊）</w:t>
      </w:r>
    </w:p>
    <w:p w14:paraId="76C1DA26" w14:textId="77777777" w:rsidR="00AB092E" w:rsidRPr="002D2894" w:rsidRDefault="00FE311D" w:rsidP="006C4A17">
      <w:pPr>
        <w:pStyle w:val="a9"/>
        <w:numPr>
          <w:ilvl w:val="0"/>
          <w:numId w:val="15"/>
        </w:numPr>
        <w:spacing w:line="340" w:lineRule="exact"/>
        <w:ind w:leftChars="0"/>
        <w:textAlignment w:val="bottom"/>
        <w:rPr>
          <w:rFonts w:ascii="HG丸ｺﾞｼｯｸM-PRO" w:eastAsia="HG丸ｺﾞｼｯｸM-PRO" w:hAnsi="HG丸ｺﾞｼｯｸM-PRO"/>
          <w:sz w:val="24"/>
          <w:szCs w:val="24"/>
        </w:rPr>
      </w:pPr>
      <w:r w:rsidRPr="002D2894">
        <w:rPr>
          <w:rFonts w:ascii="HG丸ｺﾞｼｯｸM-PRO" w:eastAsia="HG丸ｺﾞｼｯｸM-PRO" w:hAnsi="HG丸ｺﾞｼｯｸM-PRO" w:hint="eastAsia"/>
          <w:sz w:val="24"/>
          <w:szCs w:val="24"/>
        </w:rPr>
        <w:t>「申請書」に記載された設備投資の内容</w:t>
      </w:r>
      <w:r w:rsidRPr="002D2894">
        <w:rPr>
          <w:rFonts w:ascii="HG丸ｺﾞｼｯｸM-PRO" w:eastAsia="HG丸ｺﾞｼｯｸM-PRO" w:hAnsi="HG丸ｺﾞｼｯｸM-PRO" w:cs="ＭＳ 明朝" w:hint="eastAsia"/>
          <w:color w:val="000000"/>
          <w:kern w:val="0"/>
          <w:sz w:val="24"/>
          <w:szCs w:val="24"/>
        </w:rPr>
        <w:t>（</w:t>
      </w:r>
      <w:r w:rsidR="00A72AA5">
        <w:rPr>
          <w:rFonts w:ascii="HG丸ｺﾞｼｯｸM-PRO" w:eastAsia="HG丸ｺﾞｼｯｸM-PRO" w:hAnsi="HG丸ｺﾞｼｯｸM-PRO" w:cs="ＭＳ 明朝" w:hint="eastAsia"/>
          <w:color w:val="000000"/>
          <w:kern w:val="0"/>
          <w:sz w:val="24"/>
          <w:szCs w:val="24"/>
        </w:rPr>
        <w:t>「</w:t>
      </w:r>
      <w:r w:rsidRPr="002D2894">
        <w:rPr>
          <w:rFonts w:ascii="HG丸ｺﾞｼｯｸM-PRO" w:eastAsia="HG丸ｺﾞｼｯｸM-PRO" w:hAnsi="HG丸ｺﾞｼｯｸM-PRO" w:cs="ＭＳ 明朝" w:hint="eastAsia"/>
          <w:color w:val="000000"/>
          <w:kern w:val="0"/>
          <w:sz w:val="24"/>
          <w:szCs w:val="24"/>
        </w:rPr>
        <w:t>申請書</w:t>
      </w:r>
      <w:r w:rsidR="00A72AA5">
        <w:rPr>
          <w:rFonts w:ascii="HG丸ｺﾞｼｯｸM-PRO" w:eastAsia="HG丸ｺﾞｼｯｸM-PRO" w:hAnsi="HG丸ｺﾞｼｯｸM-PRO" w:cs="ＭＳ 明朝" w:hint="eastAsia"/>
          <w:color w:val="000000"/>
          <w:kern w:val="0"/>
          <w:sz w:val="24"/>
          <w:szCs w:val="24"/>
        </w:rPr>
        <w:t>」</w:t>
      </w:r>
      <w:r w:rsidRPr="002D2894">
        <w:rPr>
          <w:rFonts w:ascii="HG丸ｺﾞｼｯｸM-PRO" w:eastAsia="HG丸ｺﾞｼｯｸM-PRO" w:hAnsi="HG丸ｺﾞｼｯｸM-PRO" w:cs="ＭＳ 明朝" w:hint="eastAsia"/>
          <w:color w:val="000000"/>
          <w:kern w:val="0"/>
          <w:sz w:val="24"/>
          <w:szCs w:val="24"/>
        </w:rPr>
        <w:t>５で記載する事項）</w:t>
      </w:r>
      <w:r w:rsidR="00DA35CD" w:rsidRPr="002D2894">
        <w:rPr>
          <w:rFonts w:ascii="HG丸ｺﾞｼｯｸM-PRO" w:eastAsia="HG丸ｺﾞｼｯｸM-PRO" w:hAnsi="HG丸ｺﾞｼｯｸM-PRO" w:cs="ＭＳ 明朝" w:hint="eastAsia"/>
          <w:color w:val="000000"/>
          <w:kern w:val="0"/>
          <w:sz w:val="24"/>
          <w:szCs w:val="24"/>
        </w:rPr>
        <w:t>のうち、</w:t>
      </w:r>
      <w:r w:rsidR="00D92633" w:rsidRPr="002D2894">
        <w:rPr>
          <w:rFonts w:ascii="HG丸ｺﾞｼｯｸM-PRO" w:eastAsia="HG丸ｺﾞｼｯｸM-PRO" w:hAnsi="HG丸ｺﾞｼｯｸM-PRO" w:cs="ＭＳ 明朝" w:hint="eastAsia"/>
          <w:color w:val="000000"/>
          <w:kern w:val="0"/>
          <w:sz w:val="24"/>
          <w:szCs w:val="24"/>
        </w:rPr>
        <w:t>設備別の</w:t>
      </w:r>
      <w:r w:rsidR="00DA35CD" w:rsidRPr="002D2894">
        <w:rPr>
          <w:rFonts w:ascii="HG丸ｺﾞｼｯｸM-PRO" w:eastAsia="HG丸ｺﾞｼｯｸM-PRO" w:hAnsi="HG丸ｺﾞｼｯｸM-PRO" w:cs="ＭＳ 明朝" w:hint="eastAsia"/>
          <w:color w:val="000000"/>
          <w:kern w:val="0"/>
          <w:sz w:val="24"/>
          <w:szCs w:val="24"/>
        </w:rPr>
        <w:t>「金額」</w:t>
      </w:r>
      <w:r w:rsidRPr="002D2894">
        <w:rPr>
          <w:rFonts w:ascii="HG丸ｺﾞｼｯｸM-PRO" w:eastAsia="HG丸ｺﾞｼｯｸM-PRO" w:hAnsi="HG丸ｺﾞｼｯｸM-PRO" w:cs="ＭＳ 明朝" w:hint="eastAsia"/>
          <w:color w:val="000000"/>
          <w:kern w:val="0"/>
          <w:sz w:val="24"/>
          <w:szCs w:val="24"/>
        </w:rPr>
        <w:t>について、</w:t>
      </w:r>
      <w:r w:rsidR="00330F1E" w:rsidRPr="002D2894">
        <w:rPr>
          <w:rFonts w:ascii="HG丸ｺﾞｼｯｸM-PRO" w:eastAsia="HG丸ｺﾞｼｯｸM-PRO" w:hAnsi="HG丸ｺﾞｼｯｸM-PRO" w:cs="ＭＳ 明朝" w:hint="eastAsia"/>
          <w:color w:val="000000"/>
          <w:kern w:val="0"/>
          <w:sz w:val="24"/>
          <w:szCs w:val="24"/>
        </w:rPr>
        <w:t>当該設備に関連するため、</w:t>
      </w:r>
      <w:r w:rsidR="00C5013E">
        <w:rPr>
          <w:rFonts w:ascii="HG丸ｺﾞｼｯｸM-PRO" w:eastAsia="HG丸ｺﾞｼｯｸM-PRO" w:hAnsi="HG丸ｺﾞｼｯｸM-PRO" w:cs="ＭＳ 明朝" w:hint="eastAsia"/>
          <w:color w:val="000000"/>
          <w:kern w:val="0"/>
          <w:sz w:val="24"/>
          <w:szCs w:val="24"/>
        </w:rPr>
        <w:t>「</w:t>
      </w:r>
      <w:r w:rsidR="0029615C" w:rsidRPr="002D2894">
        <w:rPr>
          <w:rFonts w:ascii="HG丸ｺﾞｼｯｸM-PRO" w:eastAsia="HG丸ｺﾞｼｯｸM-PRO" w:hAnsi="HG丸ｺﾞｼｯｸM-PRO" w:cs="ＭＳ 明朝" w:hint="eastAsia"/>
          <w:color w:val="000000"/>
          <w:kern w:val="0"/>
          <w:sz w:val="24"/>
          <w:szCs w:val="24"/>
        </w:rPr>
        <w:t>申請書</w:t>
      </w:r>
      <w:r w:rsidR="00C5013E">
        <w:rPr>
          <w:rFonts w:ascii="HG丸ｺﾞｼｯｸM-PRO" w:eastAsia="HG丸ｺﾞｼｯｸM-PRO" w:hAnsi="HG丸ｺﾞｼｯｸM-PRO" w:cs="ＭＳ 明朝" w:hint="eastAsia"/>
          <w:color w:val="000000"/>
          <w:kern w:val="0"/>
          <w:sz w:val="24"/>
          <w:szCs w:val="24"/>
        </w:rPr>
        <w:t>」</w:t>
      </w:r>
      <w:r w:rsidR="0029615C" w:rsidRPr="002D2894">
        <w:rPr>
          <w:rFonts w:ascii="HG丸ｺﾞｼｯｸM-PRO" w:eastAsia="HG丸ｺﾞｼｯｸM-PRO" w:hAnsi="HG丸ｺﾞｼｯｸM-PRO" w:cs="ＭＳ 明朝" w:hint="eastAsia"/>
          <w:color w:val="000000"/>
          <w:kern w:val="0"/>
          <w:sz w:val="24"/>
          <w:szCs w:val="24"/>
        </w:rPr>
        <w:t>に添付提出するものとして</w:t>
      </w:r>
      <w:r w:rsidR="00330F1E" w:rsidRPr="002D2894">
        <w:rPr>
          <w:rFonts w:ascii="HG丸ｺﾞｼｯｸM-PRO" w:eastAsia="HG丸ｺﾞｼｯｸM-PRO" w:hAnsi="HG丸ｺﾞｼｯｸM-PRO" w:cs="ＭＳ 明朝" w:hint="eastAsia"/>
          <w:color w:val="000000"/>
          <w:kern w:val="0"/>
          <w:sz w:val="24"/>
          <w:szCs w:val="24"/>
        </w:rPr>
        <w:t>会社から</w:t>
      </w:r>
      <w:r w:rsidR="00A20BAC" w:rsidRPr="002D2894">
        <w:rPr>
          <w:rFonts w:ascii="HG丸ｺﾞｼｯｸM-PRO" w:eastAsia="HG丸ｺﾞｼｯｸM-PRO" w:hAnsi="HG丸ｺﾞｼｯｸM-PRO" w:cs="ＭＳ 明朝" w:hint="eastAsia"/>
          <w:color w:val="000000"/>
          <w:kern w:val="0"/>
          <w:sz w:val="24"/>
          <w:szCs w:val="24"/>
        </w:rPr>
        <w:t>提示された</w:t>
      </w:r>
      <w:r w:rsidR="00DA35CD" w:rsidRPr="002D2894">
        <w:rPr>
          <w:rFonts w:ascii="HG丸ｺﾞｼｯｸM-PRO" w:eastAsia="HG丸ｺﾞｼｯｸM-PRO" w:hAnsi="HG丸ｺﾞｼｯｸM-PRO" w:cs="ＭＳ 明朝" w:hint="eastAsia"/>
          <w:color w:val="000000"/>
          <w:kern w:val="0"/>
          <w:sz w:val="24"/>
          <w:szCs w:val="24"/>
        </w:rPr>
        <w:t>見積書</w:t>
      </w:r>
      <w:r w:rsidR="00D92633" w:rsidRPr="002D2894">
        <w:rPr>
          <w:rFonts w:ascii="HG丸ｺﾞｼｯｸM-PRO" w:eastAsia="HG丸ｺﾞｼｯｸM-PRO" w:hAnsi="HG丸ｺﾞｼｯｸM-PRO" w:cs="ＭＳ 明朝" w:hint="eastAsia"/>
          <w:color w:val="000000"/>
          <w:kern w:val="0"/>
          <w:sz w:val="24"/>
          <w:szCs w:val="24"/>
        </w:rPr>
        <w:t>を</w:t>
      </w:r>
      <w:r w:rsidR="00DA35CD" w:rsidRPr="002D2894">
        <w:rPr>
          <w:rFonts w:ascii="HG丸ｺﾞｼｯｸM-PRO" w:eastAsia="HG丸ｺﾞｼｯｸM-PRO" w:hAnsi="HG丸ｺﾞｼｯｸM-PRO" w:cs="ＭＳ 明朝" w:hint="eastAsia"/>
          <w:color w:val="000000"/>
          <w:kern w:val="0"/>
          <w:sz w:val="24"/>
          <w:szCs w:val="24"/>
        </w:rPr>
        <w:t>集計して突合し、</w:t>
      </w:r>
      <w:r w:rsidR="00D92633" w:rsidRPr="002D2894">
        <w:rPr>
          <w:rFonts w:ascii="HG丸ｺﾞｼｯｸM-PRO" w:eastAsia="HG丸ｺﾞｼｯｸM-PRO" w:hAnsi="HG丸ｺﾞｼｯｸM-PRO" w:hint="eastAsia"/>
          <w:sz w:val="24"/>
          <w:szCs w:val="24"/>
        </w:rPr>
        <w:t>両者</w:t>
      </w:r>
      <w:r w:rsidR="00ED3DD5" w:rsidRPr="002D2894">
        <w:rPr>
          <w:rFonts w:ascii="HG丸ｺﾞｼｯｸM-PRO" w:eastAsia="HG丸ｺﾞｼｯｸM-PRO" w:hAnsi="HG丸ｺﾞｼｯｸM-PRO" w:hint="eastAsia"/>
          <w:sz w:val="24"/>
          <w:szCs w:val="24"/>
        </w:rPr>
        <w:t>が</w:t>
      </w:r>
      <w:r w:rsidR="00DA35CD" w:rsidRPr="002D2894">
        <w:rPr>
          <w:rFonts w:ascii="HG丸ｺﾞｼｯｸM-PRO" w:eastAsia="HG丸ｺﾞｼｯｸM-PRO" w:hAnsi="HG丸ｺﾞｼｯｸM-PRO" w:cs="ＭＳ 明朝" w:hint="eastAsia"/>
          <w:color w:val="000000"/>
          <w:kern w:val="0"/>
          <w:sz w:val="24"/>
          <w:szCs w:val="24"/>
        </w:rPr>
        <w:t>合致</w:t>
      </w:r>
      <w:r w:rsidR="00ED3DD5" w:rsidRPr="002D2894">
        <w:rPr>
          <w:rFonts w:ascii="HG丸ｺﾞｼｯｸM-PRO" w:eastAsia="HG丸ｺﾞｼｯｸM-PRO" w:hAnsi="HG丸ｺﾞｼｯｸM-PRO" w:cs="ＭＳ 明朝" w:hint="eastAsia"/>
          <w:color w:val="000000"/>
          <w:kern w:val="0"/>
          <w:sz w:val="24"/>
          <w:szCs w:val="24"/>
        </w:rPr>
        <w:t>するかどうかについて</w:t>
      </w:r>
      <w:r w:rsidR="00DA35CD" w:rsidRPr="002D2894">
        <w:rPr>
          <w:rFonts w:ascii="HG丸ｺﾞｼｯｸM-PRO" w:eastAsia="HG丸ｺﾞｼｯｸM-PRO" w:hAnsi="HG丸ｺﾞｼｯｸM-PRO" w:cs="ＭＳ 明朝" w:hint="eastAsia"/>
          <w:color w:val="000000"/>
          <w:kern w:val="0"/>
          <w:sz w:val="24"/>
          <w:szCs w:val="24"/>
        </w:rPr>
        <w:t>確かめた。</w:t>
      </w:r>
      <w:r w:rsidR="009C464C" w:rsidRPr="002D2894">
        <w:rPr>
          <w:rFonts w:ascii="HG丸ｺﾞｼｯｸM-PRO" w:eastAsia="HG丸ｺﾞｼｯｸM-PRO" w:hAnsi="HG丸ｺﾞｼｯｸM-PRO" w:cs="ＭＳ 明朝" w:hint="eastAsia"/>
          <w:color w:val="000000"/>
          <w:kern w:val="0"/>
          <w:sz w:val="24"/>
          <w:szCs w:val="24"/>
        </w:rPr>
        <w:t>（＊）</w:t>
      </w:r>
    </w:p>
    <w:p w14:paraId="05DAD660" w14:textId="77777777" w:rsidR="002D2894" w:rsidRPr="002D2894" w:rsidRDefault="002D2894" w:rsidP="002D2894">
      <w:pPr>
        <w:pStyle w:val="a9"/>
        <w:spacing w:line="340" w:lineRule="exact"/>
        <w:ind w:leftChars="0" w:left="420"/>
        <w:textAlignment w:val="bottom"/>
        <w:rPr>
          <w:rFonts w:ascii="HG丸ｺﾞｼｯｸM-PRO" w:eastAsia="HG丸ｺﾞｼｯｸM-PRO" w:hAnsi="HG丸ｺﾞｼｯｸM-PRO"/>
          <w:sz w:val="24"/>
          <w:szCs w:val="24"/>
        </w:rPr>
      </w:pPr>
    </w:p>
    <w:p w14:paraId="375ECA03" w14:textId="77777777" w:rsidR="00926902" w:rsidRDefault="00B1467F" w:rsidP="00926902">
      <w:pPr>
        <w:spacing w:line="340" w:lineRule="exact"/>
        <w:textAlignment w:val="bottom"/>
        <w:rPr>
          <w:rFonts w:ascii="HG丸ｺﾞｼｯｸM-PRO" w:eastAsia="HG丸ｺﾞｼｯｸM-PRO" w:hAnsi="HG丸ｺﾞｼｯｸM-PRO"/>
          <w:sz w:val="24"/>
          <w:szCs w:val="24"/>
        </w:rPr>
      </w:pPr>
      <w:r w:rsidRPr="00F763CF">
        <w:rPr>
          <w:rFonts w:ascii="HG丸ｺﾞｼｯｸM-PRO" w:eastAsia="HG丸ｺﾞｼｯｸM-PRO" w:hAnsi="HG丸ｺﾞｼｯｸM-PRO" w:hint="eastAsia"/>
          <w:sz w:val="24"/>
          <w:szCs w:val="24"/>
        </w:rPr>
        <w:t>（</w:t>
      </w:r>
      <w:r w:rsidR="00D82E1A" w:rsidRPr="00F763CF">
        <w:rPr>
          <w:rFonts w:ascii="HG丸ｺﾞｼｯｸM-PRO" w:eastAsia="HG丸ｺﾞｼｯｸM-PRO" w:hAnsi="HG丸ｺﾞｼｯｸM-PRO" w:hint="eastAsia"/>
          <w:sz w:val="24"/>
          <w:szCs w:val="24"/>
        </w:rPr>
        <w:t>「基準への適合状況」</w:t>
      </w:r>
      <w:r w:rsidR="00AF6AEE" w:rsidRPr="00F763CF">
        <w:rPr>
          <w:rFonts w:ascii="HG丸ｺﾞｼｯｸM-PRO" w:eastAsia="HG丸ｺﾞｼｯｸM-PRO" w:hAnsi="HG丸ｺﾞｼｯｸM-PRO" w:hint="eastAsia"/>
          <w:sz w:val="24"/>
          <w:szCs w:val="24"/>
        </w:rPr>
        <w:t>－</w:t>
      </w:r>
      <w:r w:rsidR="00AD7AAB" w:rsidRPr="00F763CF">
        <w:rPr>
          <w:rFonts w:ascii="HG丸ｺﾞｼｯｸM-PRO" w:eastAsia="HG丸ｺﾞｼｯｸM-PRO" w:hAnsi="HG丸ｺﾞｼｯｸM-PRO" w:hint="eastAsia"/>
          <w:sz w:val="24"/>
          <w:szCs w:val="24"/>
        </w:rPr>
        <w:t>「申請書」及び</w:t>
      </w:r>
      <w:r w:rsidR="00D82E1A" w:rsidRPr="00F763CF">
        <w:rPr>
          <w:rFonts w:ascii="HG丸ｺﾞｼｯｸM-PRO" w:eastAsia="HG丸ｺﾞｼｯｸM-PRO" w:hAnsi="HG丸ｺﾞｼｯｸM-PRO" w:hint="eastAsia"/>
          <w:sz w:val="24"/>
          <w:szCs w:val="24"/>
        </w:rPr>
        <w:t>根拠資料関連</w:t>
      </w:r>
      <w:r w:rsidRPr="00F763CF">
        <w:rPr>
          <w:rFonts w:ascii="HG丸ｺﾞｼｯｸM-PRO" w:eastAsia="HG丸ｺﾞｼｯｸM-PRO" w:hAnsi="HG丸ｺﾞｼｯｸM-PRO" w:hint="eastAsia"/>
          <w:sz w:val="24"/>
          <w:szCs w:val="24"/>
        </w:rPr>
        <w:t>）</w:t>
      </w:r>
    </w:p>
    <w:p w14:paraId="4A78A437" w14:textId="77777777" w:rsidR="00D262D0" w:rsidRPr="00926902" w:rsidRDefault="00D262D0" w:rsidP="00926902">
      <w:pPr>
        <w:numPr>
          <w:ilvl w:val="0"/>
          <w:numId w:val="15"/>
        </w:numPr>
        <w:spacing w:line="340" w:lineRule="exact"/>
        <w:textAlignment w:val="bottom"/>
        <w:rPr>
          <w:rFonts w:ascii="HG丸ｺﾞｼｯｸM-PRO" w:eastAsia="HG丸ｺﾞｼｯｸM-PRO" w:hAnsi="HG丸ｺﾞｼｯｸM-PRO"/>
          <w:sz w:val="24"/>
          <w:szCs w:val="24"/>
        </w:rPr>
      </w:pPr>
      <w:r w:rsidRPr="00926902">
        <w:rPr>
          <w:rFonts w:ascii="HG丸ｺﾞｼｯｸM-PRO" w:eastAsia="HG丸ｺﾞｼｯｸM-PRO" w:hAnsi="HG丸ｺﾞｼｯｸM-PRO" w:hint="eastAsia"/>
          <w:sz w:val="24"/>
          <w:szCs w:val="24"/>
        </w:rPr>
        <w:t>「基準への適合状況」に記載された</w:t>
      </w:r>
      <w:r w:rsidR="007B6D1B">
        <w:rPr>
          <w:rFonts w:ascii="HG丸ｺﾞｼｯｸM-PRO" w:eastAsia="HG丸ｺﾞｼｯｸM-PRO" w:hAnsi="HG丸ｺﾞｼｯｸM-PRO" w:cs="ＭＳ 明朝" w:hint="eastAsia"/>
          <w:color w:val="000000"/>
          <w:kern w:val="0"/>
          <w:sz w:val="24"/>
          <w:szCs w:val="24"/>
        </w:rPr>
        <w:t>修正ROA又は有形固定資産回転率</w:t>
      </w:r>
      <w:r w:rsidR="007B6D1B" w:rsidRPr="00C03892">
        <w:rPr>
          <w:rFonts w:ascii="HG丸ｺﾞｼｯｸM-PRO" w:eastAsia="HG丸ｺﾞｼｯｸM-PRO" w:hAnsi="HG丸ｺﾞｼｯｸM-PRO" w:cs="ＭＳ 明朝" w:hint="eastAsia"/>
          <w:color w:val="000000"/>
          <w:kern w:val="0"/>
          <w:sz w:val="24"/>
          <w:szCs w:val="24"/>
        </w:rPr>
        <w:t>の各年度の金額が、</w:t>
      </w:r>
      <w:r w:rsidR="007B6D1B">
        <w:rPr>
          <w:rFonts w:ascii="HG丸ｺﾞｼｯｸM-PRO" w:eastAsia="HG丸ｺﾞｼｯｸM-PRO" w:hAnsi="HG丸ｺﾞｼｯｸM-PRO" w:cs="ＭＳ 明朝" w:hint="eastAsia"/>
          <w:color w:val="000000"/>
          <w:kern w:val="0"/>
          <w:sz w:val="24"/>
          <w:szCs w:val="24"/>
        </w:rPr>
        <w:t>修正ROAの場合は総資産、売上高、売上原価、販管費、</w:t>
      </w:r>
      <w:r w:rsidR="007B6D1B" w:rsidRPr="00C03892">
        <w:rPr>
          <w:rFonts w:ascii="HG丸ｺﾞｼｯｸM-PRO" w:eastAsia="HG丸ｺﾞｼｯｸM-PRO" w:hAnsi="HG丸ｺﾞｼｯｸM-PRO" w:cs="ＭＳ 明朝" w:hint="eastAsia"/>
          <w:color w:val="000000"/>
          <w:kern w:val="0"/>
          <w:sz w:val="24"/>
          <w:szCs w:val="24"/>
        </w:rPr>
        <w:t>減価償却費</w:t>
      </w:r>
      <w:r w:rsidR="007B6D1B">
        <w:rPr>
          <w:rFonts w:ascii="HG丸ｺﾞｼｯｸM-PRO" w:eastAsia="HG丸ｺﾞｼｯｸM-PRO" w:hAnsi="HG丸ｺﾞｼｯｸM-PRO" w:cs="ＭＳ 明朝" w:hint="eastAsia"/>
          <w:color w:val="000000"/>
          <w:kern w:val="0"/>
          <w:sz w:val="24"/>
          <w:szCs w:val="24"/>
        </w:rPr>
        <w:t>及び研究開発費を、有形固定資産回転率の場合は有形固定資産及び売上高</w:t>
      </w:r>
      <w:r w:rsidRPr="00926902">
        <w:rPr>
          <w:rFonts w:ascii="HG丸ｺﾞｼｯｸM-PRO" w:eastAsia="HG丸ｺﾞｼｯｸM-PRO" w:hAnsi="HG丸ｺﾞｼｯｸM-PRO" w:hint="eastAsia"/>
          <w:sz w:val="24"/>
          <w:szCs w:val="24"/>
        </w:rPr>
        <w:t>の各年度の金額を用いて計算調べを行った。</w:t>
      </w:r>
    </w:p>
    <w:p w14:paraId="1140A4A1" w14:textId="77777777" w:rsidR="00D52B75" w:rsidRPr="004E76BC" w:rsidRDefault="000875B4" w:rsidP="00EF24AA">
      <w:pPr>
        <w:pStyle w:val="a9"/>
        <w:numPr>
          <w:ilvl w:val="0"/>
          <w:numId w:val="15"/>
        </w:numPr>
        <w:spacing w:line="340" w:lineRule="exact"/>
        <w:ind w:leftChars="0"/>
        <w:textAlignment w:val="bottom"/>
        <w:rPr>
          <w:rFonts w:ascii="HG丸ｺﾞｼｯｸM-PRO" w:eastAsia="HG丸ｺﾞｼｯｸM-PRO" w:hAnsi="HG丸ｺﾞｼｯｸM-PRO"/>
          <w:sz w:val="24"/>
          <w:szCs w:val="24"/>
        </w:rPr>
      </w:pPr>
      <w:r w:rsidRPr="00F763CF">
        <w:rPr>
          <w:rFonts w:ascii="HG丸ｺﾞｼｯｸM-PRO" w:eastAsia="HG丸ｺﾞｼｯｸM-PRO" w:hAnsi="HG丸ｺﾞｼｯｸM-PRO" w:cs="ＭＳ 明朝" w:hint="eastAsia"/>
          <w:color w:val="000000"/>
          <w:kern w:val="0"/>
          <w:sz w:val="24"/>
          <w:szCs w:val="24"/>
        </w:rPr>
        <w:t>「基準への適合状況」に記載された「</w:t>
      </w:r>
      <w:r w:rsidR="002A7B06" w:rsidRPr="00F763CF">
        <w:rPr>
          <w:rFonts w:ascii="HG丸ｺﾞｼｯｸM-PRO" w:eastAsia="HG丸ｺﾞｼｯｸM-PRO" w:hAnsi="HG丸ｺﾞｼｯｸM-PRO" w:cs="ＭＳ 明朝" w:hint="eastAsia"/>
          <w:color w:val="000000"/>
          <w:kern w:val="0"/>
          <w:sz w:val="24"/>
          <w:szCs w:val="24"/>
        </w:rPr>
        <w:t>本件</w:t>
      </w:r>
      <w:r w:rsidR="002A7B06">
        <w:rPr>
          <w:rFonts w:ascii="HG丸ｺﾞｼｯｸM-PRO" w:eastAsia="HG丸ｺﾞｼｯｸM-PRO" w:hAnsi="HG丸ｺﾞｼｯｸM-PRO" w:cs="ＭＳ 明朝" w:hint="eastAsia"/>
          <w:color w:val="000000"/>
          <w:kern w:val="0"/>
          <w:sz w:val="24"/>
          <w:szCs w:val="24"/>
        </w:rPr>
        <w:t>M&amp;A</w:t>
      </w:r>
      <w:r w:rsidR="002A7B06" w:rsidRPr="00F763CF">
        <w:rPr>
          <w:rFonts w:ascii="HG丸ｺﾞｼｯｸM-PRO" w:eastAsia="HG丸ｺﾞｼｯｸM-PRO" w:hAnsi="HG丸ｺﾞｼｯｸM-PRO" w:cs="ＭＳ 明朝" w:hint="eastAsia"/>
          <w:color w:val="000000"/>
          <w:kern w:val="0"/>
          <w:sz w:val="24"/>
          <w:szCs w:val="24"/>
        </w:rPr>
        <w:t>による効果</w:t>
      </w:r>
      <w:r w:rsidR="002A7B06">
        <w:rPr>
          <w:rFonts w:ascii="HG丸ｺﾞｼｯｸM-PRO" w:eastAsia="HG丸ｺﾞｼｯｸM-PRO" w:hAnsi="HG丸ｺﾞｼｯｸM-PRO" w:cs="ＭＳ 明朝" w:hint="eastAsia"/>
          <w:color w:val="000000"/>
          <w:kern w:val="0"/>
          <w:sz w:val="24"/>
          <w:szCs w:val="24"/>
        </w:rPr>
        <w:t>及び</w:t>
      </w:r>
      <w:r w:rsidRPr="00F763CF">
        <w:rPr>
          <w:rFonts w:ascii="HG丸ｺﾞｼｯｸM-PRO" w:eastAsia="HG丸ｺﾞｼｯｸM-PRO" w:hAnsi="HG丸ｺﾞｼｯｸM-PRO" w:cs="ＭＳ 明朝" w:hint="eastAsia"/>
          <w:color w:val="000000"/>
          <w:kern w:val="0"/>
          <w:sz w:val="24"/>
          <w:szCs w:val="24"/>
        </w:rPr>
        <w:t>本件設備投資による効果」の</w:t>
      </w:r>
      <w:r w:rsidR="00DF7C24" w:rsidRPr="00F763CF">
        <w:rPr>
          <w:rFonts w:ascii="HG丸ｺﾞｼｯｸM-PRO" w:eastAsia="HG丸ｺﾞｼｯｸM-PRO" w:hAnsi="HG丸ｺﾞｼｯｸM-PRO" w:cs="ＭＳ 明朝" w:hint="eastAsia"/>
          <w:color w:val="000000"/>
          <w:kern w:val="0"/>
          <w:sz w:val="24"/>
          <w:szCs w:val="24"/>
        </w:rPr>
        <w:t>うち、各年度の</w:t>
      </w:r>
      <w:r w:rsidR="002A7B06">
        <w:rPr>
          <w:rFonts w:ascii="HG丸ｺﾞｼｯｸM-PRO" w:eastAsia="HG丸ｺﾞｼｯｸM-PRO" w:hAnsi="HG丸ｺﾞｼｯｸM-PRO" w:cs="ＭＳ 明朝" w:hint="eastAsia"/>
          <w:color w:val="000000"/>
          <w:kern w:val="0"/>
          <w:sz w:val="24"/>
          <w:szCs w:val="24"/>
        </w:rPr>
        <w:t>売上高について</w:t>
      </w:r>
      <w:r w:rsidR="00DF7C24" w:rsidRPr="00F763CF">
        <w:rPr>
          <w:rFonts w:ascii="HG丸ｺﾞｼｯｸM-PRO" w:eastAsia="HG丸ｺﾞｼｯｸM-PRO" w:hAnsi="HG丸ｺﾞｼｯｸM-PRO" w:cs="ＭＳ 明朝" w:hint="eastAsia"/>
          <w:color w:val="000000"/>
          <w:kern w:val="0"/>
          <w:sz w:val="24"/>
          <w:szCs w:val="24"/>
        </w:rPr>
        <w:t>、</w:t>
      </w:r>
      <w:r w:rsidR="00D37B4D" w:rsidRPr="00F763CF">
        <w:rPr>
          <w:rFonts w:ascii="HG丸ｺﾞｼｯｸM-PRO" w:eastAsia="HG丸ｺﾞｼｯｸM-PRO" w:hAnsi="HG丸ｺﾞｼｯｸM-PRO" w:cs="ＭＳ 明朝" w:hint="eastAsia"/>
          <w:color w:val="000000"/>
          <w:kern w:val="0"/>
          <w:sz w:val="24"/>
          <w:szCs w:val="24"/>
        </w:rPr>
        <w:t>当該数値の算出根拠資料であり、</w:t>
      </w:r>
      <w:r w:rsidR="00C5013E">
        <w:rPr>
          <w:rFonts w:ascii="HG丸ｺﾞｼｯｸM-PRO" w:eastAsia="HG丸ｺﾞｼｯｸM-PRO" w:hAnsi="HG丸ｺﾞｼｯｸM-PRO" w:cs="ＭＳ 明朝" w:hint="eastAsia"/>
          <w:color w:val="000000"/>
          <w:kern w:val="0"/>
          <w:sz w:val="24"/>
          <w:szCs w:val="24"/>
        </w:rPr>
        <w:t>「</w:t>
      </w:r>
      <w:r w:rsidR="00D37B4D" w:rsidRPr="00F763CF">
        <w:rPr>
          <w:rFonts w:ascii="HG丸ｺﾞｼｯｸM-PRO" w:eastAsia="HG丸ｺﾞｼｯｸM-PRO" w:hAnsi="HG丸ｺﾞｼｯｸM-PRO" w:cs="ＭＳ 明朝" w:hint="eastAsia"/>
          <w:color w:val="000000"/>
          <w:kern w:val="0"/>
          <w:sz w:val="24"/>
          <w:szCs w:val="24"/>
        </w:rPr>
        <w:t>申請書</w:t>
      </w:r>
      <w:r w:rsidR="00C5013E">
        <w:rPr>
          <w:rFonts w:ascii="HG丸ｺﾞｼｯｸM-PRO" w:eastAsia="HG丸ｺﾞｼｯｸM-PRO" w:hAnsi="HG丸ｺﾞｼｯｸM-PRO" w:cs="ＭＳ 明朝" w:hint="eastAsia"/>
          <w:color w:val="000000"/>
          <w:kern w:val="0"/>
          <w:sz w:val="24"/>
          <w:szCs w:val="24"/>
        </w:rPr>
        <w:t>」</w:t>
      </w:r>
      <w:r w:rsidR="00D37B4D" w:rsidRPr="00F763CF">
        <w:rPr>
          <w:rFonts w:ascii="HG丸ｺﾞｼｯｸM-PRO" w:eastAsia="HG丸ｺﾞｼｯｸM-PRO" w:hAnsi="HG丸ｺﾞｼｯｸM-PRO" w:cs="ＭＳ 明朝" w:hint="eastAsia"/>
          <w:color w:val="000000"/>
          <w:kern w:val="0"/>
          <w:sz w:val="24"/>
          <w:szCs w:val="24"/>
        </w:rPr>
        <w:t>に添付提出するものとして提示を受けた</w:t>
      </w:r>
      <w:r w:rsidR="00DF7C24" w:rsidRPr="00F763CF">
        <w:rPr>
          <w:rFonts w:ascii="HG丸ｺﾞｼｯｸM-PRO" w:eastAsia="HG丸ｺﾞｼｯｸM-PRO" w:hAnsi="HG丸ｺﾞｼｯｸM-PRO" w:cs="ＭＳ 明朝" w:hint="eastAsia"/>
          <w:color w:val="000000"/>
          <w:kern w:val="0"/>
          <w:sz w:val="24"/>
          <w:szCs w:val="24"/>
        </w:rPr>
        <w:t>「</w:t>
      </w:r>
      <w:r w:rsidR="002A7B06">
        <w:rPr>
          <w:rFonts w:ascii="HG丸ｺﾞｼｯｸM-PRO" w:eastAsia="HG丸ｺﾞｼｯｸM-PRO" w:hAnsi="HG丸ｺﾞｼｯｸM-PRO" w:cs="ＭＳ 明朝" w:hint="eastAsia"/>
          <w:color w:val="000000"/>
          <w:kern w:val="0"/>
          <w:sz w:val="24"/>
          <w:szCs w:val="24"/>
        </w:rPr>
        <w:t>売上高増加見込額</w:t>
      </w:r>
      <w:r w:rsidR="00F27CE1" w:rsidRPr="00F763CF">
        <w:rPr>
          <w:rFonts w:ascii="HG丸ｺﾞｼｯｸM-PRO" w:eastAsia="HG丸ｺﾞｼｯｸM-PRO" w:hAnsi="HG丸ｺﾞｼｯｸM-PRO" w:cs="ＭＳ 明朝" w:hint="eastAsia"/>
          <w:color w:val="000000"/>
          <w:kern w:val="0"/>
          <w:sz w:val="24"/>
          <w:szCs w:val="24"/>
        </w:rPr>
        <w:t>算定表</w:t>
      </w:r>
      <w:r w:rsidR="00DF7C24" w:rsidRPr="00F763CF">
        <w:rPr>
          <w:rFonts w:ascii="HG丸ｺﾞｼｯｸM-PRO" w:eastAsia="HG丸ｺﾞｼｯｸM-PRO" w:hAnsi="HG丸ｺﾞｼｯｸM-PRO" w:cs="ＭＳ 明朝" w:hint="eastAsia"/>
          <w:color w:val="000000"/>
          <w:kern w:val="0"/>
          <w:sz w:val="24"/>
          <w:szCs w:val="24"/>
        </w:rPr>
        <w:t>」の</w:t>
      </w:r>
      <w:r w:rsidR="002A7B06">
        <w:rPr>
          <w:rFonts w:ascii="HG丸ｺﾞｼｯｸM-PRO" w:eastAsia="HG丸ｺﾞｼｯｸM-PRO" w:hAnsi="HG丸ｺﾞｼｯｸM-PRO" w:cs="ＭＳ 明朝" w:hint="eastAsia"/>
          <w:color w:val="000000"/>
          <w:kern w:val="0"/>
          <w:sz w:val="24"/>
          <w:szCs w:val="24"/>
        </w:rPr>
        <w:t>増加</w:t>
      </w:r>
      <w:r w:rsidR="00DF7C24" w:rsidRPr="00F763CF">
        <w:rPr>
          <w:rFonts w:ascii="HG丸ｺﾞｼｯｸM-PRO" w:eastAsia="HG丸ｺﾞｼｯｸM-PRO" w:hAnsi="HG丸ｺﾞｼｯｸM-PRO" w:cs="ＭＳ 明朝" w:hint="eastAsia"/>
          <w:color w:val="000000"/>
          <w:kern w:val="0"/>
          <w:sz w:val="24"/>
          <w:szCs w:val="24"/>
        </w:rPr>
        <w:t>金額</w:t>
      </w:r>
      <w:r w:rsidR="00D37B4D" w:rsidRPr="00F763CF">
        <w:rPr>
          <w:rFonts w:ascii="HG丸ｺﾞｼｯｸM-PRO" w:eastAsia="HG丸ｺﾞｼｯｸM-PRO" w:hAnsi="HG丸ｺﾞｼｯｸM-PRO" w:cs="ＭＳ 明朝" w:hint="eastAsia"/>
          <w:color w:val="000000"/>
          <w:kern w:val="0"/>
          <w:sz w:val="24"/>
          <w:szCs w:val="24"/>
        </w:rPr>
        <w:t>と</w:t>
      </w:r>
      <w:r w:rsidR="00243E9D" w:rsidRPr="00F763CF">
        <w:rPr>
          <w:rFonts w:ascii="HG丸ｺﾞｼｯｸM-PRO" w:eastAsia="HG丸ｺﾞｼｯｸM-PRO" w:hAnsi="HG丸ｺﾞｼｯｸM-PRO" w:cs="ＭＳ 明朝" w:hint="eastAsia"/>
          <w:color w:val="000000"/>
          <w:kern w:val="0"/>
          <w:sz w:val="24"/>
          <w:szCs w:val="24"/>
        </w:rPr>
        <w:t>合致</w:t>
      </w:r>
      <w:r w:rsidR="00D37B4D" w:rsidRPr="00F763CF">
        <w:rPr>
          <w:rFonts w:ascii="HG丸ｺﾞｼｯｸM-PRO" w:eastAsia="HG丸ｺﾞｼｯｸM-PRO" w:hAnsi="HG丸ｺﾞｼｯｸM-PRO" w:cs="ＭＳ 明朝" w:hint="eastAsia"/>
          <w:color w:val="000000"/>
          <w:kern w:val="0"/>
          <w:sz w:val="24"/>
          <w:szCs w:val="24"/>
        </w:rPr>
        <w:t>しているかどうかについて確かめた。</w:t>
      </w:r>
      <w:r w:rsidR="00936495" w:rsidRPr="00F763CF">
        <w:rPr>
          <w:rFonts w:ascii="HG丸ｺﾞｼｯｸM-PRO" w:eastAsia="HG丸ｺﾞｼｯｸM-PRO" w:hAnsi="HG丸ｺﾞｼｯｸM-PRO" w:cs="ＭＳ 明朝" w:hint="eastAsia"/>
          <w:color w:val="000000"/>
          <w:kern w:val="0"/>
          <w:sz w:val="24"/>
          <w:szCs w:val="24"/>
        </w:rPr>
        <w:t>（＊）</w:t>
      </w:r>
    </w:p>
    <w:p w14:paraId="77F87560" w14:textId="77777777" w:rsidR="004E76BC" w:rsidRPr="004E76BC" w:rsidRDefault="004E76BC" w:rsidP="009F4190">
      <w:pPr>
        <w:pStyle w:val="a9"/>
        <w:numPr>
          <w:ilvl w:val="0"/>
          <w:numId w:val="15"/>
        </w:numPr>
        <w:spacing w:line="340" w:lineRule="exact"/>
        <w:ind w:leftChars="0"/>
        <w:textAlignment w:val="bottom"/>
        <w:rPr>
          <w:rFonts w:ascii="HG丸ｺﾞｼｯｸM-PRO" w:eastAsia="HG丸ｺﾞｼｯｸM-PRO" w:hAnsi="HG丸ｺﾞｼｯｸM-PRO"/>
          <w:sz w:val="24"/>
          <w:szCs w:val="24"/>
        </w:rPr>
      </w:pPr>
      <w:r w:rsidRPr="00F763CF">
        <w:rPr>
          <w:rFonts w:ascii="HG丸ｺﾞｼｯｸM-PRO" w:eastAsia="HG丸ｺﾞｼｯｸM-PRO" w:hAnsi="HG丸ｺﾞｼｯｸM-PRO" w:cs="ＭＳ 明朝" w:hint="eastAsia"/>
          <w:color w:val="000000"/>
          <w:kern w:val="0"/>
          <w:sz w:val="24"/>
          <w:szCs w:val="24"/>
        </w:rPr>
        <w:t>「</w:t>
      </w:r>
      <w:r>
        <w:rPr>
          <w:rFonts w:ascii="HG丸ｺﾞｼｯｸM-PRO" w:eastAsia="HG丸ｺﾞｼｯｸM-PRO" w:hAnsi="HG丸ｺﾞｼｯｸM-PRO" w:cs="ＭＳ 明朝" w:hint="eastAsia"/>
          <w:color w:val="000000"/>
          <w:kern w:val="0"/>
          <w:sz w:val="24"/>
          <w:szCs w:val="24"/>
        </w:rPr>
        <w:t>売上高増加見込額</w:t>
      </w:r>
      <w:r w:rsidRPr="00F763CF">
        <w:rPr>
          <w:rFonts w:ascii="HG丸ｺﾞｼｯｸM-PRO" w:eastAsia="HG丸ｺﾞｼｯｸM-PRO" w:hAnsi="HG丸ｺﾞｼｯｸM-PRO" w:cs="ＭＳ 明朝" w:hint="eastAsia"/>
          <w:color w:val="000000"/>
          <w:kern w:val="0"/>
          <w:sz w:val="24"/>
          <w:szCs w:val="24"/>
        </w:rPr>
        <w:t>算定表」においては、</w:t>
      </w:r>
      <w:r>
        <w:rPr>
          <w:rFonts w:ascii="HG丸ｺﾞｼｯｸM-PRO" w:eastAsia="HG丸ｺﾞｼｯｸM-PRO" w:hAnsi="HG丸ｺﾞｼｯｸM-PRO" w:cs="ＭＳ 明朝" w:hint="eastAsia"/>
          <w:color w:val="000000"/>
          <w:kern w:val="0"/>
          <w:sz w:val="24"/>
          <w:szCs w:val="24"/>
        </w:rPr>
        <w:t>「</w:t>
      </w:r>
      <w:r w:rsidRPr="00F763CF">
        <w:rPr>
          <w:rFonts w:ascii="HG丸ｺﾞｼｯｸM-PRO" w:eastAsia="HG丸ｺﾞｼｯｸM-PRO" w:hAnsi="HG丸ｺﾞｼｯｸM-PRO" w:cs="ＭＳ 明朝" w:hint="eastAsia"/>
          <w:color w:val="000000"/>
          <w:kern w:val="0"/>
          <w:sz w:val="24"/>
          <w:szCs w:val="24"/>
        </w:rPr>
        <w:t>投資計画」に記載された</w:t>
      </w:r>
      <w:r>
        <w:rPr>
          <w:rFonts w:ascii="HG丸ｺﾞｼｯｸM-PRO" w:eastAsia="HG丸ｺﾞｼｯｸM-PRO" w:hAnsi="HG丸ｺﾞｼｯｸM-PRO" w:cs="ＭＳ 明朝" w:hint="eastAsia"/>
          <w:color w:val="000000"/>
          <w:kern w:val="0"/>
          <w:sz w:val="24"/>
          <w:szCs w:val="24"/>
        </w:rPr>
        <w:t>取引</w:t>
      </w:r>
      <w:r w:rsidRPr="00F763CF">
        <w:rPr>
          <w:rFonts w:ascii="HG丸ｺﾞｼｯｸM-PRO" w:eastAsia="HG丸ｺﾞｼｯｸM-PRO" w:hAnsi="HG丸ｺﾞｼｯｸM-PRO" w:cs="ＭＳ 明朝" w:hint="eastAsia"/>
          <w:color w:val="000000"/>
          <w:kern w:val="0"/>
          <w:sz w:val="24"/>
          <w:szCs w:val="24"/>
        </w:rPr>
        <w:t>量を前提として、</w:t>
      </w:r>
      <w:r>
        <w:rPr>
          <w:rFonts w:ascii="HG丸ｺﾞｼｯｸM-PRO" w:eastAsia="HG丸ｺﾞｼｯｸM-PRO" w:hAnsi="HG丸ｺﾞｼｯｸM-PRO" w:cs="ＭＳ 明朝" w:hint="eastAsia"/>
          <w:color w:val="000000"/>
          <w:kern w:val="0"/>
          <w:sz w:val="24"/>
          <w:szCs w:val="24"/>
        </w:rPr>
        <w:t>M&amp;A後</w:t>
      </w:r>
      <w:r w:rsidRPr="009C4593">
        <w:rPr>
          <w:rFonts w:ascii="HG丸ｺﾞｼｯｸM-PRO" w:eastAsia="HG丸ｺﾞｼｯｸM-PRO" w:hAnsi="HG丸ｺﾞｼｯｸM-PRO" w:cs="ＭＳ 明朝" w:hint="eastAsia"/>
          <w:color w:val="000000"/>
          <w:kern w:val="0"/>
          <w:sz w:val="24"/>
          <w:szCs w:val="24"/>
        </w:rPr>
        <w:t>に</w:t>
      </w:r>
      <w:r>
        <w:rPr>
          <w:rFonts w:ascii="HG丸ｺﾞｼｯｸM-PRO" w:eastAsia="HG丸ｺﾞｼｯｸM-PRO" w:hAnsi="HG丸ｺﾞｼｯｸM-PRO" w:cs="ＭＳ 明朝" w:hint="eastAsia"/>
          <w:color w:val="000000"/>
          <w:kern w:val="0"/>
          <w:sz w:val="24"/>
          <w:szCs w:val="24"/>
        </w:rPr>
        <w:t>おいて見積もった売上高</w:t>
      </w:r>
      <w:r w:rsidRPr="009C4593">
        <w:rPr>
          <w:rFonts w:ascii="HG丸ｺﾞｼｯｸM-PRO" w:eastAsia="HG丸ｺﾞｼｯｸM-PRO" w:hAnsi="HG丸ｺﾞｼｯｸM-PRO" w:cs="ＭＳ 明朝" w:hint="eastAsia"/>
          <w:color w:val="000000"/>
          <w:kern w:val="0"/>
          <w:sz w:val="24"/>
          <w:szCs w:val="24"/>
        </w:rPr>
        <w:t>を比較して</w:t>
      </w:r>
      <w:r>
        <w:rPr>
          <w:rFonts w:ascii="HG丸ｺﾞｼｯｸM-PRO" w:eastAsia="HG丸ｺﾞｼｯｸM-PRO" w:hAnsi="HG丸ｺﾞｼｯｸM-PRO" w:cs="ＭＳ 明朝" w:hint="eastAsia"/>
          <w:color w:val="000000"/>
          <w:kern w:val="0"/>
          <w:sz w:val="24"/>
          <w:szCs w:val="24"/>
        </w:rPr>
        <w:t>、</w:t>
      </w:r>
      <w:r w:rsidRPr="009C4593">
        <w:rPr>
          <w:rFonts w:ascii="HG丸ｺﾞｼｯｸM-PRO" w:eastAsia="HG丸ｺﾞｼｯｸM-PRO" w:hAnsi="HG丸ｺﾞｼｯｸM-PRO" w:cs="ＭＳ 明朝" w:hint="eastAsia"/>
          <w:color w:val="000000"/>
          <w:kern w:val="0"/>
          <w:sz w:val="24"/>
          <w:szCs w:val="24"/>
        </w:rPr>
        <w:t>各年度の</w:t>
      </w:r>
      <w:r>
        <w:rPr>
          <w:rFonts w:ascii="HG丸ｺﾞｼｯｸM-PRO" w:eastAsia="HG丸ｺﾞｼｯｸM-PRO" w:hAnsi="HG丸ｺﾞｼｯｸM-PRO" w:cs="ＭＳ 明朝" w:hint="eastAsia"/>
          <w:color w:val="000000"/>
          <w:kern w:val="0"/>
          <w:sz w:val="24"/>
          <w:szCs w:val="24"/>
        </w:rPr>
        <w:t>売上高</w:t>
      </w:r>
      <w:r w:rsidR="009F4190">
        <w:rPr>
          <w:rFonts w:ascii="HG丸ｺﾞｼｯｸM-PRO" w:eastAsia="HG丸ｺﾞｼｯｸM-PRO" w:hAnsi="HG丸ｺﾞｼｯｸM-PRO" w:cs="ＭＳ 明朝" w:hint="eastAsia"/>
          <w:color w:val="000000"/>
          <w:kern w:val="0"/>
          <w:sz w:val="24"/>
          <w:szCs w:val="24"/>
        </w:rPr>
        <w:t>の増加額</w:t>
      </w:r>
      <w:r w:rsidRPr="009C4593">
        <w:rPr>
          <w:rFonts w:ascii="HG丸ｺﾞｼｯｸM-PRO" w:eastAsia="HG丸ｺﾞｼｯｸM-PRO" w:hAnsi="HG丸ｺﾞｼｯｸM-PRO" w:cs="ＭＳ 明朝" w:hint="eastAsia"/>
          <w:color w:val="000000"/>
          <w:kern w:val="0"/>
          <w:sz w:val="24"/>
          <w:szCs w:val="24"/>
        </w:rPr>
        <w:t>を算定していると会社から説明を受けた。</w:t>
      </w:r>
      <w:r w:rsidR="009F4190">
        <w:rPr>
          <w:rFonts w:ascii="HG丸ｺﾞｼｯｸM-PRO" w:eastAsia="HG丸ｺﾞｼｯｸM-PRO" w:hAnsi="HG丸ｺﾞｼｯｸM-PRO" w:cs="ＭＳ 明朝" w:hint="eastAsia"/>
          <w:color w:val="000000"/>
          <w:kern w:val="0"/>
          <w:sz w:val="24"/>
          <w:szCs w:val="24"/>
        </w:rPr>
        <w:t>これを前提として、</w:t>
      </w:r>
      <w:r w:rsidR="009F4190" w:rsidRPr="00F763CF">
        <w:rPr>
          <w:rFonts w:ascii="HG丸ｺﾞｼｯｸM-PRO" w:eastAsia="HG丸ｺﾞｼｯｸM-PRO" w:hAnsi="HG丸ｺﾞｼｯｸM-PRO" w:cs="ＭＳ 明朝" w:hint="eastAsia"/>
          <w:color w:val="000000"/>
          <w:kern w:val="0"/>
          <w:sz w:val="24"/>
          <w:szCs w:val="24"/>
        </w:rPr>
        <w:t>「</w:t>
      </w:r>
      <w:r w:rsidR="009F4190">
        <w:rPr>
          <w:rFonts w:ascii="HG丸ｺﾞｼｯｸM-PRO" w:eastAsia="HG丸ｺﾞｼｯｸM-PRO" w:hAnsi="HG丸ｺﾞｼｯｸM-PRO" w:cs="ＭＳ 明朝" w:hint="eastAsia"/>
          <w:color w:val="000000"/>
          <w:kern w:val="0"/>
          <w:sz w:val="24"/>
          <w:szCs w:val="24"/>
        </w:rPr>
        <w:t>売上高増加見込額</w:t>
      </w:r>
      <w:r w:rsidR="009F4190" w:rsidRPr="00F763CF">
        <w:rPr>
          <w:rFonts w:ascii="HG丸ｺﾞｼｯｸM-PRO" w:eastAsia="HG丸ｺﾞｼｯｸM-PRO" w:hAnsi="HG丸ｺﾞｼｯｸM-PRO" w:cs="ＭＳ 明朝" w:hint="eastAsia"/>
          <w:color w:val="000000"/>
          <w:kern w:val="0"/>
          <w:sz w:val="24"/>
          <w:szCs w:val="24"/>
        </w:rPr>
        <w:t>算定表」</w:t>
      </w:r>
      <w:r w:rsidR="009F4190">
        <w:rPr>
          <w:rFonts w:ascii="HG丸ｺﾞｼｯｸM-PRO" w:eastAsia="HG丸ｺﾞｼｯｸM-PRO" w:hAnsi="HG丸ｺﾞｼｯｸM-PRO" w:cs="ＭＳ 明朝" w:hint="eastAsia"/>
          <w:color w:val="000000"/>
          <w:kern w:val="0"/>
          <w:sz w:val="24"/>
          <w:szCs w:val="24"/>
        </w:rPr>
        <w:t>に記載された売上高と「</w:t>
      </w:r>
      <w:r w:rsidR="009F4190" w:rsidRPr="00F763CF">
        <w:rPr>
          <w:rFonts w:ascii="HG丸ｺﾞｼｯｸM-PRO" w:eastAsia="HG丸ｺﾞｼｯｸM-PRO" w:hAnsi="HG丸ｺﾞｼｯｸM-PRO" w:cs="ＭＳ 明朝" w:hint="eastAsia"/>
          <w:color w:val="000000"/>
          <w:kern w:val="0"/>
          <w:sz w:val="24"/>
          <w:szCs w:val="24"/>
        </w:rPr>
        <w:t>投資計画」に記載された</w:t>
      </w:r>
      <w:r w:rsidR="009F4190">
        <w:rPr>
          <w:rFonts w:ascii="HG丸ｺﾞｼｯｸM-PRO" w:eastAsia="HG丸ｺﾞｼｯｸM-PRO" w:hAnsi="HG丸ｺﾞｼｯｸM-PRO" w:cs="ＭＳ 明朝" w:hint="eastAsia"/>
          <w:color w:val="000000"/>
          <w:kern w:val="0"/>
          <w:sz w:val="24"/>
          <w:szCs w:val="24"/>
        </w:rPr>
        <w:t>売上額が一致しているかどうか確かめた</w:t>
      </w:r>
      <w:r w:rsidR="009F4190" w:rsidRPr="009F4190">
        <w:rPr>
          <w:rFonts w:ascii="HG丸ｺﾞｼｯｸM-PRO" w:eastAsia="HG丸ｺﾞｼｯｸM-PRO" w:hAnsi="HG丸ｺﾞｼｯｸM-PRO" w:cs="ＭＳ 明朝" w:hint="eastAsia"/>
          <w:color w:val="000000"/>
          <w:kern w:val="0"/>
          <w:sz w:val="24"/>
          <w:szCs w:val="24"/>
        </w:rPr>
        <w:t>。</w:t>
      </w:r>
    </w:p>
    <w:p w14:paraId="11BBC942" w14:textId="77777777" w:rsidR="002A7B06" w:rsidRPr="002A7B06" w:rsidRDefault="002A7B06" w:rsidP="002A7B06">
      <w:pPr>
        <w:pStyle w:val="a9"/>
        <w:numPr>
          <w:ilvl w:val="0"/>
          <w:numId w:val="15"/>
        </w:numPr>
        <w:spacing w:line="340" w:lineRule="exact"/>
        <w:ind w:leftChars="0"/>
        <w:textAlignment w:val="bottom"/>
        <w:rPr>
          <w:rFonts w:ascii="HG丸ｺﾞｼｯｸM-PRO" w:eastAsia="HG丸ｺﾞｼｯｸM-PRO" w:hAnsi="HG丸ｺﾞｼｯｸM-PRO"/>
          <w:sz w:val="24"/>
          <w:szCs w:val="24"/>
        </w:rPr>
      </w:pPr>
      <w:r w:rsidRPr="00F763CF">
        <w:rPr>
          <w:rFonts w:ascii="HG丸ｺﾞｼｯｸM-PRO" w:eastAsia="HG丸ｺﾞｼｯｸM-PRO" w:hAnsi="HG丸ｺﾞｼｯｸM-PRO" w:cs="ＭＳ 明朝" w:hint="eastAsia"/>
          <w:color w:val="000000"/>
          <w:kern w:val="0"/>
          <w:sz w:val="24"/>
          <w:szCs w:val="24"/>
        </w:rPr>
        <w:t>「基準への適合状況」に記載された「本件</w:t>
      </w:r>
      <w:r>
        <w:rPr>
          <w:rFonts w:ascii="HG丸ｺﾞｼｯｸM-PRO" w:eastAsia="HG丸ｺﾞｼｯｸM-PRO" w:hAnsi="HG丸ｺﾞｼｯｸM-PRO" w:cs="ＭＳ 明朝" w:hint="eastAsia"/>
          <w:color w:val="000000"/>
          <w:kern w:val="0"/>
          <w:sz w:val="24"/>
          <w:szCs w:val="24"/>
        </w:rPr>
        <w:t>M&amp;A</w:t>
      </w:r>
      <w:r w:rsidRPr="00F763CF">
        <w:rPr>
          <w:rFonts w:ascii="HG丸ｺﾞｼｯｸM-PRO" w:eastAsia="HG丸ｺﾞｼｯｸM-PRO" w:hAnsi="HG丸ｺﾞｼｯｸM-PRO" w:cs="ＭＳ 明朝" w:hint="eastAsia"/>
          <w:color w:val="000000"/>
          <w:kern w:val="0"/>
          <w:sz w:val="24"/>
          <w:szCs w:val="24"/>
        </w:rPr>
        <w:t>による効果」のうち、各年度の</w:t>
      </w:r>
      <w:r>
        <w:rPr>
          <w:rFonts w:ascii="HG丸ｺﾞｼｯｸM-PRO" w:eastAsia="HG丸ｺﾞｼｯｸM-PRO" w:hAnsi="HG丸ｺﾞｼｯｸM-PRO" w:cs="ＭＳ 明朝" w:hint="eastAsia"/>
          <w:color w:val="000000"/>
          <w:kern w:val="0"/>
          <w:sz w:val="24"/>
          <w:szCs w:val="24"/>
        </w:rPr>
        <w:t>売上原価について</w:t>
      </w:r>
      <w:r w:rsidRPr="00F763CF">
        <w:rPr>
          <w:rFonts w:ascii="HG丸ｺﾞｼｯｸM-PRO" w:eastAsia="HG丸ｺﾞｼｯｸM-PRO" w:hAnsi="HG丸ｺﾞｼｯｸM-PRO" w:cs="ＭＳ 明朝" w:hint="eastAsia"/>
          <w:color w:val="000000"/>
          <w:kern w:val="0"/>
          <w:sz w:val="24"/>
          <w:szCs w:val="24"/>
        </w:rPr>
        <w:t>、当該数値の算出根拠資料であり、</w:t>
      </w:r>
      <w:r>
        <w:rPr>
          <w:rFonts w:ascii="HG丸ｺﾞｼｯｸM-PRO" w:eastAsia="HG丸ｺﾞｼｯｸM-PRO" w:hAnsi="HG丸ｺﾞｼｯｸM-PRO" w:cs="ＭＳ 明朝" w:hint="eastAsia"/>
          <w:color w:val="000000"/>
          <w:kern w:val="0"/>
          <w:sz w:val="24"/>
          <w:szCs w:val="24"/>
        </w:rPr>
        <w:t>「</w:t>
      </w:r>
      <w:r w:rsidRPr="00F763CF">
        <w:rPr>
          <w:rFonts w:ascii="HG丸ｺﾞｼｯｸM-PRO" w:eastAsia="HG丸ｺﾞｼｯｸM-PRO" w:hAnsi="HG丸ｺﾞｼｯｸM-PRO" w:cs="ＭＳ 明朝" w:hint="eastAsia"/>
          <w:color w:val="000000"/>
          <w:kern w:val="0"/>
          <w:sz w:val="24"/>
          <w:szCs w:val="24"/>
        </w:rPr>
        <w:t>申請書</w:t>
      </w:r>
      <w:r>
        <w:rPr>
          <w:rFonts w:ascii="HG丸ｺﾞｼｯｸM-PRO" w:eastAsia="HG丸ｺﾞｼｯｸM-PRO" w:hAnsi="HG丸ｺﾞｼｯｸM-PRO" w:cs="ＭＳ 明朝" w:hint="eastAsia"/>
          <w:color w:val="000000"/>
          <w:kern w:val="0"/>
          <w:sz w:val="24"/>
          <w:szCs w:val="24"/>
        </w:rPr>
        <w:t>」</w:t>
      </w:r>
      <w:r w:rsidRPr="00F763CF">
        <w:rPr>
          <w:rFonts w:ascii="HG丸ｺﾞｼｯｸM-PRO" w:eastAsia="HG丸ｺﾞｼｯｸM-PRO" w:hAnsi="HG丸ｺﾞｼｯｸM-PRO" w:cs="ＭＳ 明朝" w:hint="eastAsia"/>
          <w:color w:val="000000"/>
          <w:kern w:val="0"/>
          <w:sz w:val="24"/>
          <w:szCs w:val="24"/>
        </w:rPr>
        <w:t>に添付</w:t>
      </w:r>
      <w:r w:rsidRPr="00F763CF">
        <w:rPr>
          <w:rFonts w:ascii="HG丸ｺﾞｼｯｸM-PRO" w:eastAsia="HG丸ｺﾞｼｯｸM-PRO" w:hAnsi="HG丸ｺﾞｼｯｸM-PRO" w:cs="ＭＳ 明朝" w:hint="eastAsia"/>
          <w:color w:val="000000"/>
          <w:kern w:val="0"/>
          <w:sz w:val="24"/>
          <w:szCs w:val="24"/>
        </w:rPr>
        <w:lastRenderedPageBreak/>
        <w:t>提出するものとして提示を受けた「</w:t>
      </w:r>
      <w:r>
        <w:rPr>
          <w:rFonts w:ascii="HG丸ｺﾞｼｯｸM-PRO" w:eastAsia="HG丸ｺﾞｼｯｸM-PRO" w:hAnsi="HG丸ｺﾞｼｯｸM-PRO" w:cs="ＭＳ 明朝" w:hint="eastAsia"/>
          <w:color w:val="000000"/>
          <w:kern w:val="0"/>
          <w:sz w:val="24"/>
          <w:szCs w:val="24"/>
        </w:rPr>
        <w:t>売上原価減少見込額</w:t>
      </w:r>
      <w:r w:rsidRPr="00F763CF">
        <w:rPr>
          <w:rFonts w:ascii="HG丸ｺﾞｼｯｸM-PRO" w:eastAsia="HG丸ｺﾞｼｯｸM-PRO" w:hAnsi="HG丸ｺﾞｼｯｸM-PRO" w:cs="ＭＳ 明朝" w:hint="eastAsia"/>
          <w:color w:val="000000"/>
          <w:kern w:val="0"/>
          <w:sz w:val="24"/>
          <w:szCs w:val="24"/>
        </w:rPr>
        <w:t>算定表」の</w:t>
      </w:r>
      <w:r>
        <w:rPr>
          <w:rFonts w:ascii="HG丸ｺﾞｼｯｸM-PRO" w:eastAsia="HG丸ｺﾞｼｯｸM-PRO" w:hAnsi="HG丸ｺﾞｼｯｸM-PRO" w:cs="ＭＳ 明朝" w:hint="eastAsia"/>
          <w:color w:val="000000"/>
          <w:kern w:val="0"/>
          <w:sz w:val="24"/>
          <w:szCs w:val="24"/>
        </w:rPr>
        <w:t>減少</w:t>
      </w:r>
      <w:r w:rsidRPr="00F763CF">
        <w:rPr>
          <w:rFonts w:ascii="HG丸ｺﾞｼｯｸM-PRO" w:eastAsia="HG丸ｺﾞｼｯｸM-PRO" w:hAnsi="HG丸ｺﾞｼｯｸM-PRO" w:cs="ＭＳ 明朝" w:hint="eastAsia"/>
          <w:color w:val="000000"/>
          <w:kern w:val="0"/>
          <w:sz w:val="24"/>
          <w:szCs w:val="24"/>
        </w:rPr>
        <w:t>金額と合致しているかどうかについて確かめた。（＊）</w:t>
      </w:r>
    </w:p>
    <w:p w14:paraId="6C24934F" w14:textId="77777777" w:rsidR="009C4593" w:rsidRPr="009C4593" w:rsidRDefault="009C4593" w:rsidP="009C4593">
      <w:pPr>
        <w:pStyle w:val="a9"/>
        <w:numPr>
          <w:ilvl w:val="0"/>
          <w:numId w:val="15"/>
        </w:numPr>
        <w:spacing w:line="340" w:lineRule="exact"/>
        <w:ind w:leftChars="0"/>
        <w:textAlignment w:val="bottom"/>
        <w:rPr>
          <w:rFonts w:ascii="HG丸ｺﾞｼｯｸM-PRO" w:eastAsia="HG丸ｺﾞｼｯｸM-PRO" w:hAnsi="HG丸ｺﾞｼｯｸM-PRO"/>
          <w:sz w:val="24"/>
          <w:szCs w:val="24"/>
        </w:rPr>
      </w:pPr>
      <w:r w:rsidRPr="00F763CF">
        <w:rPr>
          <w:rFonts w:ascii="HG丸ｺﾞｼｯｸM-PRO" w:eastAsia="HG丸ｺﾞｼｯｸM-PRO" w:hAnsi="HG丸ｺﾞｼｯｸM-PRO" w:cs="ＭＳ 明朝" w:hint="eastAsia"/>
          <w:color w:val="000000"/>
          <w:kern w:val="0"/>
          <w:sz w:val="24"/>
          <w:szCs w:val="24"/>
        </w:rPr>
        <w:t>「</w:t>
      </w:r>
      <w:r>
        <w:rPr>
          <w:rFonts w:ascii="HG丸ｺﾞｼｯｸM-PRO" w:eastAsia="HG丸ｺﾞｼｯｸM-PRO" w:hAnsi="HG丸ｺﾞｼｯｸM-PRO" w:cs="ＭＳ 明朝" w:hint="eastAsia"/>
          <w:color w:val="000000"/>
          <w:kern w:val="0"/>
          <w:sz w:val="24"/>
          <w:szCs w:val="24"/>
        </w:rPr>
        <w:t>売上原価減少見込額</w:t>
      </w:r>
      <w:r w:rsidRPr="00F763CF">
        <w:rPr>
          <w:rFonts w:ascii="HG丸ｺﾞｼｯｸM-PRO" w:eastAsia="HG丸ｺﾞｼｯｸM-PRO" w:hAnsi="HG丸ｺﾞｼｯｸM-PRO" w:cs="ＭＳ 明朝" w:hint="eastAsia"/>
          <w:color w:val="000000"/>
          <w:kern w:val="0"/>
          <w:sz w:val="24"/>
          <w:szCs w:val="24"/>
        </w:rPr>
        <w:t>算定表」においては、</w:t>
      </w:r>
      <w:r>
        <w:rPr>
          <w:rFonts w:ascii="HG丸ｺﾞｼｯｸM-PRO" w:eastAsia="HG丸ｺﾞｼｯｸM-PRO" w:hAnsi="HG丸ｺﾞｼｯｸM-PRO" w:cs="ＭＳ 明朝" w:hint="eastAsia"/>
          <w:color w:val="000000"/>
          <w:kern w:val="0"/>
          <w:sz w:val="24"/>
          <w:szCs w:val="24"/>
        </w:rPr>
        <w:t>「</w:t>
      </w:r>
      <w:r w:rsidRPr="00F763CF">
        <w:rPr>
          <w:rFonts w:ascii="HG丸ｺﾞｼｯｸM-PRO" w:eastAsia="HG丸ｺﾞｼｯｸM-PRO" w:hAnsi="HG丸ｺﾞｼｯｸM-PRO" w:cs="ＭＳ 明朝" w:hint="eastAsia"/>
          <w:color w:val="000000"/>
          <w:kern w:val="0"/>
          <w:sz w:val="24"/>
          <w:szCs w:val="24"/>
        </w:rPr>
        <w:t>投資計画」に記載された</w:t>
      </w:r>
      <w:r>
        <w:rPr>
          <w:rFonts w:ascii="HG丸ｺﾞｼｯｸM-PRO" w:eastAsia="HG丸ｺﾞｼｯｸM-PRO" w:hAnsi="HG丸ｺﾞｼｯｸM-PRO" w:cs="ＭＳ 明朝" w:hint="eastAsia"/>
          <w:color w:val="000000"/>
          <w:kern w:val="0"/>
          <w:sz w:val="24"/>
          <w:szCs w:val="24"/>
        </w:rPr>
        <w:t>仕入価格及び数量</w:t>
      </w:r>
      <w:r w:rsidRPr="00F763CF">
        <w:rPr>
          <w:rFonts w:ascii="HG丸ｺﾞｼｯｸM-PRO" w:eastAsia="HG丸ｺﾞｼｯｸM-PRO" w:hAnsi="HG丸ｺﾞｼｯｸM-PRO" w:cs="ＭＳ 明朝" w:hint="eastAsia"/>
          <w:color w:val="000000"/>
          <w:kern w:val="0"/>
          <w:sz w:val="24"/>
          <w:szCs w:val="24"/>
        </w:rPr>
        <w:t>を前提として、</w:t>
      </w:r>
      <w:r>
        <w:rPr>
          <w:rFonts w:ascii="HG丸ｺﾞｼｯｸM-PRO" w:eastAsia="HG丸ｺﾞｼｯｸM-PRO" w:hAnsi="HG丸ｺﾞｼｯｸM-PRO" w:cs="ＭＳ 明朝" w:hint="eastAsia"/>
          <w:color w:val="000000"/>
          <w:kern w:val="0"/>
          <w:sz w:val="24"/>
          <w:szCs w:val="24"/>
        </w:rPr>
        <w:t>M&amp;A後</w:t>
      </w:r>
      <w:r w:rsidRPr="009C4593">
        <w:rPr>
          <w:rFonts w:ascii="HG丸ｺﾞｼｯｸM-PRO" w:eastAsia="HG丸ｺﾞｼｯｸM-PRO" w:hAnsi="HG丸ｺﾞｼｯｸM-PRO" w:cs="ＭＳ 明朝" w:hint="eastAsia"/>
          <w:color w:val="000000"/>
          <w:kern w:val="0"/>
          <w:sz w:val="24"/>
          <w:szCs w:val="24"/>
        </w:rPr>
        <w:t>に</w:t>
      </w:r>
      <w:r>
        <w:rPr>
          <w:rFonts w:ascii="HG丸ｺﾞｼｯｸM-PRO" w:eastAsia="HG丸ｺﾞｼｯｸM-PRO" w:hAnsi="HG丸ｺﾞｼｯｸM-PRO" w:cs="ＭＳ 明朝" w:hint="eastAsia"/>
          <w:color w:val="000000"/>
          <w:kern w:val="0"/>
          <w:sz w:val="24"/>
          <w:szCs w:val="24"/>
        </w:rPr>
        <w:t>おいて見積もった売上原価と、「申請書」に記載された</w:t>
      </w:r>
      <w:r w:rsidRPr="009C4593">
        <w:rPr>
          <w:rFonts w:ascii="HG丸ｺﾞｼｯｸM-PRO" w:eastAsia="HG丸ｺﾞｼｯｸM-PRO" w:hAnsi="HG丸ｺﾞｼｯｸM-PRO" w:cs="ＭＳ 明朝" w:hint="eastAsia"/>
          <w:color w:val="000000"/>
          <w:kern w:val="0"/>
          <w:sz w:val="24"/>
          <w:szCs w:val="24"/>
        </w:rPr>
        <w:t>過去の</w:t>
      </w:r>
      <w:r>
        <w:rPr>
          <w:rFonts w:ascii="HG丸ｺﾞｼｯｸM-PRO" w:eastAsia="HG丸ｺﾞｼｯｸM-PRO" w:hAnsi="HG丸ｺﾞｼｯｸM-PRO" w:cs="ＭＳ 明朝" w:hint="eastAsia"/>
          <w:color w:val="000000"/>
          <w:kern w:val="0"/>
          <w:sz w:val="24"/>
          <w:szCs w:val="24"/>
        </w:rPr>
        <w:t>売上原価</w:t>
      </w:r>
      <w:r w:rsidRPr="009C4593">
        <w:rPr>
          <w:rFonts w:ascii="HG丸ｺﾞｼｯｸM-PRO" w:eastAsia="HG丸ｺﾞｼｯｸM-PRO" w:hAnsi="HG丸ｺﾞｼｯｸM-PRO" w:cs="ＭＳ 明朝" w:hint="eastAsia"/>
          <w:color w:val="000000"/>
          <w:kern w:val="0"/>
          <w:sz w:val="24"/>
          <w:szCs w:val="24"/>
        </w:rPr>
        <w:t>を比較して</w:t>
      </w:r>
      <w:r>
        <w:rPr>
          <w:rFonts w:ascii="HG丸ｺﾞｼｯｸM-PRO" w:eastAsia="HG丸ｺﾞｼｯｸM-PRO" w:hAnsi="HG丸ｺﾞｼｯｸM-PRO" w:cs="ＭＳ 明朝" w:hint="eastAsia"/>
          <w:color w:val="000000"/>
          <w:kern w:val="0"/>
          <w:sz w:val="24"/>
          <w:szCs w:val="24"/>
        </w:rPr>
        <w:t>、</w:t>
      </w:r>
      <w:r w:rsidRPr="009C4593">
        <w:rPr>
          <w:rFonts w:ascii="HG丸ｺﾞｼｯｸM-PRO" w:eastAsia="HG丸ｺﾞｼｯｸM-PRO" w:hAnsi="HG丸ｺﾞｼｯｸM-PRO" w:cs="ＭＳ 明朝" w:hint="eastAsia"/>
          <w:color w:val="000000"/>
          <w:kern w:val="0"/>
          <w:sz w:val="24"/>
          <w:szCs w:val="24"/>
        </w:rPr>
        <w:t>各年度の</w:t>
      </w:r>
      <w:r>
        <w:rPr>
          <w:rFonts w:ascii="HG丸ｺﾞｼｯｸM-PRO" w:eastAsia="HG丸ｺﾞｼｯｸM-PRO" w:hAnsi="HG丸ｺﾞｼｯｸM-PRO" w:cs="ＭＳ 明朝" w:hint="eastAsia"/>
          <w:color w:val="000000"/>
          <w:kern w:val="0"/>
          <w:sz w:val="24"/>
          <w:szCs w:val="24"/>
        </w:rPr>
        <w:t>売上原価</w:t>
      </w:r>
      <w:r w:rsidRPr="009C4593">
        <w:rPr>
          <w:rFonts w:ascii="HG丸ｺﾞｼｯｸM-PRO" w:eastAsia="HG丸ｺﾞｼｯｸM-PRO" w:hAnsi="HG丸ｺﾞｼｯｸM-PRO" w:cs="ＭＳ 明朝" w:hint="eastAsia"/>
          <w:color w:val="000000"/>
          <w:kern w:val="0"/>
          <w:sz w:val="24"/>
          <w:szCs w:val="24"/>
        </w:rPr>
        <w:t>を算定していると会社から説明を受けた。</w:t>
      </w:r>
      <w:r w:rsidR="009F4190">
        <w:rPr>
          <w:rFonts w:ascii="HG丸ｺﾞｼｯｸM-PRO" w:eastAsia="HG丸ｺﾞｼｯｸM-PRO" w:hAnsi="HG丸ｺﾞｼｯｸM-PRO" w:cs="ＭＳ 明朝" w:hint="eastAsia"/>
          <w:color w:val="000000"/>
          <w:kern w:val="0"/>
          <w:sz w:val="24"/>
          <w:szCs w:val="24"/>
        </w:rPr>
        <w:t>これを前提として、</w:t>
      </w:r>
      <w:r w:rsidR="009F4190" w:rsidRPr="00F763CF">
        <w:rPr>
          <w:rFonts w:ascii="HG丸ｺﾞｼｯｸM-PRO" w:eastAsia="HG丸ｺﾞｼｯｸM-PRO" w:hAnsi="HG丸ｺﾞｼｯｸM-PRO" w:cs="ＭＳ 明朝" w:hint="eastAsia"/>
          <w:color w:val="000000"/>
          <w:kern w:val="0"/>
          <w:sz w:val="24"/>
          <w:szCs w:val="24"/>
        </w:rPr>
        <w:t>「</w:t>
      </w:r>
      <w:r w:rsidR="009F4190">
        <w:rPr>
          <w:rFonts w:ascii="HG丸ｺﾞｼｯｸM-PRO" w:eastAsia="HG丸ｺﾞｼｯｸM-PRO" w:hAnsi="HG丸ｺﾞｼｯｸM-PRO" w:cs="ＭＳ 明朝" w:hint="eastAsia"/>
          <w:color w:val="000000"/>
          <w:kern w:val="0"/>
          <w:sz w:val="24"/>
          <w:szCs w:val="24"/>
        </w:rPr>
        <w:t>売上原価減少見込額</w:t>
      </w:r>
      <w:r w:rsidR="009F4190" w:rsidRPr="00F763CF">
        <w:rPr>
          <w:rFonts w:ascii="HG丸ｺﾞｼｯｸM-PRO" w:eastAsia="HG丸ｺﾞｼｯｸM-PRO" w:hAnsi="HG丸ｺﾞｼｯｸM-PRO" w:cs="ＭＳ 明朝" w:hint="eastAsia"/>
          <w:color w:val="000000"/>
          <w:kern w:val="0"/>
          <w:sz w:val="24"/>
          <w:szCs w:val="24"/>
        </w:rPr>
        <w:t>算定表」</w:t>
      </w:r>
      <w:r w:rsidR="009F4190">
        <w:rPr>
          <w:rFonts w:ascii="HG丸ｺﾞｼｯｸM-PRO" w:eastAsia="HG丸ｺﾞｼｯｸM-PRO" w:hAnsi="HG丸ｺﾞｼｯｸM-PRO" w:cs="ＭＳ 明朝" w:hint="eastAsia"/>
          <w:color w:val="000000"/>
          <w:kern w:val="0"/>
          <w:sz w:val="24"/>
          <w:szCs w:val="24"/>
        </w:rPr>
        <w:t>に記載された売上原価と「</w:t>
      </w:r>
      <w:r w:rsidR="009F4190" w:rsidRPr="00F763CF">
        <w:rPr>
          <w:rFonts w:ascii="HG丸ｺﾞｼｯｸM-PRO" w:eastAsia="HG丸ｺﾞｼｯｸM-PRO" w:hAnsi="HG丸ｺﾞｼｯｸM-PRO" w:cs="ＭＳ 明朝" w:hint="eastAsia"/>
          <w:color w:val="000000"/>
          <w:kern w:val="0"/>
          <w:sz w:val="24"/>
          <w:szCs w:val="24"/>
        </w:rPr>
        <w:t>投資計画」に記載された</w:t>
      </w:r>
      <w:r w:rsidR="009F4190">
        <w:rPr>
          <w:rFonts w:ascii="HG丸ｺﾞｼｯｸM-PRO" w:eastAsia="HG丸ｺﾞｼｯｸM-PRO" w:hAnsi="HG丸ｺﾞｼｯｸM-PRO" w:cs="ＭＳ 明朝" w:hint="eastAsia"/>
          <w:color w:val="000000"/>
          <w:kern w:val="0"/>
          <w:sz w:val="24"/>
          <w:szCs w:val="24"/>
        </w:rPr>
        <w:t>売上原価が一致しているかどうか確かめた</w:t>
      </w:r>
      <w:r w:rsidR="009F4190" w:rsidRPr="009F4190">
        <w:rPr>
          <w:rFonts w:ascii="HG丸ｺﾞｼｯｸM-PRO" w:eastAsia="HG丸ｺﾞｼｯｸM-PRO" w:hAnsi="HG丸ｺﾞｼｯｸM-PRO" w:cs="ＭＳ 明朝" w:hint="eastAsia"/>
          <w:color w:val="000000"/>
          <w:kern w:val="0"/>
          <w:sz w:val="24"/>
          <w:szCs w:val="24"/>
        </w:rPr>
        <w:t>。</w:t>
      </w:r>
    </w:p>
    <w:p w14:paraId="52342F97" w14:textId="77777777" w:rsidR="002A7B06" w:rsidRPr="002A7B06" w:rsidRDefault="002A7B06" w:rsidP="002A7B06">
      <w:pPr>
        <w:pStyle w:val="a9"/>
        <w:numPr>
          <w:ilvl w:val="0"/>
          <w:numId w:val="15"/>
        </w:numPr>
        <w:spacing w:line="340" w:lineRule="exact"/>
        <w:ind w:leftChars="0"/>
        <w:textAlignment w:val="bottom"/>
        <w:rPr>
          <w:rFonts w:ascii="HG丸ｺﾞｼｯｸM-PRO" w:eastAsia="HG丸ｺﾞｼｯｸM-PRO" w:hAnsi="HG丸ｺﾞｼｯｸM-PRO"/>
          <w:sz w:val="24"/>
          <w:szCs w:val="24"/>
        </w:rPr>
      </w:pPr>
      <w:r w:rsidRPr="00F763CF">
        <w:rPr>
          <w:rFonts w:ascii="HG丸ｺﾞｼｯｸM-PRO" w:eastAsia="HG丸ｺﾞｼｯｸM-PRO" w:hAnsi="HG丸ｺﾞｼｯｸM-PRO" w:cs="ＭＳ 明朝" w:hint="eastAsia"/>
          <w:color w:val="000000"/>
          <w:kern w:val="0"/>
          <w:sz w:val="24"/>
          <w:szCs w:val="24"/>
        </w:rPr>
        <w:t>「基準への適合状況」に記載された「本件</w:t>
      </w:r>
      <w:r>
        <w:rPr>
          <w:rFonts w:ascii="HG丸ｺﾞｼｯｸM-PRO" w:eastAsia="HG丸ｺﾞｼｯｸM-PRO" w:hAnsi="HG丸ｺﾞｼｯｸM-PRO" w:cs="ＭＳ 明朝" w:hint="eastAsia"/>
          <w:color w:val="000000"/>
          <w:kern w:val="0"/>
          <w:sz w:val="24"/>
          <w:szCs w:val="24"/>
        </w:rPr>
        <w:t>設備投資</w:t>
      </w:r>
      <w:r w:rsidRPr="00F763CF">
        <w:rPr>
          <w:rFonts w:ascii="HG丸ｺﾞｼｯｸM-PRO" w:eastAsia="HG丸ｺﾞｼｯｸM-PRO" w:hAnsi="HG丸ｺﾞｼｯｸM-PRO" w:cs="ＭＳ 明朝" w:hint="eastAsia"/>
          <w:color w:val="000000"/>
          <w:kern w:val="0"/>
          <w:sz w:val="24"/>
          <w:szCs w:val="24"/>
        </w:rPr>
        <w:t>による効果」のうち、各年度の</w:t>
      </w:r>
      <w:r>
        <w:rPr>
          <w:rFonts w:ascii="HG丸ｺﾞｼｯｸM-PRO" w:eastAsia="HG丸ｺﾞｼｯｸM-PRO" w:hAnsi="HG丸ｺﾞｼｯｸM-PRO" w:cs="ＭＳ 明朝" w:hint="eastAsia"/>
          <w:color w:val="000000"/>
          <w:kern w:val="0"/>
          <w:sz w:val="24"/>
          <w:szCs w:val="24"/>
        </w:rPr>
        <w:t>売上原価について</w:t>
      </w:r>
      <w:r w:rsidRPr="00F763CF">
        <w:rPr>
          <w:rFonts w:ascii="HG丸ｺﾞｼｯｸM-PRO" w:eastAsia="HG丸ｺﾞｼｯｸM-PRO" w:hAnsi="HG丸ｺﾞｼｯｸM-PRO" w:cs="ＭＳ 明朝" w:hint="eastAsia"/>
          <w:color w:val="000000"/>
          <w:kern w:val="0"/>
          <w:sz w:val="24"/>
          <w:szCs w:val="24"/>
        </w:rPr>
        <w:t>、当該数値の算出根拠資料であり、</w:t>
      </w:r>
      <w:r>
        <w:rPr>
          <w:rFonts w:ascii="HG丸ｺﾞｼｯｸM-PRO" w:eastAsia="HG丸ｺﾞｼｯｸM-PRO" w:hAnsi="HG丸ｺﾞｼｯｸM-PRO" w:cs="ＭＳ 明朝" w:hint="eastAsia"/>
          <w:color w:val="000000"/>
          <w:kern w:val="0"/>
          <w:sz w:val="24"/>
          <w:szCs w:val="24"/>
        </w:rPr>
        <w:t>「</w:t>
      </w:r>
      <w:r w:rsidRPr="00F763CF">
        <w:rPr>
          <w:rFonts w:ascii="HG丸ｺﾞｼｯｸM-PRO" w:eastAsia="HG丸ｺﾞｼｯｸM-PRO" w:hAnsi="HG丸ｺﾞｼｯｸM-PRO" w:cs="ＭＳ 明朝" w:hint="eastAsia"/>
          <w:color w:val="000000"/>
          <w:kern w:val="0"/>
          <w:sz w:val="24"/>
          <w:szCs w:val="24"/>
        </w:rPr>
        <w:t>申請書</w:t>
      </w:r>
      <w:r>
        <w:rPr>
          <w:rFonts w:ascii="HG丸ｺﾞｼｯｸM-PRO" w:eastAsia="HG丸ｺﾞｼｯｸM-PRO" w:hAnsi="HG丸ｺﾞｼｯｸM-PRO" w:cs="ＭＳ 明朝" w:hint="eastAsia"/>
          <w:color w:val="000000"/>
          <w:kern w:val="0"/>
          <w:sz w:val="24"/>
          <w:szCs w:val="24"/>
        </w:rPr>
        <w:t>」</w:t>
      </w:r>
      <w:r w:rsidRPr="00F763CF">
        <w:rPr>
          <w:rFonts w:ascii="HG丸ｺﾞｼｯｸM-PRO" w:eastAsia="HG丸ｺﾞｼｯｸM-PRO" w:hAnsi="HG丸ｺﾞｼｯｸM-PRO" w:cs="ＭＳ 明朝" w:hint="eastAsia"/>
          <w:color w:val="000000"/>
          <w:kern w:val="0"/>
          <w:sz w:val="24"/>
          <w:szCs w:val="24"/>
        </w:rPr>
        <w:t>に添付提出するものとして提示を受けた</w:t>
      </w:r>
      <w:r w:rsidRPr="002A7B06">
        <w:rPr>
          <w:rFonts w:ascii="HG丸ｺﾞｼｯｸM-PRO" w:eastAsia="HG丸ｺﾞｼｯｸM-PRO" w:hAnsi="HG丸ｺﾞｼｯｸM-PRO" w:cs="ＭＳ 明朝" w:hint="eastAsia"/>
          <w:color w:val="000000"/>
          <w:kern w:val="0"/>
          <w:sz w:val="24"/>
          <w:szCs w:val="24"/>
        </w:rPr>
        <w:t>「電力料削減金額算定表」「仕損費削減金額算定表」「修繕費削減金額算定表」</w:t>
      </w:r>
      <w:r w:rsidRPr="00F763CF">
        <w:rPr>
          <w:rFonts w:ascii="HG丸ｺﾞｼｯｸM-PRO" w:eastAsia="HG丸ｺﾞｼｯｸM-PRO" w:hAnsi="HG丸ｺﾞｼｯｸM-PRO" w:cs="ＭＳ 明朝" w:hint="eastAsia"/>
          <w:color w:val="000000"/>
          <w:kern w:val="0"/>
          <w:sz w:val="24"/>
          <w:szCs w:val="24"/>
        </w:rPr>
        <w:t>の</w:t>
      </w:r>
      <w:r>
        <w:rPr>
          <w:rFonts w:ascii="HG丸ｺﾞｼｯｸM-PRO" w:eastAsia="HG丸ｺﾞｼｯｸM-PRO" w:hAnsi="HG丸ｺﾞｼｯｸM-PRO" w:cs="ＭＳ 明朝" w:hint="eastAsia"/>
          <w:color w:val="000000"/>
          <w:kern w:val="0"/>
          <w:sz w:val="24"/>
          <w:szCs w:val="24"/>
        </w:rPr>
        <w:t>減少</w:t>
      </w:r>
      <w:r w:rsidRPr="00F763CF">
        <w:rPr>
          <w:rFonts w:ascii="HG丸ｺﾞｼｯｸM-PRO" w:eastAsia="HG丸ｺﾞｼｯｸM-PRO" w:hAnsi="HG丸ｺﾞｼｯｸM-PRO" w:cs="ＭＳ 明朝" w:hint="eastAsia"/>
          <w:color w:val="000000"/>
          <w:kern w:val="0"/>
          <w:sz w:val="24"/>
          <w:szCs w:val="24"/>
        </w:rPr>
        <w:t>金額と合致しているかどうかについて確かめた。（＊）</w:t>
      </w:r>
    </w:p>
    <w:p w14:paraId="3712914B" w14:textId="77777777" w:rsidR="002D2894" w:rsidRPr="002D2894" w:rsidRDefault="00D52B75" w:rsidP="009B4D37">
      <w:pPr>
        <w:pStyle w:val="a9"/>
        <w:numPr>
          <w:ilvl w:val="0"/>
          <w:numId w:val="15"/>
        </w:numPr>
        <w:spacing w:line="340" w:lineRule="exact"/>
        <w:ind w:leftChars="0"/>
        <w:textAlignment w:val="bottom"/>
        <w:rPr>
          <w:rFonts w:ascii="HG丸ｺﾞｼｯｸM-PRO" w:eastAsia="HG丸ｺﾞｼｯｸM-PRO" w:hAnsi="HG丸ｺﾞｼｯｸM-PRO"/>
          <w:sz w:val="24"/>
          <w:szCs w:val="24"/>
        </w:rPr>
      </w:pPr>
      <w:r w:rsidRPr="00F763CF">
        <w:rPr>
          <w:rFonts w:ascii="HG丸ｺﾞｼｯｸM-PRO" w:eastAsia="HG丸ｺﾞｼｯｸM-PRO" w:hAnsi="HG丸ｺﾞｼｯｸM-PRO" w:cs="ＭＳ 明朝" w:hint="eastAsia"/>
          <w:color w:val="000000"/>
          <w:kern w:val="0"/>
          <w:sz w:val="24"/>
          <w:szCs w:val="24"/>
        </w:rPr>
        <w:t>「</w:t>
      </w:r>
      <w:r w:rsidR="00F27CE1" w:rsidRPr="00F763CF">
        <w:rPr>
          <w:rFonts w:ascii="HG丸ｺﾞｼｯｸM-PRO" w:eastAsia="HG丸ｺﾞｼｯｸM-PRO" w:hAnsi="HG丸ｺﾞｼｯｸM-PRO" w:cs="ＭＳ 明朝" w:hint="eastAsia"/>
          <w:color w:val="000000"/>
          <w:kern w:val="0"/>
          <w:sz w:val="24"/>
          <w:szCs w:val="24"/>
        </w:rPr>
        <w:t>電力料削減金額算定表</w:t>
      </w:r>
      <w:r w:rsidRPr="00F763CF">
        <w:rPr>
          <w:rFonts w:ascii="HG丸ｺﾞｼｯｸM-PRO" w:eastAsia="HG丸ｺﾞｼｯｸM-PRO" w:hAnsi="HG丸ｺﾞｼｯｸM-PRO" w:cs="ＭＳ 明朝" w:hint="eastAsia"/>
          <w:color w:val="000000"/>
          <w:kern w:val="0"/>
          <w:sz w:val="24"/>
          <w:szCs w:val="24"/>
        </w:rPr>
        <w:t>」</w:t>
      </w:r>
      <w:r w:rsidR="00902A3D" w:rsidRPr="00F763CF">
        <w:rPr>
          <w:rFonts w:ascii="HG丸ｺﾞｼｯｸM-PRO" w:eastAsia="HG丸ｺﾞｼｯｸM-PRO" w:hAnsi="HG丸ｺﾞｼｯｸM-PRO" w:cs="ＭＳ 明朝" w:hint="eastAsia"/>
          <w:color w:val="000000"/>
          <w:kern w:val="0"/>
          <w:sz w:val="24"/>
          <w:szCs w:val="24"/>
        </w:rPr>
        <w:t>に</w:t>
      </w:r>
      <w:r w:rsidR="00957ABD" w:rsidRPr="00F763CF">
        <w:rPr>
          <w:rFonts w:ascii="HG丸ｺﾞｼｯｸM-PRO" w:eastAsia="HG丸ｺﾞｼｯｸM-PRO" w:hAnsi="HG丸ｺﾞｼｯｸM-PRO" w:cs="ＭＳ 明朝" w:hint="eastAsia"/>
          <w:color w:val="000000"/>
          <w:kern w:val="0"/>
          <w:sz w:val="24"/>
          <w:szCs w:val="24"/>
        </w:rPr>
        <w:t>お</w:t>
      </w:r>
      <w:r w:rsidR="00902A3D" w:rsidRPr="00F763CF">
        <w:rPr>
          <w:rFonts w:ascii="HG丸ｺﾞｼｯｸM-PRO" w:eastAsia="HG丸ｺﾞｼｯｸM-PRO" w:hAnsi="HG丸ｺﾞｼｯｸM-PRO" w:cs="ＭＳ 明朝" w:hint="eastAsia"/>
          <w:color w:val="000000"/>
          <w:kern w:val="0"/>
          <w:sz w:val="24"/>
          <w:szCs w:val="24"/>
        </w:rPr>
        <w:t>いては、</w:t>
      </w:r>
      <w:r w:rsidR="009C4593">
        <w:rPr>
          <w:rFonts w:ascii="HG丸ｺﾞｼｯｸM-PRO" w:eastAsia="HG丸ｺﾞｼｯｸM-PRO" w:hAnsi="HG丸ｺﾞｼｯｸM-PRO" w:cs="ＭＳ 明朝" w:hint="eastAsia"/>
          <w:color w:val="000000"/>
          <w:kern w:val="0"/>
          <w:sz w:val="24"/>
          <w:szCs w:val="24"/>
        </w:rPr>
        <w:t>「</w:t>
      </w:r>
      <w:r w:rsidR="009C464C" w:rsidRPr="00F763CF">
        <w:rPr>
          <w:rFonts w:ascii="HG丸ｺﾞｼｯｸM-PRO" w:eastAsia="HG丸ｺﾞｼｯｸM-PRO" w:hAnsi="HG丸ｺﾞｼｯｸM-PRO" w:cs="ＭＳ 明朝" w:hint="eastAsia"/>
          <w:color w:val="000000"/>
          <w:kern w:val="0"/>
          <w:sz w:val="24"/>
          <w:szCs w:val="24"/>
        </w:rPr>
        <w:t>投資計画」に記載された生産量を前提として、</w:t>
      </w:r>
      <w:r w:rsidR="009B4D37" w:rsidRPr="00F763CF">
        <w:rPr>
          <w:rFonts w:ascii="HG丸ｺﾞｼｯｸM-PRO" w:eastAsia="HG丸ｺﾞｼｯｸM-PRO" w:hAnsi="HG丸ｺﾞｼｯｸM-PRO" w:cs="ＭＳ 明朝" w:hint="eastAsia"/>
          <w:color w:val="000000"/>
          <w:kern w:val="0"/>
          <w:sz w:val="24"/>
          <w:szCs w:val="24"/>
        </w:rPr>
        <w:t>新規設備について見積もった予想電力消費量と、「申請書」に記載された既存設備の</w:t>
      </w:r>
      <w:r w:rsidR="00FC3BF7" w:rsidRPr="00F763CF">
        <w:rPr>
          <w:rFonts w:ascii="HG丸ｺﾞｼｯｸM-PRO" w:eastAsia="HG丸ｺﾞｼｯｸM-PRO" w:hAnsi="HG丸ｺﾞｼｯｸM-PRO" w:cs="ＭＳ 明朝" w:hint="eastAsia"/>
          <w:color w:val="000000"/>
          <w:kern w:val="0"/>
          <w:sz w:val="24"/>
          <w:szCs w:val="24"/>
        </w:rPr>
        <w:t>過去2年間の生産記録から</w:t>
      </w:r>
      <w:r w:rsidR="009C464C" w:rsidRPr="00F763CF">
        <w:rPr>
          <w:rFonts w:ascii="HG丸ｺﾞｼｯｸM-PRO" w:eastAsia="HG丸ｺﾞｼｯｸM-PRO" w:hAnsi="HG丸ｺﾞｼｯｸM-PRO" w:cs="ＭＳ 明朝" w:hint="eastAsia"/>
          <w:color w:val="000000"/>
          <w:kern w:val="0"/>
          <w:sz w:val="24"/>
          <w:szCs w:val="24"/>
        </w:rPr>
        <w:t>当該生産量に相当するものとして</w:t>
      </w:r>
      <w:r w:rsidR="009B4D37" w:rsidRPr="00F763CF">
        <w:rPr>
          <w:rFonts w:ascii="HG丸ｺﾞｼｯｸM-PRO" w:eastAsia="HG丸ｺﾞｼｯｸM-PRO" w:hAnsi="HG丸ｺﾞｼｯｸM-PRO" w:cs="ＭＳ 明朝" w:hint="eastAsia"/>
          <w:color w:val="000000"/>
          <w:kern w:val="0"/>
          <w:sz w:val="24"/>
          <w:szCs w:val="24"/>
        </w:rPr>
        <w:t>算定される電力消費量を比較して、</w:t>
      </w:r>
      <w:r w:rsidR="003E0107" w:rsidRPr="00F763CF">
        <w:rPr>
          <w:rFonts w:ascii="HG丸ｺﾞｼｯｸM-PRO" w:eastAsia="HG丸ｺﾞｼｯｸM-PRO" w:hAnsi="HG丸ｺﾞｼｯｸM-PRO" w:cs="ＭＳ 明朝" w:hint="eastAsia"/>
          <w:color w:val="000000"/>
          <w:kern w:val="0"/>
          <w:sz w:val="24"/>
          <w:szCs w:val="24"/>
        </w:rPr>
        <w:t>「電力削減</w:t>
      </w:r>
      <w:r w:rsidR="009B4D37" w:rsidRPr="00F763CF">
        <w:rPr>
          <w:rFonts w:ascii="HG丸ｺﾞｼｯｸM-PRO" w:eastAsia="HG丸ｺﾞｼｯｸM-PRO" w:hAnsi="HG丸ｺﾞｼｯｸM-PRO" w:cs="ＭＳ 明朝" w:hint="eastAsia"/>
          <w:color w:val="000000"/>
          <w:kern w:val="0"/>
          <w:sz w:val="24"/>
          <w:szCs w:val="24"/>
        </w:rPr>
        <w:t>見込</w:t>
      </w:r>
      <w:r w:rsidR="003E0107" w:rsidRPr="00F763CF">
        <w:rPr>
          <w:rFonts w:ascii="HG丸ｺﾞｼｯｸM-PRO" w:eastAsia="HG丸ｺﾞｼｯｸM-PRO" w:hAnsi="HG丸ｺﾞｼｯｸM-PRO" w:cs="ＭＳ 明朝" w:hint="eastAsia"/>
          <w:color w:val="000000"/>
          <w:kern w:val="0"/>
          <w:sz w:val="24"/>
          <w:szCs w:val="24"/>
        </w:rPr>
        <w:t>量」を算定し、これに最近の請求記録から把握した</w:t>
      </w:r>
      <w:r w:rsidR="00FC3BF7" w:rsidRPr="00F763CF">
        <w:rPr>
          <w:rFonts w:ascii="HG丸ｺﾞｼｯｸM-PRO" w:eastAsia="HG丸ｺﾞｼｯｸM-PRO" w:hAnsi="HG丸ｺﾞｼｯｸM-PRO" w:cs="ＭＳ 明朝" w:hint="eastAsia"/>
          <w:color w:val="000000"/>
          <w:kern w:val="0"/>
          <w:sz w:val="24"/>
          <w:szCs w:val="24"/>
        </w:rPr>
        <w:t>「電力料金額」を</w:t>
      </w:r>
      <w:r w:rsidR="00957ABD" w:rsidRPr="00F763CF">
        <w:rPr>
          <w:rFonts w:ascii="HG丸ｺﾞｼｯｸM-PRO" w:eastAsia="HG丸ｺﾞｼｯｸM-PRO" w:hAnsi="HG丸ｺﾞｼｯｸM-PRO" w:cs="ＭＳ 明朝" w:hint="eastAsia"/>
          <w:color w:val="000000"/>
          <w:kern w:val="0"/>
          <w:sz w:val="24"/>
          <w:szCs w:val="24"/>
        </w:rPr>
        <w:t>乗じて、各年度の電力料の削減金額を算定していると会社から説明を受けた。</w:t>
      </w:r>
    </w:p>
    <w:p w14:paraId="5E5CB120" w14:textId="77777777" w:rsidR="002D2894" w:rsidRDefault="00957ABD" w:rsidP="002D2894">
      <w:pPr>
        <w:pStyle w:val="a9"/>
        <w:spacing w:line="340" w:lineRule="exact"/>
        <w:ind w:leftChars="0" w:left="420" w:firstLineChars="100" w:firstLine="240"/>
        <w:textAlignment w:val="bottom"/>
        <w:rPr>
          <w:rFonts w:ascii="HG丸ｺﾞｼｯｸM-PRO" w:eastAsia="HG丸ｺﾞｼｯｸM-PRO" w:hAnsi="HG丸ｺﾞｼｯｸM-PRO" w:cs="ＭＳ 明朝"/>
          <w:color w:val="000000"/>
          <w:kern w:val="0"/>
          <w:sz w:val="24"/>
          <w:szCs w:val="24"/>
        </w:rPr>
      </w:pPr>
      <w:r w:rsidRPr="00F763CF">
        <w:rPr>
          <w:rFonts w:ascii="HG丸ｺﾞｼｯｸM-PRO" w:eastAsia="HG丸ｺﾞｼｯｸM-PRO" w:hAnsi="HG丸ｺﾞｼｯｸM-PRO" w:cs="ＭＳ 明朝" w:hint="eastAsia"/>
          <w:color w:val="000000"/>
          <w:kern w:val="0"/>
          <w:sz w:val="24"/>
          <w:szCs w:val="24"/>
        </w:rPr>
        <w:t>これを前提として、以下の手続を実施した。</w:t>
      </w:r>
    </w:p>
    <w:p w14:paraId="25041263" w14:textId="77777777" w:rsidR="002D2894" w:rsidRDefault="00957ABD" w:rsidP="002D2894">
      <w:pPr>
        <w:pStyle w:val="a9"/>
        <w:spacing w:line="340" w:lineRule="exact"/>
        <w:ind w:leftChars="200" w:left="660" w:hangingChars="100" w:hanging="240"/>
        <w:textAlignment w:val="bottom"/>
        <w:rPr>
          <w:rFonts w:ascii="HG丸ｺﾞｼｯｸM-PRO" w:eastAsia="HG丸ｺﾞｼｯｸM-PRO" w:hAnsi="HG丸ｺﾞｼｯｸM-PRO" w:cs="ＭＳ 明朝"/>
          <w:color w:val="000000"/>
          <w:kern w:val="0"/>
          <w:sz w:val="24"/>
          <w:szCs w:val="24"/>
        </w:rPr>
      </w:pPr>
      <w:r w:rsidRPr="00F763CF">
        <w:rPr>
          <w:rFonts w:ascii="HG丸ｺﾞｼｯｸM-PRO" w:eastAsia="HG丸ｺﾞｼｯｸM-PRO" w:hAnsi="HG丸ｺﾞｼｯｸM-PRO" w:cs="ＭＳ 明朝" w:hint="eastAsia"/>
          <w:color w:val="000000"/>
          <w:kern w:val="0"/>
          <w:sz w:val="24"/>
          <w:szCs w:val="24"/>
        </w:rPr>
        <w:t>（１）</w:t>
      </w:r>
      <w:r w:rsidR="00152872" w:rsidRPr="00F763CF">
        <w:rPr>
          <w:rFonts w:ascii="HG丸ｺﾞｼｯｸM-PRO" w:eastAsia="HG丸ｺﾞｼｯｸM-PRO" w:hAnsi="HG丸ｺﾞｼｯｸM-PRO" w:cs="ＭＳ 明朝" w:hint="eastAsia"/>
          <w:color w:val="000000"/>
          <w:kern w:val="0"/>
          <w:sz w:val="24"/>
          <w:szCs w:val="24"/>
        </w:rPr>
        <w:t>「</w:t>
      </w:r>
      <w:r w:rsidR="00F27CE1" w:rsidRPr="00F763CF">
        <w:rPr>
          <w:rFonts w:ascii="HG丸ｺﾞｼｯｸM-PRO" w:eastAsia="HG丸ｺﾞｼｯｸM-PRO" w:hAnsi="HG丸ｺﾞｼｯｸM-PRO" w:cs="ＭＳ 明朝" w:hint="eastAsia"/>
          <w:color w:val="000000"/>
          <w:kern w:val="0"/>
          <w:sz w:val="24"/>
          <w:szCs w:val="24"/>
        </w:rPr>
        <w:t>電力料削減金額算定表</w:t>
      </w:r>
      <w:r w:rsidR="00152872" w:rsidRPr="00F763CF">
        <w:rPr>
          <w:rFonts w:ascii="HG丸ｺﾞｼｯｸM-PRO" w:eastAsia="HG丸ｺﾞｼｯｸM-PRO" w:hAnsi="HG丸ｺﾞｼｯｸM-PRO" w:cs="ＭＳ 明朝" w:hint="eastAsia"/>
          <w:color w:val="000000"/>
          <w:kern w:val="0"/>
          <w:sz w:val="24"/>
          <w:szCs w:val="24"/>
        </w:rPr>
        <w:t>」の</w:t>
      </w:r>
      <w:r w:rsidR="00D52B75" w:rsidRPr="00F763CF">
        <w:rPr>
          <w:rFonts w:ascii="HG丸ｺﾞｼｯｸM-PRO" w:eastAsia="HG丸ｺﾞｼｯｸM-PRO" w:hAnsi="HG丸ｺﾞｼｯｸM-PRO" w:cs="ＭＳ 明朝" w:hint="eastAsia"/>
          <w:color w:val="000000"/>
          <w:kern w:val="0"/>
          <w:sz w:val="24"/>
          <w:szCs w:val="24"/>
        </w:rPr>
        <w:t>「電力削減</w:t>
      </w:r>
      <w:r w:rsidR="009B4D37" w:rsidRPr="00F763CF">
        <w:rPr>
          <w:rFonts w:ascii="HG丸ｺﾞｼｯｸM-PRO" w:eastAsia="HG丸ｺﾞｼｯｸM-PRO" w:hAnsi="HG丸ｺﾞｼｯｸM-PRO" w:cs="ＭＳ 明朝" w:hint="eastAsia"/>
          <w:color w:val="000000"/>
          <w:kern w:val="0"/>
          <w:sz w:val="24"/>
          <w:szCs w:val="24"/>
        </w:rPr>
        <w:t>見込</w:t>
      </w:r>
      <w:r w:rsidR="00BF16CB" w:rsidRPr="00F763CF">
        <w:rPr>
          <w:rFonts w:ascii="HG丸ｺﾞｼｯｸM-PRO" w:eastAsia="HG丸ｺﾞｼｯｸM-PRO" w:hAnsi="HG丸ｺﾞｼｯｸM-PRO" w:cs="ＭＳ 明朝" w:hint="eastAsia"/>
          <w:color w:val="000000"/>
          <w:kern w:val="0"/>
          <w:sz w:val="24"/>
          <w:szCs w:val="24"/>
        </w:rPr>
        <w:t>量</w:t>
      </w:r>
      <w:r w:rsidR="00D52B75" w:rsidRPr="00F763CF">
        <w:rPr>
          <w:rFonts w:ascii="HG丸ｺﾞｼｯｸM-PRO" w:eastAsia="HG丸ｺﾞｼｯｸM-PRO" w:hAnsi="HG丸ｺﾞｼｯｸM-PRO" w:cs="ＭＳ 明朝" w:hint="eastAsia"/>
          <w:color w:val="000000"/>
          <w:kern w:val="0"/>
          <w:sz w:val="24"/>
          <w:szCs w:val="24"/>
        </w:rPr>
        <w:t>」</w:t>
      </w:r>
      <w:r w:rsidR="00BF16CB" w:rsidRPr="00F763CF">
        <w:rPr>
          <w:rFonts w:ascii="HG丸ｺﾞｼｯｸM-PRO" w:eastAsia="HG丸ｺﾞｼｯｸM-PRO" w:hAnsi="HG丸ｺﾞｼｯｸM-PRO" w:cs="ＭＳ 明朝" w:hint="eastAsia"/>
          <w:color w:val="000000"/>
          <w:kern w:val="0"/>
          <w:sz w:val="24"/>
          <w:szCs w:val="24"/>
        </w:rPr>
        <w:t>に「電力料金額」を乗じて、各年度の電力量の削減金額の計算調べを行った。</w:t>
      </w:r>
      <w:r w:rsidR="00936495" w:rsidRPr="00F763CF">
        <w:rPr>
          <w:rFonts w:ascii="HG丸ｺﾞｼｯｸM-PRO" w:eastAsia="HG丸ｺﾞｼｯｸM-PRO" w:hAnsi="HG丸ｺﾞｼｯｸM-PRO" w:cs="ＭＳ 明朝" w:hint="eastAsia"/>
          <w:color w:val="000000"/>
          <w:kern w:val="0"/>
          <w:sz w:val="24"/>
          <w:szCs w:val="24"/>
        </w:rPr>
        <w:t>さらに、各年度の電力料削減</w:t>
      </w:r>
      <w:r w:rsidR="009C464C" w:rsidRPr="00F763CF">
        <w:rPr>
          <w:rFonts w:ascii="HG丸ｺﾞｼｯｸM-PRO" w:eastAsia="HG丸ｺﾞｼｯｸM-PRO" w:hAnsi="HG丸ｺﾞｼｯｸM-PRO" w:cs="ＭＳ 明朝" w:hint="eastAsia"/>
          <w:color w:val="000000"/>
          <w:kern w:val="0"/>
          <w:sz w:val="24"/>
          <w:szCs w:val="24"/>
        </w:rPr>
        <w:t>見込量</w:t>
      </w:r>
      <w:r w:rsidR="00936495" w:rsidRPr="00F763CF">
        <w:rPr>
          <w:rFonts w:ascii="HG丸ｺﾞｼｯｸM-PRO" w:eastAsia="HG丸ｺﾞｼｯｸM-PRO" w:hAnsi="HG丸ｺﾞｼｯｸM-PRO" w:cs="ＭＳ 明朝" w:hint="eastAsia"/>
          <w:color w:val="000000"/>
          <w:kern w:val="0"/>
          <w:sz w:val="24"/>
          <w:szCs w:val="24"/>
        </w:rPr>
        <w:t>について</w:t>
      </w:r>
      <w:r w:rsidR="009C464C" w:rsidRPr="00F763CF">
        <w:rPr>
          <w:rFonts w:ascii="HG丸ｺﾞｼｯｸM-PRO" w:eastAsia="HG丸ｺﾞｼｯｸM-PRO" w:hAnsi="HG丸ｺﾞｼｯｸM-PRO" w:cs="ＭＳ 明朝" w:hint="eastAsia"/>
          <w:color w:val="000000"/>
          <w:kern w:val="0"/>
          <w:sz w:val="24"/>
          <w:szCs w:val="24"/>
        </w:rPr>
        <w:t>、新規設備の予想電力消費量と既存設備について算定した電力消費量を比較して計算</w:t>
      </w:r>
      <w:r w:rsidR="00936495" w:rsidRPr="00F763CF">
        <w:rPr>
          <w:rFonts w:ascii="HG丸ｺﾞｼｯｸM-PRO" w:eastAsia="HG丸ｺﾞｼｯｸM-PRO" w:hAnsi="HG丸ｺﾞｼｯｸM-PRO" w:cs="ＭＳ 明朝" w:hint="eastAsia"/>
          <w:color w:val="000000"/>
          <w:kern w:val="0"/>
          <w:sz w:val="24"/>
          <w:szCs w:val="24"/>
        </w:rPr>
        <w:t>調べを行った。（＊）</w:t>
      </w:r>
    </w:p>
    <w:p w14:paraId="284219D0" w14:textId="77777777" w:rsidR="002D2894" w:rsidRDefault="00957ABD" w:rsidP="002D2894">
      <w:pPr>
        <w:pStyle w:val="a9"/>
        <w:spacing w:line="340" w:lineRule="exact"/>
        <w:ind w:leftChars="200" w:left="660" w:hangingChars="100" w:hanging="240"/>
        <w:textAlignment w:val="bottom"/>
        <w:rPr>
          <w:rFonts w:ascii="HG丸ｺﾞｼｯｸM-PRO" w:eastAsia="HG丸ｺﾞｼｯｸM-PRO" w:hAnsi="HG丸ｺﾞｼｯｸM-PRO" w:cs="ＭＳ 明朝"/>
          <w:color w:val="000000"/>
          <w:kern w:val="0"/>
          <w:sz w:val="24"/>
          <w:szCs w:val="24"/>
        </w:rPr>
      </w:pPr>
      <w:r w:rsidRPr="00F763CF">
        <w:rPr>
          <w:rFonts w:ascii="HG丸ｺﾞｼｯｸM-PRO" w:eastAsia="HG丸ｺﾞｼｯｸM-PRO" w:hAnsi="HG丸ｺﾞｼｯｸM-PRO" w:cs="ＭＳ 明朝" w:hint="eastAsia"/>
          <w:color w:val="000000"/>
          <w:kern w:val="0"/>
          <w:sz w:val="24"/>
          <w:szCs w:val="24"/>
        </w:rPr>
        <w:t>（２）</w:t>
      </w:r>
      <w:r w:rsidR="00BE4BFB" w:rsidRPr="00F763CF">
        <w:rPr>
          <w:rFonts w:ascii="HG丸ｺﾞｼｯｸM-PRO" w:eastAsia="HG丸ｺﾞｼｯｸM-PRO" w:hAnsi="HG丸ｺﾞｼｯｸM-PRO" w:cs="ＭＳ 明朝" w:hint="eastAsia"/>
          <w:color w:val="000000"/>
          <w:kern w:val="0"/>
          <w:sz w:val="24"/>
          <w:szCs w:val="24"/>
        </w:rPr>
        <w:t>「</w:t>
      </w:r>
      <w:r w:rsidR="00F27CE1" w:rsidRPr="00F763CF">
        <w:rPr>
          <w:rFonts w:ascii="HG丸ｺﾞｼｯｸM-PRO" w:eastAsia="HG丸ｺﾞｼｯｸM-PRO" w:hAnsi="HG丸ｺﾞｼｯｸM-PRO" w:cs="ＭＳ 明朝" w:hint="eastAsia"/>
          <w:color w:val="000000"/>
          <w:kern w:val="0"/>
          <w:sz w:val="24"/>
          <w:szCs w:val="24"/>
        </w:rPr>
        <w:t>電力料削減金額算定表</w:t>
      </w:r>
      <w:r w:rsidR="00BE4BFB" w:rsidRPr="00F763CF">
        <w:rPr>
          <w:rFonts w:ascii="HG丸ｺﾞｼｯｸM-PRO" w:eastAsia="HG丸ｺﾞｼｯｸM-PRO" w:hAnsi="HG丸ｺﾞｼｯｸM-PRO" w:cs="ＭＳ 明朝" w:hint="eastAsia"/>
          <w:color w:val="000000"/>
          <w:kern w:val="0"/>
          <w:sz w:val="24"/>
          <w:szCs w:val="24"/>
        </w:rPr>
        <w:t>」</w:t>
      </w:r>
      <w:r w:rsidR="00DB17D1" w:rsidRPr="00F763CF">
        <w:rPr>
          <w:rFonts w:ascii="HG丸ｺﾞｼｯｸM-PRO" w:eastAsia="HG丸ｺﾞｼｯｸM-PRO" w:hAnsi="HG丸ｺﾞｼｯｸM-PRO" w:cs="ＭＳ 明朝" w:hint="eastAsia"/>
          <w:color w:val="000000"/>
          <w:kern w:val="0"/>
          <w:sz w:val="24"/>
          <w:szCs w:val="24"/>
        </w:rPr>
        <w:t>の</w:t>
      </w:r>
      <w:r w:rsidR="00243E9D" w:rsidRPr="00F763CF">
        <w:rPr>
          <w:rFonts w:ascii="HG丸ｺﾞｼｯｸM-PRO" w:eastAsia="HG丸ｺﾞｼｯｸM-PRO" w:hAnsi="HG丸ｺﾞｼｯｸM-PRO" w:cs="ＭＳ 明朝" w:hint="eastAsia"/>
          <w:color w:val="000000"/>
          <w:kern w:val="0"/>
          <w:sz w:val="24"/>
          <w:szCs w:val="24"/>
        </w:rPr>
        <w:t>記載事項のうち、</w:t>
      </w:r>
      <w:r w:rsidR="00DE4AD1" w:rsidRPr="00F763CF">
        <w:rPr>
          <w:rFonts w:ascii="HG丸ｺﾞｼｯｸM-PRO" w:eastAsia="HG丸ｺﾞｼｯｸM-PRO" w:hAnsi="HG丸ｺﾞｼｯｸM-PRO" w:cs="ＭＳ 明朝" w:hint="eastAsia"/>
          <w:color w:val="000000"/>
          <w:kern w:val="0"/>
          <w:sz w:val="24"/>
          <w:szCs w:val="24"/>
        </w:rPr>
        <w:t>新規設備の予想電力消費量と既存設備について算定した電力消費量</w:t>
      </w:r>
      <w:r w:rsidR="00243E9D" w:rsidRPr="00F763CF">
        <w:rPr>
          <w:rFonts w:ascii="HG丸ｺﾞｼｯｸM-PRO" w:eastAsia="HG丸ｺﾞｼｯｸM-PRO" w:hAnsi="HG丸ｺﾞｼｯｸM-PRO" w:cs="ＭＳ 明朝" w:hint="eastAsia"/>
          <w:color w:val="000000"/>
          <w:kern w:val="0"/>
          <w:sz w:val="24"/>
          <w:szCs w:val="24"/>
        </w:rPr>
        <w:t>について</w:t>
      </w:r>
      <w:r w:rsidR="00707681" w:rsidRPr="00F763CF">
        <w:rPr>
          <w:rFonts w:ascii="HG丸ｺﾞｼｯｸM-PRO" w:eastAsia="HG丸ｺﾞｼｯｸM-PRO" w:hAnsi="HG丸ｺﾞｼｯｸM-PRO" w:cs="ＭＳ 明朝" w:hint="eastAsia"/>
          <w:color w:val="000000"/>
          <w:kern w:val="0"/>
          <w:sz w:val="24"/>
          <w:szCs w:val="24"/>
        </w:rPr>
        <w:t>、当該数値の算出根拠資料であり、</w:t>
      </w:r>
      <w:r w:rsidR="00C5013E">
        <w:rPr>
          <w:rFonts w:ascii="HG丸ｺﾞｼｯｸM-PRO" w:eastAsia="HG丸ｺﾞｼｯｸM-PRO" w:hAnsi="HG丸ｺﾞｼｯｸM-PRO" w:cs="ＭＳ 明朝" w:hint="eastAsia"/>
          <w:color w:val="000000"/>
          <w:kern w:val="0"/>
          <w:sz w:val="24"/>
          <w:szCs w:val="24"/>
        </w:rPr>
        <w:t>「</w:t>
      </w:r>
      <w:r w:rsidR="00707681" w:rsidRPr="00F763CF">
        <w:rPr>
          <w:rFonts w:ascii="HG丸ｺﾞｼｯｸM-PRO" w:eastAsia="HG丸ｺﾞｼｯｸM-PRO" w:hAnsi="HG丸ｺﾞｼｯｸM-PRO" w:cs="ＭＳ 明朝" w:hint="eastAsia"/>
          <w:color w:val="000000"/>
          <w:kern w:val="0"/>
          <w:sz w:val="24"/>
          <w:szCs w:val="24"/>
        </w:rPr>
        <w:t>申請書</w:t>
      </w:r>
      <w:r w:rsidR="00C5013E">
        <w:rPr>
          <w:rFonts w:ascii="HG丸ｺﾞｼｯｸM-PRO" w:eastAsia="HG丸ｺﾞｼｯｸM-PRO" w:hAnsi="HG丸ｺﾞｼｯｸM-PRO" w:cs="ＭＳ 明朝" w:hint="eastAsia"/>
          <w:color w:val="000000"/>
          <w:kern w:val="0"/>
          <w:sz w:val="24"/>
          <w:szCs w:val="24"/>
        </w:rPr>
        <w:t>」</w:t>
      </w:r>
      <w:r w:rsidR="00707681" w:rsidRPr="00F763CF">
        <w:rPr>
          <w:rFonts w:ascii="HG丸ｺﾞｼｯｸM-PRO" w:eastAsia="HG丸ｺﾞｼｯｸM-PRO" w:hAnsi="HG丸ｺﾞｼｯｸM-PRO" w:cs="ＭＳ 明朝" w:hint="eastAsia"/>
          <w:color w:val="000000"/>
          <w:kern w:val="0"/>
          <w:sz w:val="24"/>
          <w:szCs w:val="24"/>
        </w:rPr>
        <w:t>に添付提出するものとして会社から提示を受けた</w:t>
      </w:r>
      <w:r w:rsidR="00243E9D" w:rsidRPr="00F763CF">
        <w:rPr>
          <w:rFonts w:ascii="HG丸ｺﾞｼｯｸM-PRO" w:eastAsia="HG丸ｺﾞｼｯｸM-PRO" w:hAnsi="HG丸ｺﾞｼｯｸM-PRO" w:cs="ＭＳ 明朝" w:hint="eastAsia"/>
          <w:color w:val="000000"/>
          <w:kern w:val="0"/>
          <w:sz w:val="24"/>
          <w:szCs w:val="24"/>
        </w:rPr>
        <w:t>「</w:t>
      </w:r>
      <w:r w:rsidR="00F27CE1" w:rsidRPr="00F763CF">
        <w:rPr>
          <w:rFonts w:ascii="HG丸ｺﾞｼｯｸM-PRO" w:eastAsia="HG丸ｺﾞｼｯｸM-PRO" w:hAnsi="HG丸ｺﾞｼｯｸM-PRO" w:cs="ＭＳ 明朝" w:hint="eastAsia"/>
          <w:color w:val="000000"/>
          <w:kern w:val="0"/>
          <w:sz w:val="24"/>
          <w:szCs w:val="24"/>
        </w:rPr>
        <w:t>電力削減量算定資料</w:t>
      </w:r>
      <w:r w:rsidR="00243E9D" w:rsidRPr="00F763CF">
        <w:rPr>
          <w:rFonts w:ascii="HG丸ｺﾞｼｯｸM-PRO" w:eastAsia="HG丸ｺﾞｼｯｸM-PRO" w:hAnsi="HG丸ｺﾞｼｯｸM-PRO" w:cs="ＭＳ 明朝" w:hint="eastAsia"/>
          <w:color w:val="000000"/>
          <w:kern w:val="0"/>
          <w:sz w:val="24"/>
          <w:szCs w:val="24"/>
        </w:rPr>
        <w:t>」と合致しているかどうかについて確かめた。</w:t>
      </w:r>
    </w:p>
    <w:p w14:paraId="0AE4FCBC" w14:textId="77777777" w:rsidR="00EB7280" w:rsidRPr="00F763CF" w:rsidRDefault="00957ABD" w:rsidP="002D2894">
      <w:pPr>
        <w:pStyle w:val="a9"/>
        <w:spacing w:line="340" w:lineRule="exact"/>
        <w:ind w:leftChars="200" w:left="660" w:hangingChars="100" w:hanging="240"/>
        <w:textAlignment w:val="bottom"/>
        <w:rPr>
          <w:rFonts w:ascii="HG丸ｺﾞｼｯｸM-PRO" w:eastAsia="HG丸ｺﾞｼｯｸM-PRO" w:hAnsi="HG丸ｺﾞｼｯｸM-PRO"/>
          <w:sz w:val="24"/>
          <w:szCs w:val="24"/>
        </w:rPr>
      </w:pPr>
      <w:r w:rsidRPr="00F763CF">
        <w:rPr>
          <w:rFonts w:ascii="HG丸ｺﾞｼｯｸM-PRO" w:eastAsia="HG丸ｺﾞｼｯｸM-PRO" w:hAnsi="HG丸ｺﾞｼｯｸM-PRO" w:cs="ＭＳ 明朝" w:hint="eastAsia"/>
          <w:color w:val="000000"/>
          <w:kern w:val="0"/>
          <w:sz w:val="24"/>
          <w:szCs w:val="24"/>
        </w:rPr>
        <w:t>（３）</w:t>
      </w:r>
      <w:r w:rsidR="005201D9" w:rsidRPr="00F763CF">
        <w:rPr>
          <w:rFonts w:ascii="HG丸ｺﾞｼｯｸM-PRO" w:eastAsia="HG丸ｺﾞｼｯｸM-PRO" w:hAnsi="HG丸ｺﾞｼｯｸM-PRO" w:cs="ＭＳ 明朝" w:hint="eastAsia"/>
          <w:color w:val="000000"/>
          <w:kern w:val="0"/>
          <w:sz w:val="24"/>
          <w:szCs w:val="24"/>
        </w:rPr>
        <w:t>「</w:t>
      </w:r>
      <w:r w:rsidR="00F27CE1" w:rsidRPr="00F763CF">
        <w:rPr>
          <w:rFonts w:ascii="HG丸ｺﾞｼｯｸM-PRO" w:eastAsia="HG丸ｺﾞｼｯｸM-PRO" w:hAnsi="HG丸ｺﾞｼｯｸM-PRO" w:cs="ＭＳ 明朝" w:hint="eastAsia"/>
          <w:color w:val="000000"/>
          <w:kern w:val="0"/>
          <w:sz w:val="24"/>
          <w:szCs w:val="24"/>
        </w:rPr>
        <w:t>電力料削減金額算定表</w:t>
      </w:r>
      <w:r w:rsidR="005201D9" w:rsidRPr="00F763CF">
        <w:rPr>
          <w:rFonts w:ascii="HG丸ｺﾞｼｯｸM-PRO" w:eastAsia="HG丸ｺﾞｼｯｸM-PRO" w:hAnsi="HG丸ｺﾞｼｯｸM-PRO" w:cs="ＭＳ 明朝" w:hint="eastAsia"/>
          <w:color w:val="000000"/>
          <w:kern w:val="0"/>
          <w:sz w:val="24"/>
          <w:szCs w:val="24"/>
        </w:rPr>
        <w:t>」の記載事項のうち、「電力料金額」について、</w:t>
      </w:r>
      <w:r w:rsidR="00707681" w:rsidRPr="00F763CF">
        <w:rPr>
          <w:rFonts w:ascii="HG丸ｺﾞｼｯｸM-PRO" w:eastAsia="HG丸ｺﾞｼｯｸM-PRO" w:hAnsi="HG丸ｺﾞｼｯｸM-PRO" w:cs="ＭＳ 明朝" w:hint="eastAsia"/>
          <w:color w:val="000000"/>
          <w:kern w:val="0"/>
          <w:sz w:val="24"/>
          <w:szCs w:val="24"/>
        </w:rPr>
        <w:t>当該数値の算出根拠資料であり、</w:t>
      </w:r>
      <w:r w:rsidR="00C5013E">
        <w:rPr>
          <w:rFonts w:ascii="HG丸ｺﾞｼｯｸM-PRO" w:eastAsia="HG丸ｺﾞｼｯｸM-PRO" w:hAnsi="HG丸ｺﾞｼｯｸM-PRO" w:cs="ＭＳ 明朝" w:hint="eastAsia"/>
          <w:color w:val="000000"/>
          <w:kern w:val="0"/>
          <w:sz w:val="24"/>
          <w:szCs w:val="24"/>
        </w:rPr>
        <w:t>「</w:t>
      </w:r>
      <w:r w:rsidR="00707681" w:rsidRPr="00F763CF">
        <w:rPr>
          <w:rFonts w:ascii="HG丸ｺﾞｼｯｸM-PRO" w:eastAsia="HG丸ｺﾞｼｯｸM-PRO" w:hAnsi="HG丸ｺﾞｼｯｸM-PRO" w:cs="ＭＳ 明朝" w:hint="eastAsia"/>
          <w:color w:val="000000"/>
          <w:kern w:val="0"/>
          <w:sz w:val="24"/>
          <w:szCs w:val="24"/>
        </w:rPr>
        <w:t>申請書</w:t>
      </w:r>
      <w:r w:rsidR="00C5013E">
        <w:rPr>
          <w:rFonts w:ascii="HG丸ｺﾞｼｯｸM-PRO" w:eastAsia="HG丸ｺﾞｼｯｸM-PRO" w:hAnsi="HG丸ｺﾞｼｯｸM-PRO" w:cs="ＭＳ 明朝" w:hint="eastAsia"/>
          <w:color w:val="000000"/>
          <w:kern w:val="0"/>
          <w:sz w:val="24"/>
          <w:szCs w:val="24"/>
        </w:rPr>
        <w:t>」</w:t>
      </w:r>
      <w:r w:rsidR="00707681" w:rsidRPr="00F763CF">
        <w:rPr>
          <w:rFonts w:ascii="HG丸ｺﾞｼｯｸM-PRO" w:eastAsia="HG丸ｺﾞｼｯｸM-PRO" w:hAnsi="HG丸ｺﾞｼｯｸM-PRO" w:cs="ＭＳ 明朝" w:hint="eastAsia"/>
          <w:color w:val="000000"/>
          <w:kern w:val="0"/>
          <w:sz w:val="24"/>
          <w:szCs w:val="24"/>
        </w:rPr>
        <w:t>に添付提出するものとして会社から提示を受けた</w:t>
      </w:r>
      <w:r w:rsidR="0044640F" w:rsidRPr="00F763CF">
        <w:rPr>
          <w:rFonts w:ascii="HG丸ｺﾞｼｯｸM-PRO" w:eastAsia="HG丸ｺﾞｼｯｸM-PRO" w:hAnsi="HG丸ｺﾞｼｯｸM-PRO" w:cs="ＭＳ 明朝" w:hint="eastAsia"/>
          <w:color w:val="000000"/>
          <w:kern w:val="0"/>
          <w:sz w:val="24"/>
          <w:szCs w:val="24"/>
        </w:rPr>
        <w:t>「</w:t>
      </w:r>
      <w:r w:rsidR="007112A2">
        <w:rPr>
          <w:rFonts w:ascii="HG丸ｺﾞｼｯｸM-PRO" w:eastAsia="HG丸ｺﾞｼｯｸM-PRO" w:hAnsi="HG丸ｺﾞｼｯｸM-PRO" w:cs="ＭＳ 明朝" w:hint="eastAsia"/>
          <w:color w:val="000000"/>
          <w:kern w:val="0"/>
          <w:sz w:val="24"/>
          <w:szCs w:val="24"/>
        </w:rPr>
        <w:t>○○</w:t>
      </w:r>
      <w:r w:rsidR="005622DC" w:rsidRPr="00F763CF">
        <w:rPr>
          <w:rFonts w:ascii="HG丸ｺﾞｼｯｸM-PRO" w:eastAsia="HG丸ｺﾞｼｯｸM-PRO" w:hAnsi="HG丸ｺﾞｼｯｸM-PRO" w:cs="ＭＳ 明朝" w:hint="eastAsia"/>
          <w:color w:val="000000"/>
          <w:kern w:val="0"/>
          <w:sz w:val="24"/>
          <w:szCs w:val="24"/>
        </w:rPr>
        <w:t>年</w:t>
      </w:r>
      <w:r w:rsidR="007112A2">
        <w:rPr>
          <w:rFonts w:ascii="HG丸ｺﾞｼｯｸM-PRO" w:eastAsia="HG丸ｺﾞｼｯｸM-PRO" w:hAnsi="HG丸ｺﾞｼｯｸM-PRO" w:cs="ＭＳ 明朝" w:hint="eastAsia"/>
          <w:color w:val="000000"/>
          <w:kern w:val="0"/>
          <w:sz w:val="24"/>
          <w:szCs w:val="24"/>
        </w:rPr>
        <w:t>○○</w:t>
      </w:r>
      <w:r w:rsidR="005622DC" w:rsidRPr="00F763CF">
        <w:rPr>
          <w:rFonts w:ascii="HG丸ｺﾞｼｯｸM-PRO" w:eastAsia="HG丸ｺﾞｼｯｸM-PRO" w:hAnsi="HG丸ｺﾞｼｯｸM-PRO" w:cs="ＭＳ 明朝" w:hint="eastAsia"/>
          <w:color w:val="000000"/>
          <w:kern w:val="0"/>
          <w:sz w:val="24"/>
          <w:szCs w:val="24"/>
        </w:rPr>
        <w:t>月度の電力料金請求書の単位当り電力料金額</w:t>
      </w:r>
      <w:r w:rsidR="0044640F" w:rsidRPr="00F763CF">
        <w:rPr>
          <w:rFonts w:ascii="HG丸ｺﾞｼｯｸM-PRO" w:eastAsia="HG丸ｺﾞｼｯｸM-PRO" w:hAnsi="HG丸ｺﾞｼｯｸM-PRO" w:cs="ＭＳ 明朝" w:hint="eastAsia"/>
          <w:color w:val="000000"/>
          <w:kern w:val="0"/>
          <w:sz w:val="24"/>
          <w:szCs w:val="24"/>
        </w:rPr>
        <w:t>」</w:t>
      </w:r>
      <w:r w:rsidR="00602F6B" w:rsidRPr="00F763CF">
        <w:rPr>
          <w:rFonts w:ascii="HG丸ｺﾞｼｯｸM-PRO" w:eastAsia="HG丸ｺﾞｼｯｸM-PRO" w:hAnsi="HG丸ｺﾞｼｯｸM-PRO" w:cs="ＭＳ 明朝" w:hint="eastAsia"/>
          <w:color w:val="000000"/>
          <w:kern w:val="0"/>
          <w:sz w:val="24"/>
          <w:szCs w:val="24"/>
        </w:rPr>
        <w:t>の請求記録</w:t>
      </w:r>
      <w:r w:rsidR="005622DC" w:rsidRPr="00F763CF">
        <w:rPr>
          <w:rFonts w:ascii="HG丸ｺﾞｼｯｸM-PRO" w:eastAsia="HG丸ｺﾞｼｯｸM-PRO" w:hAnsi="HG丸ｺﾞｼｯｸM-PRO" w:cs="ＭＳ 明朝" w:hint="eastAsia"/>
          <w:color w:val="000000"/>
          <w:kern w:val="0"/>
          <w:sz w:val="24"/>
          <w:szCs w:val="24"/>
        </w:rPr>
        <w:t>と合致しているかどうかについて確かめた。</w:t>
      </w:r>
      <w:r w:rsidR="00615742" w:rsidRPr="00F763CF">
        <w:rPr>
          <w:rFonts w:ascii="HG丸ｺﾞｼｯｸM-PRO" w:eastAsia="HG丸ｺﾞｼｯｸM-PRO" w:hAnsi="HG丸ｺﾞｼｯｸM-PRO" w:cs="ＭＳ 明朝" w:hint="eastAsia"/>
          <w:color w:val="000000"/>
          <w:kern w:val="0"/>
          <w:sz w:val="24"/>
          <w:szCs w:val="24"/>
        </w:rPr>
        <w:t>（＊）</w:t>
      </w:r>
    </w:p>
    <w:p w14:paraId="0DC0664E" w14:textId="77777777" w:rsidR="002D2894" w:rsidRDefault="00EB7280" w:rsidP="002D2894">
      <w:pPr>
        <w:pStyle w:val="a9"/>
        <w:numPr>
          <w:ilvl w:val="0"/>
          <w:numId w:val="15"/>
        </w:numPr>
        <w:spacing w:line="340" w:lineRule="exact"/>
        <w:ind w:leftChars="0"/>
        <w:textAlignment w:val="bottom"/>
        <w:rPr>
          <w:rFonts w:ascii="HG丸ｺﾞｼｯｸM-PRO" w:eastAsia="HG丸ｺﾞｼｯｸM-PRO" w:hAnsi="HG丸ｺﾞｼｯｸM-PRO" w:cs="ＭＳ 明朝"/>
          <w:color w:val="000000"/>
          <w:kern w:val="0"/>
          <w:sz w:val="24"/>
          <w:szCs w:val="24"/>
        </w:rPr>
      </w:pPr>
      <w:r w:rsidRPr="002D2894">
        <w:rPr>
          <w:rFonts w:ascii="HG丸ｺﾞｼｯｸM-PRO" w:eastAsia="HG丸ｺﾞｼｯｸM-PRO" w:hAnsi="HG丸ｺﾞｼｯｸM-PRO" w:cs="ＭＳ 明朝" w:hint="eastAsia"/>
          <w:color w:val="000000"/>
          <w:kern w:val="0"/>
          <w:sz w:val="24"/>
          <w:szCs w:val="24"/>
        </w:rPr>
        <w:t>「基準への適合状況」に記載された「本件設備投資による効果」のうち、各年度の仕損費の削減金額について、</w:t>
      </w:r>
      <w:r w:rsidR="00615742" w:rsidRPr="002D2894">
        <w:rPr>
          <w:rFonts w:ascii="HG丸ｺﾞｼｯｸM-PRO" w:eastAsia="HG丸ｺﾞｼｯｸM-PRO" w:hAnsi="HG丸ｺﾞｼｯｸM-PRO" w:cs="ＭＳ 明朝" w:hint="eastAsia"/>
          <w:color w:val="000000"/>
          <w:kern w:val="0"/>
          <w:sz w:val="24"/>
          <w:szCs w:val="24"/>
        </w:rPr>
        <w:t>当該数値の算出根拠資料であり、</w:t>
      </w:r>
      <w:r w:rsidR="00C5013E">
        <w:rPr>
          <w:rFonts w:ascii="HG丸ｺﾞｼｯｸM-PRO" w:eastAsia="HG丸ｺﾞｼｯｸM-PRO" w:hAnsi="HG丸ｺﾞｼｯｸM-PRO" w:cs="ＭＳ 明朝" w:hint="eastAsia"/>
          <w:color w:val="000000"/>
          <w:kern w:val="0"/>
          <w:sz w:val="24"/>
          <w:szCs w:val="24"/>
        </w:rPr>
        <w:t>「</w:t>
      </w:r>
      <w:r w:rsidR="00615742" w:rsidRPr="002D2894">
        <w:rPr>
          <w:rFonts w:ascii="HG丸ｺﾞｼｯｸM-PRO" w:eastAsia="HG丸ｺﾞｼｯｸM-PRO" w:hAnsi="HG丸ｺﾞｼｯｸM-PRO" w:cs="ＭＳ 明朝" w:hint="eastAsia"/>
          <w:color w:val="000000"/>
          <w:kern w:val="0"/>
          <w:sz w:val="24"/>
          <w:szCs w:val="24"/>
        </w:rPr>
        <w:t>申請書</w:t>
      </w:r>
      <w:r w:rsidR="00C5013E">
        <w:rPr>
          <w:rFonts w:ascii="HG丸ｺﾞｼｯｸM-PRO" w:eastAsia="HG丸ｺﾞｼｯｸM-PRO" w:hAnsi="HG丸ｺﾞｼｯｸM-PRO" w:cs="ＭＳ 明朝" w:hint="eastAsia"/>
          <w:color w:val="000000"/>
          <w:kern w:val="0"/>
          <w:sz w:val="24"/>
          <w:szCs w:val="24"/>
        </w:rPr>
        <w:t>」</w:t>
      </w:r>
      <w:r w:rsidR="00615742" w:rsidRPr="002D2894">
        <w:rPr>
          <w:rFonts w:ascii="HG丸ｺﾞｼｯｸM-PRO" w:eastAsia="HG丸ｺﾞｼｯｸM-PRO" w:hAnsi="HG丸ｺﾞｼｯｸM-PRO" w:cs="ＭＳ 明朝" w:hint="eastAsia"/>
          <w:color w:val="000000"/>
          <w:kern w:val="0"/>
          <w:sz w:val="24"/>
          <w:szCs w:val="24"/>
        </w:rPr>
        <w:t>に添付提出するものとして</w:t>
      </w:r>
      <w:r w:rsidR="00707681" w:rsidRPr="002D2894">
        <w:rPr>
          <w:rFonts w:ascii="HG丸ｺﾞｼｯｸM-PRO" w:eastAsia="HG丸ｺﾞｼｯｸM-PRO" w:hAnsi="HG丸ｺﾞｼｯｸM-PRO" w:cs="ＭＳ 明朝" w:hint="eastAsia"/>
          <w:color w:val="000000"/>
          <w:kern w:val="0"/>
          <w:sz w:val="24"/>
          <w:szCs w:val="24"/>
        </w:rPr>
        <w:t>会社から</w:t>
      </w:r>
      <w:r w:rsidR="00615742" w:rsidRPr="002D2894">
        <w:rPr>
          <w:rFonts w:ascii="HG丸ｺﾞｼｯｸM-PRO" w:eastAsia="HG丸ｺﾞｼｯｸM-PRO" w:hAnsi="HG丸ｺﾞｼｯｸM-PRO" w:cs="ＭＳ 明朝" w:hint="eastAsia"/>
          <w:color w:val="000000"/>
          <w:kern w:val="0"/>
          <w:sz w:val="24"/>
          <w:szCs w:val="24"/>
        </w:rPr>
        <w:t>提示を受けた「</w:t>
      </w:r>
      <w:r w:rsidR="00B85423" w:rsidRPr="002D2894">
        <w:rPr>
          <w:rFonts w:ascii="HG丸ｺﾞｼｯｸM-PRO" w:eastAsia="HG丸ｺﾞｼｯｸM-PRO" w:hAnsi="HG丸ｺﾞｼｯｸM-PRO" w:cs="ＭＳ 明朝" w:hint="eastAsia"/>
          <w:color w:val="000000"/>
          <w:kern w:val="0"/>
          <w:sz w:val="24"/>
          <w:szCs w:val="24"/>
        </w:rPr>
        <w:t>仕損費削減金額算定表</w:t>
      </w:r>
      <w:r w:rsidR="00615742" w:rsidRPr="002D2894">
        <w:rPr>
          <w:rFonts w:ascii="HG丸ｺﾞｼｯｸM-PRO" w:eastAsia="HG丸ｺﾞｼｯｸM-PRO" w:hAnsi="HG丸ｺﾞｼｯｸM-PRO" w:cs="ＭＳ 明朝" w:hint="eastAsia"/>
          <w:color w:val="000000"/>
          <w:kern w:val="0"/>
          <w:sz w:val="24"/>
          <w:szCs w:val="24"/>
        </w:rPr>
        <w:t>」の削減金額と合致しているかどうかについて確かめた。（＊）</w:t>
      </w:r>
    </w:p>
    <w:p w14:paraId="2921860B" w14:textId="77777777" w:rsidR="002D2894" w:rsidRPr="002D2894" w:rsidRDefault="00957ABD" w:rsidP="002D2894">
      <w:pPr>
        <w:pStyle w:val="a9"/>
        <w:numPr>
          <w:ilvl w:val="0"/>
          <w:numId w:val="15"/>
        </w:numPr>
        <w:spacing w:line="340" w:lineRule="exact"/>
        <w:ind w:leftChars="0"/>
        <w:textAlignment w:val="bottom"/>
        <w:rPr>
          <w:rFonts w:ascii="HG丸ｺﾞｼｯｸM-PRO" w:eastAsia="HG丸ｺﾞｼｯｸM-PRO" w:hAnsi="HG丸ｺﾞｼｯｸM-PRO" w:cs="ＭＳ 明朝"/>
          <w:color w:val="000000"/>
          <w:kern w:val="0"/>
          <w:sz w:val="24"/>
          <w:szCs w:val="24"/>
        </w:rPr>
      </w:pPr>
      <w:r w:rsidRPr="002D2894">
        <w:rPr>
          <w:rFonts w:ascii="HG丸ｺﾞｼｯｸM-PRO" w:eastAsia="HG丸ｺﾞｼｯｸM-PRO" w:hAnsi="HG丸ｺﾞｼｯｸM-PRO" w:cs="ＭＳ 明朝" w:hint="eastAsia"/>
          <w:color w:val="000000"/>
          <w:kern w:val="0"/>
          <w:sz w:val="24"/>
          <w:szCs w:val="24"/>
        </w:rPr>
        <w:t>「</w:t>
      </w:r>
      <w:r w:rsidR="00B85423" w:rsidRPr="002D2894">
        <w:rPr>
          <w:rFonts w:ascii="HG丸ｺﾞｼｯｸM-PRO" w:eastAsia="HG丸ｺﾞｼｯｸM-PRO" w:hAnsi="HG丸ｺﾞｼｯｸM-PRO" w:cs="ＭＳ 明朝" w:hint="eastAsia"/>
          <w:color w:val="000000"/>
          <w:kern w:val="0"/>
          <w:sz w:val="24"/>
          <w:szCs w:val="24"/>
        </w:rPr>
        <w:t>仕損費削減金額算定表</w:t>
      </w:r>
      <w:r w:rsidRPr="002D2894">
        <w:rPr>
          <w:rFonts w:ascii="HG丸ｺﾞｼｯｸM-PRO" w:eastAsia="HG丸ｺﾞｼｯｸM-PRO" w:hAnsi="HG丸ｺﾞｼｯｸM-PRO" w:cs="ＭＳ 明朝" w:hint="eastAsia"/>
          <w:color w:val="000000"/>
          <w:kern w:val="0"/>
          <w:sz w:val="24"/>
          <w:szCs w:val="24"/>
        </w:rPr>
        <w:t>」においては、</w:t>
      </w:r>
      <w:r w:rsidR="009C4593">
        <w:rPr>
          <w:rFonts w:ascii="HG丸ｺﾞｼｯｸM-PRO" w:eastAsia="HG丸ｺﾞｼｯｸM-PRO" w:hAnsi="HG丸ｺﾞｼｯｸM-PRO" w:cs="ＭＳ 明朝" w:hint="eastAsia"/>
          <w:color w:val="000000"/>
          <w:kern w:val="0"/>
          <w:sz w:val="24"/>
          <w:szCs w:val="24"/>
        </w:rPr>
        <w:t>「</w:t>
      </w:r>
      <w:r w:rsidR="009C464C" w:rsidRPr="002D2894">
        <w:rPr>
          <w:rFonts w:ascii="HG丸ｺﾞｼｯｸM-PRO" w:eastAsia="HG丸ｺﾞｼｯｸM-PRO" w:hAnsi="HG丸ｺﾞｼｯｸM-PRO" w:cs="ＭＳ 明朝" w:hint="eastAsia"/>
          <w:color w:val="000000"/>
          <w:kern w:val="0"/>
          <w:sz w:val="24"/>
          <w:szCs w:val="24"/>
        </w:rPr>
        <w:t>投資計画」に記載された生産量を前提として、</w:t>
      </w:r>
      <w:r w:rsidR="009B4D37" w:rsidRPr="002D2894">
        <w:rPr>
          <w:rFonts w:ascii="HG丸ｺﾞｼｯｸM-PRO" w:eastAsia="HG丸ｺﾞｼｯｸM-PRO" w:hAnsi="HG丸ｺﾞｼｯｸM-PRO" w:cs="ＭＳ 明朝" w:hint="eastAsia"/>
          <w:color w:val="000000"/>
          <w:kern w:val="0"/>
          <w:sz w:val="24"/>
          <w:szCs w:val="24"/>
        </w:rPr>
        <w:t>新規設備について見積もった予想仕損費発生額と、「申請書」</w:t>
      </w:r>
      <w:r w:rsidR="009B4D37" w:rsidRPr="002D2894">
        <w:rPr>
          <w:rFonts w:ascii="HG丸ｺﾞｼｯｸM-PRO" w:eastAsia="HG丸ｺﾞｼｯｸM-PRO" w:hAnsi="HG丸ｺﾞｼｯｸM-PRO" w:cs="ＭＳ 明朝" w:hint="eastAsia"/>
          <w:color w:val="000000"/>
          <w:kern w:val="0"/>
          <w:sz w:val="24"/>
          <w:szCs w:val="24"/>
        </w:rPr>
        <w:lastRenderedPageBreak/>
        <w:t>に記載された既存設備の</w:t>
      </w:r>
      <w:r w:rsidRPr="002D2894">
        <w:rPr>
          <w:rFonts w:ascii="HG丸ｺﾞｼｯｸM-PRO" w:eastAsia="HG丸ｺﾞｼｯｸM-PRO" w:hAnsi="HG丸ｺﾞｼｯｸM-PRO" w:cs="ＭＳ 明朝" w:hint="eastAsia"/>
          <w:color w:val="000000"/>
          <w:kern w:val="0"/>
          <w:sz w:val="24"/>
          <w:szCs w:val="24"/>
        </w:rPr>
        <w:t>過去2年間の生産記録から</w:t>
      </w:r>
      <w:r w:rsidR="009C464C" w:rsidRPr="002D2894">
        <w:rPr>
          <w:rFonts w:ascii="HG丸ｺﾞｼｯｸM-PRO" w:eastAsia="HG丸ｺﾞｼｯｸM-PRO" w:hAnsi="HG丸ｺﾞｼｯｸM-PRO" w:cs="ＭＳ 明朝" w:hint="eastAsia"/>
          <w:color w:val="000000"/>
          <w:kern w:val="0"/>
          <w:sz w:val="24"/>
          <w:szCs w:val="24"/>
        </w:rPr>
        <w:t>当該生産量に相当するものとして</w:t>
      </w:r>
      <w:r w:rsidR="009B4D37" w:rsidRPr="002D2894">
        <w:rPr>
          <w:rFonts w:ascii="HG丸ｺﾞｼｯｸM-PRO" w:eastAsia="HG丸ｺﾞｼｯｸM-PRO" w:hAnsi="HG丸ｺﾞｼｯｸM-PRO" w:cs="ＭＳ 明朝" w:hint="eastAsia"/>
          <w:color w:val="000000"/>
          <w:kern w:val="0"/>
          <w:sz w:val="24"/>
          <w:szCs w:val="24"/>
        </w:rPr>
        <w:t>算定される仕損費発生額を比較して</w:t>
      </w:r>
      <w:r w:rsidRPr="002D2894">
        <w:rPr>
          <w:rFonts w:ascii="HG丸ｺﾞｼｯｸM-PRO" w:eastAsia="HG丸ｺﾞｼｯｸM-PRO" w:hAnsi="HG丸ｺﾞｼｯｸM-PRO" w:cs="ＭＳ 明朝" w:hint="eastAsia"/>
          <w:color w:val="000000"/>
          <w:kern w:val="0"/>
          <w:sz w:val="24"/>
          <w:szCs w:val="24"/>
        </w:rPr>
        <w:t>各年度の</w:t>
      </w:r>
      <w:r w:rsidR="009B4D37" w:rsidRPr="002D2894">
        <w:rPr>
          <w:rFonts w:ascii="HG丸ｺﾞｼｯｸM-PRO" w:eastAsia="HG丸ｺﾞｼｯｸM-PRO" w:hAnsi="HG丸ｺﾞｼｯｸM-PRO" w:cs="ＭＳ 明朝" w:hint="eastAsia"/>
          <w:color w:val="000000"/>
          <w:kern w:val="0"/>
          <w:sz w:val="24"/>
          <w:szCs w:val="24"/>
        </w:rPr>
        <w:t>仕損費の削減金額</w:t>
      </w:r>
      <w:r w:rsidRPr="002D2894">
        <w:rPr>
          <w:rFonts w:ascii="HG丸ｺﾞｼｯｸM-PRO" w:eastAsia="HG丸ｺﾞｼｯｸM-PRO" w:hAnsi="HG丸ｺﾞｼｯｸM-PRO" w:cs="ＭＳ 明朝" w:hint="eastAsia"/>
          <w:color w:val="000000"/>
          <w:kern w:val="0"/>
          <w:sz w:val="24"/>
          <w:szCs w:val="24"/>
        </w:rPr>
        <w:t>を算定していると会社から説明を受けた。</w:t>
      </w:r>
    </w:p>
    <w:p w14:paraId="06202752" w14:textId="77777777" w:rsidR="002D2894" w:rsidRDefault="00957ABD" w:rsidP="002D2894">
      <w:pPr>
        <w:pStyle w:val="a9"/>
        <w:spacing w:line="340" w:lineRule="exact"/>
        <w:ind w:leftChars="300" w:left="630"/>
        <w:textAlignment w:val="bottom"/>
        <w:rPr>
          <w:rFonts w:ascii="HG丸ｺﾞｼｯｸM-PRO" w:eastAsia="HG丸ｺﾞｼｯｸM-PRO" w:hAnsi="HG丸ｺﾞｼｯｸM-PRO" w:cs="ＭＳ 明朝"/>
          <w:color w:val="000000"/>
          <w:kern w:val="0"/>
          <w:sz w:val="24"/>
          <w:szCs w:val="24"/>
        </w:rPr>
      </w:pPr>
      <w:r w:rsidRPr="00F763CF">
        <w:rPr>
          <w:rFonts w:ascii="HG丸ｺﾞｼｯｸM-PRO" w:eastAsia="HG丸ｺﾞｼｯｸM-PRO" w:hAnsi="HG丸ｺﾞｼｯｸM-PRO" w:cs="ＭＳ 明朝" w:hint="eastAsia"/>
          <w:color w:val="000000"/>
          <w:kern w:val="0"/>
          <w:sz w:val="24"/>
          <w:szCs w:val="24"/>
        </w:rPr>
        <w:t>これを前提として、以下の手続を実施した。</w:t>
      </w:r>
    </w:p>
    <w:p w14:paraId="1A9127AB" w14:textId="77777777" w:rsidR="002D2894" w:rsidRDefault="00957ABD" w:rsidP="002D2894">
      <w:pPr>
        <w:pStyle w:val="a9"/>
        <w:spacing w:line="340" w:lineRule="exact"/>
        <w:ind w:leftChars="200" w:left="660" w:hangingChars="100" w:hanging="240"/>
        <w:textAlignment w:val="bottom"/>
        <w:rPr>
          <w:rFonts w:ascii="HG丸ｺﾞｼｯｸM-PRO" w:eastAsia="HG丸ｺﾞｼｯｸM-PRO" w:hAnsi="HG丸ｺﾞｼｯｸM-PRO"/>
          <w:sz w:val="24"/>
          <w:szCs w:val="24"/>
        </w:rPr>
      </w:pPr>
      <w:r w:rsidRPr="00F763CF">
        <w:rPr>
          <w:rFonts w:ascii="HG丸ｺﾞｼｯｸM-PRO" w:eastAsia="HG丸ｺﾞｼｯｸM-PRO" w:hAnsi="HG丸ｺﾞｼｯｸM-PRO" w:hint="eastAsia"/>
          <w:sz w:val="24"/>
          <w:szCs w:val="24"/>
        </w:rPr>
        <w:t>（１）</w:t>
      </w:r>
      <w:r w:rsidR="00C65E69" w:rsidRPr="00F763CF">
        <w:rPr>
          <w:rFonts w:ascii="HG丸ｺﾞｼｯｸM-PRO" w:eastAsia="HG丸ｺﾞｼｯｸM-PRO" w:hAnsi="HG丸ｺﾞｼｯｸM-PRO" w:hint="eastAsia"/>
          <w:sz w:val="24"/>
          <w:szCs w:val="24"/>
        </w:rPr>
        <w:t>「</w:t>
      </w:r>
      <w:r w:rsidR="00B85423" w:rsidRPr="00F763CF">
        <w:rPr>
          <w:rFonts w:ascii="HG丸ｺﾞｼｯｸM-PRO" w:eastAsia="HG丸ｺﾞｼｯｸM-PRO" w:hAnsi="HG丸ｺﾞｼｯｸM-PRO" w:hint="eastAsia"/>
          <w:sz w:val="24"/>
          <w:szCs w:val="24"/>
        </w:rPr>
        <w:t>仕損費削減金額算定表</w:t>
      </w:r>
      <w:r w:rsidR="00C65E69" w:rsidRPr="00F763CF">
        <w:rPr>
          <w:rFonts w:ascii="HG丸ｺﾞｼｯｸM-PRO" w:eastAsia="HG丸ｺﾞｼｯｸM-PRO" w:hAnsi="HG丸ｺﾞｼｯｸM-PRO" w:hint="eastAsia"/>
          <w:sz w:val="24"/>
          <w:szCs w:val="24"/>
        </w:rPr>
        <w:t>」の記載事項のうち、各年度の</w:t>
      </w:r>
      <w:r w:rsidR="00BB260B" w:rsidRPr="00F763CF">
        <w:rPr>
          <w:rFonts w:ascii="HG丸ｺﾞｼｯｸM-PRO" w:eastAsia="HG丸ｺﾞｼｯｸM-PRO" w:hAnsi="HG丸ｺﾞｼｯｸM-PRO" w:hint="eastAsia"/>
          <w:sz w:val="24"/>
          <w:szCs w:val="24"/>
        </w:rPr>
        <w:t>仕損費</w:t>
      </w:r>
      <w:r w:rsidR="00C65E69" w:rsidRPr="00F763CF">
        <w:rPr>
          <w:rFonts w:ascii="HG丸ｺﾞｼｯｸM-PRO" w:eastAsia="HG丸ｺﾞｼｯｸM-PRO" w:hAnsi="HG丸ｺﾞｼｯｸM-PRO" w:hint="eastAsia"/>
          <w:sz w:val="24"/>
          <w:szCs w:val="24"/>
        </w:rPr>
        <w:t>削減金額</w:t>
      </w:r>
      <w:r w:rsidR="009C464C" w:rsidRPr="00F763CF">
        <w:rPr>
          <w:rFonts w:ascii="HG丸ｺﾞｼｯｸM-PRO" w:eastAsia="HG丸ｺﾞｼｯｸM-PRO" w:hAnsi="HG丸ｺﾞｼｯｸM-PRO" w:hint="eastAsia"/>
          <w:sz w:val="24"/>
          <w:szCs w:val="24"/>
        </w:rPr>
        <w:t>について、</w:t>
      </w:r>
      <w:r w:rsidR="009C464C" w:rsidRPr="00F763CF">
        <w:rPr>
          <w:rFonts w:ascii="HG丸ｺﾞｼｯｸM-PRO" w:eastAsia="HG丸ｺﾞｼｯｸM-PRO" w:hAnsi="HG丸ｺﾞｼｯｸM-PRO" w:cs="ＭＳ 明朝" w:hint="eastAsia"/>
          <w:color w:val="000000"/>
          <w:kern w:val="0"/>
          <w:sz w:val="24"/>
          <w:szCs w:val="24"/>
        </w:rPr>
        <w:t>新規設備の予想仕損費発生額と既存設備について算定した仕損費発生額を比較して</w:t>
      </w:r>
      <w:r w:rsidR="00C65E69" w:rsidRPr="00F763CF">
        <w:rPr>
          <w:rFonts w:ascii="HG丸ｺﾞｼｯｸM-PRO" w:eastAsia="HG丸ｺﾞｼｯｸM-PRO" w:hAnsi="HG丸ｺﾞｼｯｸM-PRO" w:hint="eastAsia"/>
          <w:sz w:val="24"/>
          <w:szCs w:val="24"/>
        </w:rPr>
        <w:t>計算調べを行った。（＊）</w:t>
      </w:r>
    </w:p>
    <w:p w14:paraId="4DAB8B69" w14:textId="77777777" w:rsidR="002D2894" w:rsidRDefault="00DF4CD3" w:rsidP="002D2894">
      <w:pPr>
        <w:pStyle w:val="a9"/>
        <w:spacing w:line="340" w:lineRule="exact"/>
        <w:ind w:leftChars="200" w:left="660" w:hangingChars="100" w:hanging="240"/>
        <w:textAlignment w:val="bottom"/>
        <w:rPr>
          <w:rFonts w:ascii="HG丸ｺﾞｼｯｸM-PRO" w:eastAsia="HG丸ｺﾞｼｯｸM-PRO" w:hAnsi="HG丸ｺﾞｼｯｸM-PRO" w:cs="ＭＳ 明朝"/>
          <w:color w:val="000000"/>
          <w:kern w:val="0"/>
          <w:sz w:val="24"/>
          <w:szCs w:val="24"/>
        </w:rPr>
      </w:pPr>
      <w:r w:rsidRPr="00F763CF">
        <w:rPr>
          <w:rFonts w:ascii="HG丸ｺﾞｼｯｸM-PRO" w:eastAsia="HG丸ｺﾞｼｯｸM-PRO" w:hAnsi="HG丸ｺﾞｼｯｸM-PRO" w:hint="eastAsia"/>
          <w:sz w:val="24"/>
          <w:szCs w:val="24"/>
        </w:rPr>
        <w:t>（２）</w:t>
      </w:r>
      <w:r w:rsidR="00615742" w:rsidRPr="00F763CF">
        <w:rPr>
          <w:rFonts w:ascii="HG丸ｺﾞｼｯｸM-PRO" w:eastAsia="HG丸ｺﾞｼｯｸM-PRO" w:hAnsi="HG丸ｺﾞｼｯｸM-PRO" w:cs="ＭＳ 明朝" w:hint="eastAsia"/>
          <w:color w:val="000000"/>
          <w:kern w:val="0"/>
          <w:sz w:val="24"/>
          <w:szCs w:val="24"/>
        </w:rPr>
        <w:t>「</w:t>
      </w:r>
      <w:r w:rsidR="00B85423" w:rsidRPr="00F763CF">
        <w:rPr>
          <w:rFonts w:ascii="HG丸ｺﾞｼｯｸM-PRO" w:eastAsia="HG丸ｺﾞｼｯｸM-PRO" w:hAnsi="HG丸ｺﾞｼｯｸM-PRO" w:cs="ＭＳ 明朝" w:hint="eastAsia"/>
          <w:color w:val="000000"/>
          <w:kern w:val="0"/>
          <w:sz w:val="24"/>
          <w:szCs w:val="24"/>
        </w:rPr>
        <w:t>仕損費削減金額算定表</w:t>
      </w:r>
      <w:r w:rsidR="00615742" w:rsidRPr="00F763CF">
        <w:rPr>
          <w:rFonts w:ascii="HG丸ｺﾞｼｯｸM-PRO" w:eastAsia="HG丸ｺﾞｼｯｸM-PRO" w:hAnsi="HG丸ｺﾞｼｯｸM-PRO" w:cs="ＭＳ 明朝" w:hint="eastAsia"/>
          <w:color w:val="000000"/>
          <w:kern w:val="0"/>
          <w:sz w:val="24"/>
          <w:szCs w:val="24"/>
        </w:rPr>
        <w:t>」の記載事項のうち、</w:t>
      </w:r>
      <w:r w:rsidR="009C464C" w:rsidRPr="00F763CF">
        <w:rPr>
          <w:rFonts w:ascii="HG丸ｺﾞｼｯｸM-PRO" w:eastAsia="HG丸ｺﾞｼｯｸM-PRO" w:hAnsi="HG丸ｺﾞｼｯｸM-PRO" w:cs="ＭＳ 明朝" w:hint="eastAsia"/>
          <w:color w:val="000000"/>
          <w:kern w:val="0"/>
          <w:sz w:val="24"/>
          <w:szCs w:val="24"/>
        </w:rPr>
        <w:t>新規設備の予想</w:t>
      </w:r>
      <w:r w:rsidR="00662AB4" w:rsidRPr="00F763CF">
        <w:rPr>
          <w:rFonts w:ascii="HG丸ｺﾞｼｯｸM-PRO" w:eastAsia="HG丸ｺﾞｼｯｸM-PRO" w:hAnsi="HG丸ｺﾞｼｯｸM-PRO" w:cs="ＭＳ 明朝" w:hint="eastAsia"/>
          <w:color w:val="000000"/>
          <w:kern w:val="0"/>
          <w:sz w:val="24"/>
          <w:szCs w:val="24"/>
        </w:rPr>
        <w:t>仕損</w:t>
      </w:r>
      <w:r w:rsidR="009B4D37" w:rsidRPr="00F763CF">
        <w:rPr>
          <w:rFonts w:ascii="HG丸ｺﾞｼｯｸM-PRO" w:eastAsia="HG丸ｺﾞｼｯｸM-PRO" w:hAnsi="HG丸ｺﾞｼｯｸM-PRO" w:cs="ＭＳ 明朝" w:hint="eastAsia"/>
          <w:color w:val="000000"/>
          <w:kern w:val="0"/>
          <w:sz w:val="24"/>
          <w:szCs w:val="24"/>
        </w:rPr>
        <w:t>費</w:t>
      </w:r>
      <w:r w:rsidR="009C464C" w:rsidRPr="00F763CF">
        <w:rPr>
          <w:rFonts w:ascii="HG丸ｺﾞｼｯｸM-PRO" w:eastAsia="HG丸ｺﾞｼｯｸM-PRO" w:hAnsi="HG丸ｺﾞｼｯｸM-PRO" w:cs="ＭＳ 明朝" w:hint="eastAsia"/>
          <w:color w:val="000000"/>
          <w:kern w:val="0"/>
          <w:sz w:val="24"/>
          <w:szCs w:val="24"/>
        </w:rPr>
        <w:t>発生</w:t>
      </w:r>
      <w:r w:rsidR="009B4D37" w:rsidRPr="00F763CF">
        <w:rPr>
          <w:rFonts w:ascii="HG丸ｺﾞｼｯｸM-PRO" w:eastAsia="HG丸ｺﾞｼｯｸM-PRO" w:hAnsi="HG丸ｺﾞｼｯｸM-PRO" w:cs="ＭＳ 明朝" w:hint="eastAsia"/>
          <w:color w:val="000000"/>
          <w:kern w:val="0"/>
          <w:sz w:val="24"/>
          <w:szCs w:val="24"/>
        </w:rPr>
        <w:t>額</w:t>
      </w:r>
      <w:r w:rsidR="00615742" w:rsidRPr="00F763CF">
        <w:rPr>
          <w:rFonts w:ascii="HG丸ｺﾞｼｯｸM-PRO" w:eastAsia="HG丸ｺﾞｼｯｸM-PRO" w:hAnsi="HG丸ｺﾞｼｯｸM-PRO" w:cs="ＭＳ 明朝" w:hint="eastAsia"/>
          <w:color w:val="000000"/>
          <w:kern w:val="0"/>
          <w:sz w:val="24"/>
          <w:szCs w:val="24"/>
        </w:rPr>
        <w:t>について</w:t>
      </w:r>
      <w:r w:rsidR="00707681" w:rsidRPr="00F763CF">
        <w:rPr>
          <w:rFonts w:ascii="HG丸ｺﾞｼｯｸM-PRO" w:eastAsia="HG丸ｺﾞｼｯｸM-PRO" w:hAnsi="HG丸ｺﾞｼｯｸM-PRO" w:cs="ＭＳ 明朝" w:hint="eastAsia"/>
          <w:color w:val="000000"/>
          <w:kern w:val="0"/>
          <w:sz w:val="24"/>
          <w:szCs w:val="24"/>
        </w:rPr>
        <w:t>、当該数値の算出根拠資料であり、</w:t>
      </w:r>
      <w:r w:rsidR="00C5013E">
        <w:rPr>
          <w:rFonts w:ascii="HG丸ｺﾞｼｯｸM-PRO" w:eastAsia="HG丸ｺﾞｼｯｸM-PRO" w:hAnsi="HG丸ｺﾞｼｯｸM-PRO" w:cs="ＭＳ 明朝" w:hint="eastAsia"/>
          <w:color w:val="000000"/>
          <w:kern w:val="0"/>
          <w:sz w:val="24"/>
          <w:szCs w:val="24"/>
        </w:rPr>
        <w:t>「</w:t>
      </w:r>
      <w:r w:rsidR="00707681" w:rsidRPr="00F763CF">
        <w:rPr>
          <w:rFonts w:ascii="HG丸ｺﾞｼｯｸM-PRO" w:eastAsia="HG丸ｺﾞｼｯｸM-PRO" w:hAnsi="HG丸ｺﾞｼｯｸM-PRO" w:cs="ＭＳ 明朝" w:hint="eastAsia"/>
          <w:color w:val="000000"/>
          <w:kern w:val="0"/>
          <w:sz w:val="24"/>
          <w:szCs w:val="24"/>
        </w:rPr>
        <w:t>申請書</w:t>
      </w:r>
      <w:r w:rsidR="00C5013E">
        <w:rPr>
          <w:rFonts w:ascii="HG丸ｺﾞｼｯｸM-PRO" w:eastAsia="HG丸ｺﾞｼｯｸM-PRO" w:hAnsi="HG丸ｺﾞｼｯｸM-PRO" w:cs="ＭＳ 明朝" w:hint="eastAsia"/>
          <w:color w:val="000000"/>
          <w:kern w:val="0"/>
          <w:sz w:val="24"/>
          <w:szCs w:val="24"/>
        </w:rPr>
        <w:t>」</w:t>
      </w:r>
      <w:r w:rsidR="00707681" w:rsidRPr="00F763CF">
        <w:rPr>
          <w:rFonts w:ascii="HG丸ｺﾞｼｯｸM-PRO" w:eastAsia="HG丸ｺﾞｼｯｸM-PRO" w:hAnsi="HG丸ｺﾞｼｯｸM-PRO" w:cs="ＭＳ 明朝" w:hint="eastAsia"/>
          <w:color w:val="000000"/>
          <w:kern w:val="0"/>
          <w:sz w:val="24"/>
          <w:szCs w:val="24"/>
        </w:rPr>
        <w:t>に添付提出するものとして会社から提示を受けた</w:t>
      </w:r>
      <w:r w:rsidR="00615742" w:rsidRPr="00F763CF">
        <w:rPr>
          <w:rFonts w:ascii="HG丸ｺﾞｼｯｸM-PRO" w:eastAsia="HG丸ｺﾞｼｯｸM-PRO" w:hAnsi="HG丸ｺﾞｼｯｸM-PRO" w:cs="ＭＳ 明朝" w:hint="eastAsia"/>
          <w:color w:val="000000"/>
          <w:kern w:val="0"/>
          <w:sz w:val="24"/>
          <w:szCs w:val="24"/>
        </w:rPr>
        <w:t>「</w:t>
      </w:r>
      <w:r w:rsidR="00B85423" w:rsidRPr="00F763CF">
        <w:rPr>
          <w:rFonts w:ascii="HG丸ｺﾞｼｯｸM-PRO" w:eastAsia="HG丸ｺﾞｼｯｸM-PRO" w:hAnsi="HG丸ｺﾞｼｯｸM-PRO" w:cs="ＭＳ 明朝" w:hint="eastAsia"/>
          <w:color w:val="000000"/>
          <w:kern w:val="0"/>
          <w:sz w:val="24"/>
          <w:szCs w:val="24"/>
        </w:rPr>
        <w:t>新規設備仕損費算定資料</w:t>
      </w:r>
      <w:r w:rsidR="00615742" w:rsidRPr="00F763CF">
        <w:rPr>
          <w:rFonts w:ascii="HG丸ｺﾞｼｯｸM-PRO" w:eastAsia="HG丸ｺﾞｼｯｸM-PRO" w:hAnsi="HG丸ｺﾞｼｯｸM-PRO" w:cs="ＭＳ 明朝" w:hint="eastAsia"/>
          <w:color w:val="000000"/>
          <w:kern w:val="0"/>
          <w:sz w:val="24"/>
          <w:szCs w:val="24"/>
        </w:rPr>
        <w:t>」と合致しているかどうかについて確かめた。（＊）</w:t>
      </w:r>
    </w:p>
    <w:p w14:paraId="49100F24" w14:textId="77777777" w:rsidR="00615742" w:rsidRPr="00F763CF" w:rsidRDefault="009C464C" w:rsidP="002D2894">
      <w:pPr>
        <w:pStyle w:val="a9"/>
        <w:spacing w:line="340" w:lineRule="exact"/>
        <w:ind w:leftChars="200" w:left="660" w:hangingChars="100" w:hanging="240"/>
        <w:textAlignment w:val="bottom"/>
        <w:rPr>
          <w:rFonts w:ascii="HG丸ｺﾞｼｯｸM-PRO" w:eastAsia="HG丸ｺﾞｼｯｸM-PRO" w:hAnsi="HG丸ｺﾞｼｯｸM-PRO"/>
          <w:sz w:val="24"/>
          <w:szCs w:val="24"/>
        </w:rPr>
      </w:pPr>
      <w:r w:rsidRPr="00F763CF">
        <w:rPr>
          <w:rFonts w:ascii="HG丸ｺﾞｼｯｸM-PRO" w:eastAsia="HG丸ｺﾞｼｯｸM-PRO" w:hAnsi="HG丸ｺﾞｼｯｸM-PRO" w:cs="ＭＳ 明朝" w:hint="eastAsia"/>
          <w:color w:val="000000"/>
          <w:kern w:val="0"/>
          <w:sz w:val="24"/>
          <w:szCs w:val="24"/>
        </w:rPr>
        <w:t>（３）「</w:t>
      </w:r>
      <w:r w:rsidR="00B85423" w:rsidRPr="00F763CF">
        <w:rPr>
          <w:rFonts w:ascii="HG丸ｺﾞｼｯｸM-PRO" w:eastAsia="HG丸ｺﾞｼｯｸM-PRO" w:hAnsi="HG丸ｺﾞｼｯｸM-PRO" w:cs="ＭＳ 明朝" w:hint="eastAsia"/>
          <w:color w:val="000000"/>
          <w:kern w:val="0"/>
          <w:sz w:val="24"/>
          <w:szCs w:val="24"/>
        </w:rPr>
        <w:t>仕損費削減金額算定表</w:t>
      </w:r>
      <w:r w:rsidRPr="00F763CF">
        <w:rPr>
          <w:rFonts w:ascii="HG丸ｺﾞｼｯｸM-PRO" w:eastAsia="HG丸ｺﾞｼｯｸM-PRO" w:hAnsi="HG丸ｺﾞｼｯｸM-PRO" w:cs="ＭＳ 明朝" w:hint="eastAsia"/>
          <w:color w:val="000000"/>
          <w:kern w:val="0"/>
          <w:sz w:val="24"/>
          <w:szCs w:val="24"/>
        </w:rPr>
        <w:t>」の記載事項のうち、既存設備について算定した仕損費発生額について、当該数値の算出根拠資料であり、</w:t>
      </w:r>
      <w:r w:rsidR="00C5013E">
        <w:rPr>
          <w:rFonts w:ascii="HG丸ｺﾞｼｯｸM-PRO" w:eastAsia="HG丸ｺﾞｼｯｸM-PRO" w:hAnsi="HG丸ｺﾞｼｯｸM-PRO" w:cs="ＭＳ 明朝" w:hint="eastAsia"/>
          <w:color w:val="000000"/>
          <w:kern w:val="0"/>
          <w:sz w:val="24"/>
          <w:szCs w:val="24"/>
        </w:rPr>
        <w:t>「</w:t>
      </w:r>
      <w:r w:rsidRPr="00F763CF">
        <w:rPr>
          <w:rFonts w:ascii="HG丸ｺﾞｼｯｸM-PRO" w:eastAsia="HG丸ｺﾞｼｯｸM-PRO" w:hAnsi="HG丸ｺﾞｼｯｸM-PRO" w:cs="ＭＳ 明朝" w:hint="eastAsia"/>
          <w:color w:val="000000"/>
          <w:kern w:val="0"/>
          <w:sz w:val="24"/>
          <w:szCs w:val="24"/>
        </w:rPr>
        <w:t>申請書</w:t>
      </w:r>
      <w:r w:rsidR="00C5013E">
        <w:rPr>
          <w:rFonts w:ascii="HG丸ｺﾞｼｯｸM-PRO" w:eastAsia="HG丸ｺﾞｼｯｸM-PRO" w:hAnsi="HG丸ｺﾞｼｯｸM-PRO" w:cs="ＭＳ 明朝" w:hint="eastAsia"/>
          <w:color w:val="000000"/>
          <w:kern w:val="0"/>
          <w:sz w:val="24"/>
          <w:szCs w:val="24"/>
        </w:rPr>
        <w:t>」</w:t>
      </w:r>
      <w:r w:rsidRPr="00F763CF">
        <w:rPr>
          <w:rFonts w:ascii="HG丸ｺﾞｼｯｸM-PRO" w:eastAsia="HG丸ｺﾞｼｯｸM-PRO" w:hAnsi="HG丸ｺﾞｼｯｸM-PRO" w:cs="ＭＳ 明朝" w:hint="eastAsia"/>
          <w:color w:val="000000"/>
          <w:kern w:val="0"/>
          <w:sz w:val="24"/>
          <w:szCs w:val="24"/>
        </w:rPr>
        <w:t>に添付提出するものとして会社から提示を受けた「</w:t>
      </w:r>
      <w:r w:rsidR="00270A18" w:rsidRPr="00F763CF">
        <w:rPr>
          <w:rFonts w:ascii="HG丸ｺﾞｼｯｸM-PRO" w:eastAsia="HG丸ｺﾞｼｯｸM-PRO" w:hAnsi="HG丸ｺﾞｼｯｸM-PRO" w:cs="ＭＳ 明朝" w:hint="eastAsia"/>
          <w:color w:val="000000"/>
          <w:kern w:val="0"/>
          <w:sz w:val="24"/>
          <w:szCs w:val="24"/>
        </w:rPr>
        <w:t>既存設備仕損費算定資料</w:t>
      </w:r>
      <w:r w:rsidRPr="00F763CF">
        <w:rPr>
          <w:rFonts w:ascii="HG丸ｺﾞｼｯｸM-PRO" w:eastAsia="HG丸ｺﾞｼｯｸM-PRO" w:hAnsi="HG丸ｺﾞｼｯｸM-PRO" w:cs="ＭＳ 明朝" w:hint="eastAsia"/>
          <w:color w:val="000000"/>
          <w:kern w:val="0"/>
          <w:sz w:val="24"/>
          <w:szCs w:val="24"/>
        </w:rPr>
        <w:t>」と合致しているかどうかについて確かめた。（＊）</w:t>
      </w:r>
    </w:p>
    <w:p w14:paraId="0821A34F" w14:textId="77777777" w:rsidR="0047183E" w:rsidRPr="00F763CF" w:rsidRDefault="0047183E" w:rsidP="00D52D85">
      <w:pPr>
        <w:pStyle w:val="a9"/>
        <w:numPr>
          <w:ilvl w:val="0"/>
          <w:numId w:val="15"/>
        </w:numPr>
        <w:spacing w:line="340" w:lineRule="exact"/>
        <w:ind w:leftChars="0"/>
        <w:textAlignment w:val="bottom"/>
        <w:rPr>
          <w:rFonts w:ascii="HG丸ｺﾞｼｯｸM-PRO" w:eastAsia="HG丸ｺﾞｼｯｸM-PRO" w:hAnsi="HG丸ｺﾞｼｯｸM-PRO"/>
          <w:sz w:val="24"/>
          <w:szCs w:val="24"/>
        </w:rPr>
      </w:pPr>
      <w:r w:rsidRPr="00F763CF">
        <w:rPr>
          <w:rFonts w:ascii="HG丸ｺﾞｼｯｸM-PRO" w:eastAsia="HG丸ｺﾞｼｯｸM-PRO" w:hAnsi="HG丸ｺﾞｼｯｸM-PRO" w:cs="ＭＳ 明朝" w:hint="eastAsia"/>
          <w:color w:val="000000"/>
          <w:kern w:val="0"/>
          <w:sz w:val="24"/>
          <w:szCs w:val="24"/>
        </w:rPr>
        <w:t>「基準への適合状況」に記載された「本件設備投資による効果」のうち、各年度の修繕費の削減金額について、当該数値の算出根拠資料であり、</w:t>
      </w:r>
      <w:r w:rsidR="00C5013E">
        <w:rPr>
          <w:rFonts w:ascii="HG丸ｺﾞｼｯｸM-PRO" w:eastAsia="HG丸ｺﾞｼｯｸM-PRO" w:hAnsi="HG丸ｺﾞｼｯｸM-PRO" w:cs="ＭＳ 明朝" w:hint="eastAsia"/>
          <w:color w:val="000000"/>
          <w:kern w:val="0"/>
          <w:sz w:val="24"/>
          <w:szCs w:val="24"/>
        </w:rPr>
        <w:t>「</w:t>
      </w:r>
      <w:r w:rsidRPr="00F763CF">
        <w:rPr>
          <w:rFonts w:ascii="HG丸ｺﾞｼｯｸM-PRO" w:eastAsia="HG丸ｺﾞｼｯｸM-PRO" w:hAnsi="HG丸ｺﾞｼｯｸM-PRO" w:cs="ＭＳ 明朝" w:hint="eastAsia"/>
          <w:color w:val="000000"/>
          <w:kern w:val="0"/>
          <w:sz w:val="24"/>
          <w:szCs w:val="24"/>
        </w:rPr>
        <w:t>申請書</w:t>
      </w:r>
      <w:r w:rsidR="00C5013E">
        <w:rPr>
          <w:rFonts w:ascii="HG丸ｺﾞｼｯｸM-PRO" w:eastAsia="HG丸ｺﾞｼｯｸM-PRO" w:hAnsi="HG丸ｺﾞｼｯｸM-PRO" w:cs="ＭＳ 明朝" w:hint="eastAsia"/>
          <w:color w:val="000000"/>
          <w:kern w:val="0"/>
          <w:sz w:val="24"/>
          <w:szCs w:val="24"/>
        </w:rPr>
        <w:t>」</w:t>
      </w:r>
      <w:r w:rsidRPr="00F763CF">
        <w:rPr>
          <w:rFonts w:ascii="HG丸ｺﾞｼｯｸM-PRO" w:eastAsia="HG丸ｺﾞｼｯｸM-PRO" w:hAnsi="HG丸ｺﾞｼｯｸM-PRO" w:cs="ＭＳ 明朝" w:hint="eastAsia"/>
          <w:color w:val="000000"/>
          <w:kern w:val="0"/>
          <w:sz w:val="24"/>
          <w:szCs w:val="24"/>
        </w:rPr>
        <w:t>に添付提出するものとして提示を受けた「</w:t>
      </w:r>
      <w:r w:rsidR="00270A18" w:rsidRPr="00F763CF">
        <w:rPr>
          <w:rFonts w:ascii="HG丸ｺﾞｼｯｸM-PRO" w:eastAsia="HG丸ｺﾞｼｯｸM-PRO" w:hAnsi="HG丸ｺﾞｼｯｸM-PRO" w:cs="ＭＳ 明朝" w:hint="eastAsia"/>
          <w:color w:val="000000"/>
          <w:kern w:val="0"/>
          <w:sz w:val="24"/>
          <w:szCs w:val="24"/>
        </w:rPr>
        <w:t>修繕費削減金額算定表</w:t>
      </w:r>
      <w:r w:rsidRPr="00F763CF">
        <w:rPr>
          <w:rFonts w:ascii="HG丸ｺﾞｼｯｸM-PRO" w:eastAsia="HG丸ｺﾞｼｯｸM-PRO" w:hAnsi="HG丸ｺﾞｼｯｸM-PRO" w:cs="ＭＳ 明朝" w:hint="eastAsia"/>
          <w:color w:val="000000"/>
          <w:kern w:val="0"/>
          <w:sz w:val="24"/>
          <w:szCs w:val="24"/>
        </w:rPr>
        <w:t>」の削減金額と合致しているかどうかについて確かめた。（＊）</w:t>
      </w:r>
    </w:p>
    <w:p w14:paraId="0D82CF44" w14:textId="77777777" w:rsidR="002D2894" w:rsidRPr="002D2894" w:rsidRDefault="006F5EE2" w:rsidP="00C65E69">
      <w:pPr>
        <w:pStyle w:val="a9"/>
        <w:numPr>
          <w:ilvl w:val="0"/>
          <w:numId w:val="15"/>
        </w:numPr>
        <w:spacing w:line="340" w:lineRule="exact"/>
        <w:ind w:leftChars="0"/>
        <w:textAlignment w:val="bottom"/>
        <w:rPr>
          <w:rFonts w:ascii="HG丸ｺﾞｼｯｸM-PRO" w:eastAsia="HG丸ｺﾞｼｯｸM-PRO" w:hAnsi="HG丸ｺﾞｼｯｸM-PRO"/>
          <w:sz w:val="24"/>
          <w:szCs w:val="24"/>
        </w:rPr>
      </w:pPr>
      <w:r w:rsidRPr="00F763CF">
        <w:rPr>
          <w:rFonts w:ascii="HG丸ｺﾞｼｯｸM-PRO" w:eastAsia="HG丸ｺﾞｼｯｸM-PRO" w:hAnsi="HG丸ｺﾞｼｯｸM-PRO" w:cs="ＭＳ 明朝" w:hint="eastAsia"/>
          <w:color w:val="000000"/>
          <w:kern w:val="0"/>
          <w:sz w:val="24"/>
          <w:szCs w:val="24"/>
        </w:rPr>
        <w:t>「</w:t>
      </w:r>
      <w:r w:rsidR="00270A18" w:rsidRPr="00F763CF">
        <w:rPr>
          <w:rFonts w:ascii="HG丸ｺﾞｼｯｸM-PRO" w:eastAsia="HG丸ｺﾞｼｯｸM-PRO" w:hAnsi="HG丸ｺﾞｼｯｸM-PRO" w:cs="ＭＳ 明朝" w:hint="eastAsia"/>
          <w:color w:val="000000"/>
          <w:kern w:val="0"/>
          <w:sz w:val="24"/>
          <w:szCs w:val="24"/>
        </w:rPr>
        <w:t>修繕費削減金額算定表</w:t>
      </w:r>
      <w:r w:rsidRPr="00F763CF">
        <w:rPr>
          <w:rFonts w:ascii="HG丸ｺﾞｼｯｸM-PRO" w:eastAsia="HG丸ｺﾞｼｯｸM-PRO" w:hAnsi="HG丸ｺﾞｼｯｸM-PRO" w:cs="ＭＳ 明朝" w:hint="eastAsia"/>
          <w:color w:val="000000"/>
          <w:kern w:val="0"/>
          <w:sz w:val="24"/>
          <w:szCs w:val="24"/>
        </w:rPr>
        <w:t>」においては、</w:t>
      </w:r>
      <w:r w:rsidR="009C4593">
        <w:rPr>
          <w:rFonts w:ascii="HG丸ｺﾞｼｯｸM-PRO" w:eastAsia="HG丸ｺﾞｼｯｸM-PRO" w:hAnsi="HG丸ｺﾞｼｯｸM-PRO" w:cs="ＭＳ 明朝" w:hint="eastAsia"/>
          <w:color w:val="000000"/>
          <w:kern w:val="0"/>
          <w:sz w:val="24"/>
          <w:szCs w:val="24"/>
        </w:rPr>
        <w:t>「</w:t>
      </w:r>
      <w:r w:rsidR="009C464C" w:rsidRPr="00F763CF">
        <w:rPr>
          <w:rFonts w:ascii="HG丸ｺﾞｼｯｸM-PRO" w:eastAsia="HG丸ｺﾞｼｯｸM-PRO" w:hAnsi="HG丸ｺﾞｼｯｸM-PRO" w:cs="ＭＳ 明朝" w:hint="eastAsia"/>
          <w:color w:val="000000"/>
          <w:kern w:val="0"/>
          <w:sz w:val="24"/>
          <w:szCs w:val="24"/>
        </w:rPr>
        <w:t>投資計画」に記載された生産量を前提として、</w:t>
      </w:r>
      <w:r w:rsidR="009B4D37" w:rsidRPr="00F763CF">
        <w:rPr>
          <w:rFonts w:ascii="HG丸ｺﾞｼｯｸM-PRO" w:eastAsia="HG丸ｺﾞｼｯｸM-PRO" w:hAnsi="HG丸ｺﾞｼｯｸM-PRO" w:cs="ＭＳ 明朝" w:hint="eastAsia"/>
          <w:color w:val="000000"/>
          <w:kern w:val="0"/>
          <w:sz w:val="24"/>
          <w:szCs w:val="24"/>
        </w:rPr>
        <w:t>新規設備について見積もった予想修繕費発生額と、「申請書」に記載された既存設備の</w:t>
      </w:r>
      <w:r w:rsidRPr="00F763CF">
        <w:rPr>
          <w:rFonts w:ascii="HG丸ｺﾞｼｯｸM-PRO" w:eastAsia="HG丸ｺﾞｼｯｸM-PRO" w:hAnsi="HG丸ｺﾞｼｯｸM-PRO" w:cs="ＭＳ 明朝" w:hint="eastAsia"/>
          <w:color w:val="000000"/>
          <w:kern w:val="0"/>
          <w:sz w:val="24"/>
          <w:szCs w:val="24"/>
        </w:rPr>
        <w:t>過去2年間の生産記録から</w:t>
      </w:r>
      <w:r w:rsidR="009C464C" w:rsidRPr="00F763CF">
        <w:rPr>
          <w:rFonts w:ascii="HG丸ｺﾞｼｯｸM-PRO" w:eastAsia="HG丸ｺﾞｼｯｸM-PRO" w:hAnsi="HG丸ｺﾞｼｯｸM-PRO" w:cs="ＭＳ 明朝" w:hint="eastAsia"/>
          <w:color w:val="000000"/>
          <w:kern w:val="0"/>
          <w:sz w:val="24"/>
          <w:szCs w:val="24"/>
        </w:rPr>
        <w:t>当該生産量に相当するものとして</w:t>
      </w:r>
      <w:r w:rsidR="009B4D37" w:rsidRPr="00F763CF">
        <w:rPr>
          <w:rFonts w:ascii="HG丸ｺﾞｼｯｸM-PRO" w:eastAsia="HG丸ｺﾞｼｯｸM-PRO" w:hAnsi="HG丸ｺﾞｼｯｸM-PRO" w:cs="ＭＳ 明朝" w:hint="eastAsia"/>
          <w:color w:val="000000"/>
          <w:kern w:val="0"/>
          <w:sz w:val="24"/>
          <w:szCs w:val="24"/>
        </w:rPr>
        <w:t>算定される修繕費発生額を比較して、</w:t>
      </w:r>
      <w:r w:rsidRPr="00F763CF">
        <w:rPr>
          <w:rFonts w:ascii="HG丸ｺﾞｼｯｸM-PRO" w:eastAsia="HG丸ｺﾞｼｯｸM-PRO" w:hAnsi="HG丸ｺﾞｼｯｸM-PRO" w:cs="ＭＳ 明朝" w:hint="eastAsia"/>
          <w:color w:val="000000"/>
          <w:kern w:val="0"/>
          <w:sz w:val="24"/>
          <w:szCs w:val="24"/>
        </w:rPr>
        <w:t>各年度の</w:t>
      </w:r>
      <w:r w:rsidR="009C464C" w:rsidRPr="00F763CF">
        <w:rPr>
          <w:rFonts w:ascii="HG丸ｺﾞｼｯｸM-PRO" w:eastAsia="HG丸ｺﾞｼｯｸM-PRO" w:hAnsi="HG丸ｺﾞｼｯｸM-PRO" w:cs="ＭＳ 明朝" w:hint="eastAsia"/>
          <w:color w:val="000000"/>
          <w:kern w:val="0"/>
          <w:sz w:val="24"/>
          <w:szCs w:val="24"/>
        </w:rPr>
        <w:t>修繕費</w:t>
      </w:r>
      <w:r w:rsidRPr="00F763CF">
        <w:rPr>
          <w:rFonts w:ascii="HG丸ｺﾞｼｯｸM-PRO" w:eastAsia="HG丸ｺﾞｼｯｸM-PRO" w:hAnsi="HG丸ｺﾞｼｯｸM-PRO" w:cs="ＭＳ 明朝" w:hint="eastAsia"/>
          <w:color w:val="000000"/>
          <w:kern w:val="0"/>
          <w:sz w:val="24"/>
          <w:szCs w:val="24"/>
        </w:rPr>
        <w:t>の削減金額を算定していると会社から説明を受けた。</w:t>
      </w:r>
    </w:p>
    <w:p w14:paraId="6E5614B4" w14:textId="77777777" w:rsidR="002D2894" w:rsidRDefault="006F5EE2" w:rsidP="002D2894">
      <w:pPr>
        <w:pStyle w:val="a9"/>
        <w:spacing w:line="340" w:lineRule="exact"/>
        <w:ind w:leftChars="0" w:left="420" w:firstLineChars="100" w:firstLine="240"/>
        <w:textAlignment w:val="bottom"/>
        <w:rPr>
          <w:rFonts w:ascii="HG丸ｺﾞｼｯｸM-PRO" w:eastAsia="HG丸ｺﾞｼｯｸM-PRO" w:hAnsi="HG丸ｺﾞｼｯｸM-PRO" w:cs="ＭＳ 明朝"/>
          <w:color w:val="000000"/>
          <w:kern w:val="0"/>
          <w:sz w:val="24"/>
          <w:szCs w:val="24"/>
        </w:rPr>
      </w:pPr>
      <w:r w:rsidRPr="00F763CF">
        <w:rPr>
          <w:rFonts w:ascii="HG丸ｺﾞｼｯｸM-PRO" w:eastAsia="HG丸ｺﾞｼｯｸM-PRO" w:hAnsi="HG丸ｺﾞｼｯｸM-PRO" w:cs="ＭＳ 明朝" w:hint="eastAsia"/>
          <w:color w:val="000000"/>
          <w:kern w:val="0"/>
          <w:sz w:val="24"/>
          <w:szCs w:val="24"/>
        </w:rPr>
        <w:t>これを前提として、以下の手続を実施した。</w:t>
      </w:r>
    </w:p>
    <w:p w14:paraId="776535A6" w14:textId="77777777" w:rsidR="00C65E69" w:rsidRPr="00F763CF" w:rsidRDefault="00C65E69" w:rsidP="002D2894">
      <w:pPr>
        <w:pStyle w:val="a9"/>
        <w:spacing w:line="340" w:lineRule="exact"/>
        <w:ind w:leftChars="200" w:left="660" w:hangingChars="100" w:hanging="240"/>
        <w:textAlignment w:val="bottom"/>
        <w:rPr>
          <w:rFonts w:ascii="HG丸ｺﾞｼｯｸM-PRO" w:eastAsia="HG丸ｺﾞｼｯｸM-PRO" w:hAnsi="HG丸ｺﾞｼｯｸM-PRO"/>
          <w:sz w:val="24"/>
          <w:szCs w:val="24"/>
        </w:rPr>
      </w:pPr>
      <w:r w:rsidRPr="00F763CF">
        <w:rPr>
          <w:rFonts w:ascii="HG丸ｺﾞｼｯｸM-PRO" w:eastAsia="HG丸ｺﾞｼｯｸM-PRO" w:hAnsi="HG丸ｺﾞｼｯｸM-PRO" w:cs="ＭＳ 明朝" w:hint="eastAsia"/>
          <w:color w:val="000000"/>
          <w:kern w:val="0"/>
          <w:sz w:val="24"/>
          <w:szCs w:val="24"/>
        </w:rPr>
        <w:t>（１）</w:t>
      </w:r>
      <w:r w:rsidR="0047183E" w:rsidRPr="00F763CF">
        <w:rPr>
          <w:rFonts w:ascii="HG丸ｺﾞｼｯｸM-PRO" w:eastAsia="HG丸ｺﾞｼｯｸM-PRO" w:hAnsi="HG丸ｺﾞｼｯｸM-PRO" w:cs="ＭＳ 明朝" w:hint="eastAsia"/>
          <w:color w:val="000000"/>
          <w:kern w:val="0"/>
          <w:sz w:val="24"/>
          <w:szCs w:val="24"/>
        </w:rPr>
        <w:t>「</w:t>
      </w:r>
      <w:r w:rsidR="00270A18" w:rsidRPr="00F763CF">
        <w:rPr>
          <w:rFonts w:ascii="HG丸ｺﾞｼｯｸM-PRO" w:eastAsia="HG丸ｺﾞｼｯｸM-PRO" w:hAnsi="HG丸ｺﾞｼｯｸM-PRO" w:cs="ＭＳ 明朝" w:hint="eastAsia"/>
          <w:color w:val="000000"/>
          <w:kern w:val="0"/>
          <w:sz w:val="24"/>
          <w:szCs w:val="24"/>
        </w:rPr>
        <w:t>修繕費削減金額算定表</w:t>
      </w:r>
      <w:r w:rsidR="0047183E" w:rsidRPr="00F763CF">
        <w:rPr>
          <w:rFonts w:ascii="HG丸ｺﾞｼｯｸM-PRO" w:eastAsia="HG丸ｺﾞｼｯｸM-PRO" w:hAnsi="HG丸ｺﾞｼｯｸM-PRO" w:cs="ＭＳ 明朝" w:hint="eastAsia"/>
          <w:color w:val="000000"/>
          <w:kern w:val="0"/>
          <w:sz w:val="24"/>
          <w:szCs w:val="24"/>
        </w:rPr>
        <w:t>」の記載事項のうち、各年度の</w:t>
      </w:r>
      <w:r w:rsidR="001145C1" w:rsidRPr="00F763CF">
        <w:rPr>
          <w:rFonts w:ascii="HG丸ｺﾞｼｯｸM-PRO" w:eastAsia="HG丸ｺﾞｼｯｸM-PRO" w:hAnsi="HG丸ｺﾞｼｯｸM-PRO" w:cs="ＭＳ 明朝" w:hint="eastAsia"/>
          <w:color w:val="000000"/>
          <w:kern w:val="0"/>
          <w:sz w:val="24"/>
          <w:szCs w:val="24"/>
        </w:rPr>
        <w:t>修繕費</w:t>
      </w:r>
      <w:r w:rsidR="0047183E" w:rsidRPr="00F763CF">
        <w:rPr>
          <w:rFonts w:ascii="HG丸ｺﾞｼｯｸM-PRO" w:eastAsia="HG丸ｺﾞｼｯｸM-PRO" w:hAnsi="HG丸ｺﾞｼｯｸM-PRO" w:cs="ＭＳ 明朝" w:hint="eastAsia"/>
          <w:color w:val="000000"/>
          <w:kern w:val="0"/>
          <w:sz w:val="24"/>
          <w:szCs w:val="24"/>
        </w:rPr>
        <w:t>の削減金額</w:t>
      </w:r>
      <w:r w:rsidR="009C464C" w:rsidRPr="00F763CF">
        <w:rPr>
          <w:rFonts w:ascii="HG丸ｺﾞｼｯｸM-PRO" w:eastAsia="HG丸ｺﾞｼｯｸM-PRO" w:hAnsi="HG丸ｺﾞｼｯｸM-PRO" w:hint="eastAsia"/>
          <w:sz w:val="24"/>
          <w:szCs w:val="24"/>
        </w:rPr>
        <w:t>について、</w:t>
      </w:r>
      <w:r w:rsidR="009C464C" w:rsidRPr="00F763CF">
        <w:rPr>
          <w:rFonts w:ascii="HG丸ｺﾞｼｯｸM-PRO" w:eastAsia="HG丸ｺﾞｼｯｸM-PRO" w:hAnsi="HG丸ｺﾞｼｯｸM-PRO" w:cs="ＭＳ 明朝" w:hint="eastAsia"/>
          <w:color w:val="000000"/>
          <w:kern w:val="0"/>
          <w:sz w:val="24"/>
          <w:szCs w:val="24"/>
        </w:rPr>
        <w:t>新規設備の予想修繕費発生額と既存設備について算定した修繕費発生額を比較して</w:t>
      </w:r>
      <w:r w:rsidR="0047183E" w:rsidRPr="00F763CF">
        <w:rPr>
          <w:rFonts w:ascii="HG丸ｺﾞｼｯｸM-PRO" w:eastAsia="HG丸ｺﾞｼｯｸM-PRO" w:hAnsi="HG丸ｺﾞｼｯｸM-PRO" w:cs="ＭＳ 明朝" w:hint="eastAsia"/>
          <w:color w:val="000000"/>
          <w:kern w:val="0"/>
          <w:sz w:val="24"/>
          <w:szCs w:val="24"/>
        </w:rPr>
        <w:t>計算調べを行った。（＊</w:t>
      </w:r>
      <w:r w:rsidRPr="00F763CF">
        <w:rPr>
          <w:rFonts w:ascii="HG丸ｺﾞｼｯｸM-PRO" w:eastAsia="HG丸ｺﾞｼｯｸM-PRO" w:hAnsi="HG丸ｺﾞｼｯｸM-PRO" w:cs="ＭＳ 明朝" w:hint="eastAsia"/>
          <w:color w:val="000000"/>
          <w:kern w:val="0"/>
          <w:sz w:val="24"/>
          <w:szCs w:val="24"/>
        </w:rPr>
        <w:t>）</w:t>
      </w:r>
    </w:p>
    <w:p w14:paraId="00C80FAE" w14:textId="77777777" w:rsidR="002D2894" w:rsidRDefault="00C65E69" w:rsidP="002D2894">
      <w:pPr>
        <w:pStyle w:val="a9"/>
        <w:spacing w:line="340" w:lineRule="exact"/>
        <w:ind w:leftChars="200" w:left="660" w:hangingChars="100" w:hanging="240"/>
        <w:textAlignment w:val="bottom"/>
        <w:rPr>
          <w:rFonts w:ascii="HG丸ｺﾞｼｯｸM-PRO" w:eastAsia="HG丸ｺﾞｼｯｸM-PRO" w:hAnsi="HG丸ｺﾞｼｯｸM-PRO" w:cs="ＭＳ 明朝"/>
          <w:color w:val="000000"/>
          <w:kern w:val="0"/>
          <w:sz w:val="24"/>
          <w:szCs w:val="24"/>
        </w:rPr>
      </w:pPr>
      <w:r w:rsidRPr="00F763CF">
        <w:rPr>
          <w:rFonts w:ascii="HG丸ｺﾞｼｯｸM-PRO" w:eastAsia="HG丸ｺﾞｼｯｸM-PRO" w:hAnsi="HG丸ｺﾞｼｯｸM-PRO" w:cs="ＭＳ 明朝" w:hint="eastAsia"/>
          <w:color w:val="000000"/>
          <w:kern w:val="0"/>
          <w:sz w:val="24"/>
          <w:szCs w:val="24"/>
        </w:rPr>
        <w:t>（２）</w:t>
      </w:r>
      <w:r w:rsidR="0047183E" w:rsidRPr="00F763CF">
        <w:rPr>
          <w:rFonts w:ascii="HG丸ｺﾞｼｯｸM-PRO" w:eastAsia="HG丸ｺﾞｼｯｸM-PRO" w:hAnsi="HG丸ｺﾞｼｯｸM-PRO" w:cs="ＭＳ 明朝" w:hint="eastAsia"/>
          <w:color w:val="000000"/>
          <w:kern w:val="0"/>
          <w:sz w:val="24"/>
          <w:szCs w:val="24"/>
        </w:rPr>
        <w:t>「</w:t>
      </w:r>
      <w:r w:rsidR="00270A18" w:rsidRPr="00F763CF">
        <w:rPr>
          <w:rFonts w:ascii="HG丸ｺﾞｼｯｸM-PRO" w:eastAsia="HG丸ｺﾞｼｯｸM-PRO" w:hAnsi="HG丸ｺﾞｼｯｸM-PRO" w:cs="ＭＳ 明朝" w:hint="eastAsia"/>
          <w:color w:val="000000"/>
          <w:kern w:val="0"/>
          <w:sz w:val="24"/>
          <w:szCs w:val="24"/>
        </w:rPr>
        <w:t>修繕費削減金額算定表</w:t>
      </w:r>
      <w:r w:rsidR="0047183E" w:rsidRPr="00F763CF">
        <w:rPr>
          <w:rFonts w:ascii="HG丸ｺﾞｼｯｸM-PRO" w:eastAsia="HG丸ｺﾞｼｯｸM-PRO" w:hAnsi="HG丸ｺﾞｼｯｸM-PRO" w:cs="ＭＳ 明朝" w:hint="eastAsia"/>
          <w:color w:val="000000"/>
          <w:kern w:val="0"/>
          <w:sz w:val="24"/>
          <w:szCs w:val="24"/>
        </w:rPr>
        <w:t>」の記載事項のうち、</w:t>
      </w:r>
      <w:r w:rsidR="009C464C" w:rsidRPr="00F763CF">
        <w:rPr>
          <w:rFonts w:ascii="HG丸ｺﾞｼｯｸM-PRO" w:eastAsia="HG丸ｺﾞｼｯｸM-PRO" w:hAnsi="HG丸ｺﾞｼｯｸM-PRO" w:cs="ＭＳ 明朝" w:hint="eastAsia"/>
          <w:color w:val="000000"/>
          <w:kern w:val="0"/>
          <w:sz w:val="24"/>
          <w:szCs w:val="24"/>
        </w:rPr>
        <w:t>新規設備の</w:t>
      </w:r>
      <w:r w:rsidR="00B72AE4" w:rsidRPr="00F763CF">
        <w:rPr>
          <w:rFonts w:ascii="HG丸ｺﾞｼｯｸM-PRO" w:eastAsia="HG丸ｺﾞｼｯｸM-PRO" w:hAnsi="HG丸ｺﾞｼｯｸM-PRO" w:cs="ＭＳ 明朝" w:hint="eastAsia"/>
          <w:color w:val="000000"/>
          <w:kern w:val="0"/>
          <w:sz w:val="24"/>
          <w:szCs w:val="24"/>
        </w:rPr>
        <w:t>修繕費</w:t>
      </w:r>
      <w:r w:rsidR="009C464C" w:rsidRPr="00F763CF">
        <w:rPr>
          <w:rFonts w:ascii="HG丸ｺﾞｼｯｸM-PRO" w:eastAsia="HG丸ｺﾞｼｯｸM-PRO" w:hAnsi="HG丸ｺﾞｼｯｸM-PRO" w:cs="ＭＳ 明朝" w:hint="eastAsia"/>
          <w:color w:val="000000"/>
          <w:kern w:val="0"/>
          <w:sz w:val="24"/>
          <w:szCs w:val="24"/>
        </w:rPr>
        <w:t>発生</w:t>
      </w:r>
      <w:r w:rsidR="009B4D37" w:rsidRPr="00F763CF">
        <w:rPr>
          <w:rFonts w:ascii="HG丸ｺﾞｼｯｸM-PRO" w:eastAsia="HG丸ｺﾞｼｯｸM-PRO" w:hAnsi="HG丸ｺﾞｼｯｸM-PRO" w:cs="ＭＳ 明朝" w:hint="eastAsia"/>
          <w:color w:val="000000"/>
          <w:kern w:val="0"/>
          <w:sz w:val="24"/>
          <w:szCs w:val="24"/>
        </w:rPr>
        <w:t>額</w:t>
      </w:r>
      <w:r w:rsidR="0047183E" w:rsidRPr="00F763CF">
        <w:rPr>
          <w:rFonts w:ascii="HG丸ｺﾞｼｯｸM-PRO" w:eastAsia="HG丸ｺﾞｼｯｸM-PRO" w:hAnsi="HG丸ｺﾞｼｯｸM-PRO" w:cs="ＭＳ 明朝" w:hint="eastAsia"/>
          <w:color w:val="000000"/>
          <w:kern w:val="0"/>
          <w:sz w:val="24"/>
          <w:szCs w:val="24"/>
        </w:rPr>
        <w:t>について、当該数値の算出根拠資料であり、</w:t>
      </w:r>
      <w:r w:rsidR="00C5013E">
        <w:rPr>
          <w:rFonts w:ascii="HG丸ｺﾞｼｯｸM-PRO" w:eastAsia="HG丸ｺﾞｼｯｸM-PRO" w:hAnsi="HG丸ｺﾞｼｯｸM-PRO" w:cs="ＭＳ 明朝" w:hint="eastAsia"/>
          <w:color w:val="000000"/>
          <w:kern w:val="0"/>
          <w:sz w:val="24"/>
          <w:szCs w:val="24"/>
        </w:rPr>
        <w:t>「</w:t>
      </w:r>
      <w:r w:rsidR="0047183E" w:rsidRPr="00F763CF">
        <w:rPr>
          <w:rFonts w:ascii="HG丸ｺﾞｼｯｸM-PRO" w:eastAsia="HG丸ｺﾞｼｯｸM-PRO" w:hAnsi="HG丸ｺﾞｼｯｸM-PRO" w:cs="ＭＳ 明朝" w:hint="eastAsia"/>
          <w:color w:val="000000"/>
          <w:kern w:val="0"/>
          <w:sz w:val="24"/>
          <w:szCs w:val="24"/>
        </w:rPr>
        <w:t>申請書</w:t>
      </w:r>
      <w:r w:rsidR="00C5013E">
        <w:rPr>
          <w:rFonts w:ascii="HG丸ｺﾞｼｯｸM-PRO" w:eastAsia="HG丸ｺﾞｼｯｸM-PRO" w:hAnsi="HG丸ｺﾞｼｯｸM-PRO" w:cs="ＭＳ 明朝" w:hint="eastAsia"/>
          <w:color w:val="000000"/>
          <w:kern w:val="0"/>
          <w:sz w:val="24"/>
          <w:szCs w:val="24"/>
        </w:rPr>
        <w:t>」</w:t>
      </w:r>
      <w:r w:rsidR="0047183E" w:rsidRPr="00F763CF">
        <w:rPr>
          <w:rFonts w:ascii="HG丸ｺﾞｼｯｸM-PRO" w:eastAsia="HG丸ｺﾞｼｯｸM-PRO" w:hAnsi="HG丸ｺﾞｼｯｸM-PRO" w:cs="ＭＳ 明朝" w:hint="eastAsia"/>
          <w:color w:val="000000"/>
          <w:kern w:val="0"/>
          <w:sz w:val="24"/>
          <w:szCs w:val="24"/>
        </w:rPr>
        <w:t>に添付提出するものとして会社から提示を受けた「</w:t>
      </w:r>
      <w:r w:rsidR="00270A18" w:rsidRPr="00F763CF">
        <w:rPr>
          <w:rFonts w:ascii="HG丸ｺﾞｼｯｸM-PRO" w:eastAsia="HG丸ｺﾞｼｯｸM-PRO" w:hAnsi="HG丸ｺﾞｼｯｸM-PRO" w:cs="ＭＳ 明朝" w:hint="eastAsia"/>
          <w:color w:val="000000"/>
          <w:kern w:val="0"/>
          <w:sz w:val="24"/>
          <w:szCs w:val="24"/>
        </w:rPr>
        <w:t>新規設備修繕費算定資料</w:t>
      </w:r>
      <w:r w:rsidR="0047183E" w:rsidRPr="00F763CF">
        <w:rPr>
          <w:rFonts w:ascii="HG丸ｺﾞｼｯｸM-PRO" w:eastAsia="HG丸ｺﾞｼｯｸM-PRO" w:hAnsi="HG丸ｺﾞｼｯｸM-PRO" w:cs="ＭＳ 明朝" w:hint="eastAsia"/>
          <w:color w:val="000000"/>
          <w:kern w:val="0"/>
          <w:sz w:val="24"/>
          <w:szCs w:val="24"/>
        </w:rPr>
        <w:t>」と合致しているかどうかについて確かめた。（＊）</w:t>
      </w:r>
    </w:p>
    <w:p w14:paraId="160E28C1" w14:textId="77777777" w:rsidR="00056312" w:rsidRPr="00F763CF" w:rsidRDefault="009C464C" w:rsidP="002D2894">
      <w:pPr>
        <w:pStyle w:val="a9"/>
        <w:spacing w:line="340" w:lineRule="exact"/>
        <w:ind w:leftChars="200" w:left="660" w:hangingChars="100" w:hanging="240"/>
        <w:textAlignment w:val="bottom"/>
        <w:rPr>
          <w:rFonts w:ascii="HG丸ｺﾞｼｯｸM-PRO" w:eastAsia="HG丸ｺﾞｼｯｸM-PRO" w:hAnsi="HG丸ｺﾞｼｯｸM-PRO"/>
          <w:sz w:val="24"/>
          <w:szCs w:val="24"/>
        </w:rPr>
      </w:pPr>
      <w:r w:rsidRPr="00F763CF">
        <w:rPr>
          <w:rFonts w:ascii="HG丸ｺﾞｼｯｸM-PRO" w:eastAsia="HG丸ｺﾞｼｯｸM-PRO" w:hAnsi="HG丸ｺﾞｼｯｸM-PRO" w:cs="ＭＳ 明朝" w:hint="eastAsia"/>
          <w:color w:val="000000"/>
          <w:kern w:val="0"/>
          <w:sz w:val="24"/>
          <w:szCs w:val="24"/>
        </w:rPr>
        <w:t>（３）「</w:t>
      </w:r>
      <w:r w:rsidR="00270A18" w:rsidRPr="00F763CF">
        <w:rPr>
          <w:rFonts w:ascii="HG丸ｺﾞｼｯｸM-PRO" w:eastAsia="HG丸ｺﾞｼｯｸM-PRO" w:hAnsi="HG丸ｺﾞｼｯｸM-PRO" w:cs="ＭＳ 明朝" w:hint="eastAsia"/>
          <w:color w:val="000000"/>
          <w:kern w:val="0"/>
          <w:sz w:val="24"/>
          <w:szCs w:val="24"/>
        </w:rPr>
        <w:t>修繕費削減金額算定表</w:t>
      </w:r>
      <w:r w:rsidRPr="00F763CF">
        <w:rPr>
          <w:rFonts w:ascii="HG丸ｺﾞｼｯｸM-PRO" w:eastAsia="HG丸ｺﾞｼｯｸM-PRO" w:hAnsi="HG丸ｺﾞｼｯｸM-PRO" w:cs="ＭＳ 明朝" w:hint="eastAsia"/>
          <w:color w:val="000000"/>
          <w:kern w:val="0"/>
          <w:sz w:val="24"/>
          <w:szCs w:val="24"/>
        </w:rPr>
        <w:t>」の記載事項のうち、既存設備について算定した修繕費発生額について、当該数値の算出根拠資料であり、</w:t>
      </w:r>
      <w:r w:rsidR="00C5013E">
        <w:rPr>
          <w:rFonts w:ascii="HG丸ｺﾞｼｯｸM-PRO" w:eastAsia="HG丸ｺﾞｼｯｸM-PRO" w:hAnsi="HG丸ｺﾞｼｯｸM-PRO" w:cs="ＭＳ 明朝" w:hint="eastAsia"/>
          <w:color w:val="000000"/>
          <w:kern w:val="0"/>
          <w:sz w:val="24"/>
          <w:szCs w:val="24"/>
        </w:rPr>
        <w:t>「</w:t>
      </w:r>
      <w:r w:rsidRPr="00F763CF">
        <w:rPr>
          <w:rFonts w:ascii="HG丸ｺﾞｼｯｸM-PRO" w:eastAsia="HG丸ｺﾞｼｯｸM-PRO" w:hAnsi="HG丸ｺﾞｼｯｸM-PRO" w:cs="ＭＳ 明朝" w:hint="eastAsia"/>
          <w:color w:val="000000"/>
          <w:kern w:val="0"/>
          <w:sz w:val="24"/>
          <w:szCs w:val="24"/>
        </w:rPr>
        <w:t>申請書</w:t>
      </w:r>
      <w:r w:rsidR="00C5013E">
        <w:rPr>
          <w:rFonts w:ascii="HG丸ｺﾞｼｯｸM-PRO" w:eastAsia="HG丸ｺﾞｼｯｸM-PRO" w:hAnsi="HG丸ｺﾞｼｯｸM-PRO" w:cs="ＭＳ 明朝" w:hint="eastAsia"/>
          <w:color w:val="000000"/>
          <w:kern w:val="0"/>
          <w:sz w:val="24"/>
          <w:szCs w:val="24"/>
        </w:rPr>
        <w:t>」</w:t>
      </w:r>
      <w:r w:rsidRPr="00F763CF">
        <w:rPr>
          <w:rFonts w:ascii="HG丸ｺﾞｼｯｸM-PRO" w:eastAsia="HG丸ｺﾞｼｯｸM-PRO" w:hAnsi="HG丸ｺﾞｼｯｸM-PRO" w:cs="ＭＳ 明朝" w:hint="eastAsia"/>
          <w:color w:val="000000"/>
          <w:kern w:val="0"/>
          <w:sz w:val="24"/>
          <w:szCs w:val="24"/>
        </w:rPr>
        <w:t>に添付提出するものとして会社から提示を受けた「</w:t>
      </w:r>
      <w:r w:rsidR="00270A18" w:rsidRPr="00F763CF">
        <w:rPr>
          <w:rFonts w:ascii="HG丸ｺﾞｼｯｸM-PRO" w:eastAsia="HG丸ｺﾞｼｯｸM-PRO" w:hAnsi="HG丸ｺﾞｼｯｸM-PRO" w:cs="ＭＳ 明朝" w:hint="eastAsia"/>
          <w:color w:val="000000"/>
          <w:kern w:val="0"/>
          <w:sz w:val="24"/>
          <w:szCs w:val="24"/>
        </w:rPr>
        <w:t>既存設備修繕費算定資料</w:t>
      </w:r>
      <w:r w:rsidRPr="00F763CF">
        <w:rPr>
          <w:rFonts w:ascii="HG丸ｺﾞｼｯｸM-PRO" w:eastAsia="HG丸ｺﾞｼｯｸM-PRO" w:hAnsi="HG丸ｺﾞｼｯｸM-PRO" w:cs="ＭＳ 明朝" w:hint="eastAsia"/>
          <w:color w:val="000000"/>
          <w:kern w:val="0"/>
          <w:sz w:val="24"/>
          <w:szCs w:val="24"/>
        </w:rPr>
        <w:t>」と合致しているかどうかについて確かめた。（＊）</w:t>
      </w:r>
    </w:p>
    <w:p w14:paraId="383E43D7" w14:textId="77777777" w:rsidR="007112A2" w:rsidRDefault="007112A2" w:rsidP="001F3A62">
      <w:pPr>
        <w:rPr>
          <w:rFonts w:ascii="HG丸ｺﾞｼｯｸM-PRO" w:eastAsia="HG丸ｺﾞｼｯｸM-PRO" w:hAnsi="HG丸ｺﾞｼｯｸM-PRO"/>
          <w:b/>
          <w:sz w:val="24"/>
          <w:szCs w:val="24"/>
          <w:u w:val="single"/>
        </w:rPr>
      </w:pPr>
    </w:p>
    <w:p w14:paraId="47BD5846" w14:textId="77777777" w:rsidR="00941E69" w:rsidRDefault="00941E69" w:rsidP="001F3A62">
      <w:pPr>
        <w:rPr>
          <w:rFonts w:ascii="HG丸ｺﾞｼｯｸM-PRO" w:eastAsia="HG丸ｺﾞｼｯｸM-PRO" w:hAnsi="HG丸ｺﾞｼｯｸM-PRO"/>
          <w:b/>
          <w:sz w:val="24"/>
          <w:szCs w:val="24"/>
          <w:u w:val="single"/>
        </w:rPr>
      </w:pPr>
      <w:r w:rsidRPr="00F763CF">
        <w:rPr>
          <w:rFonts w:ascii="HG丸ｺﾞｼｯｸM-PRO" w:eastAsia="HG丸ｺﾞｼｯｸM-PRO" w:hAnsi="HG丸ｺﾞｼｯｸM-PRO" w:hint="eastAsia"/>
          <w:b/>
          <w:sz w:val="24"/>
          <w:szCs w:val="24"/>
          <w:u w:val="single"/>
        </w:rPr>
        <w:t>手続の実施結果</w:t>
      </w:r>
    </w:p>
    <w:p w14:paraId="45F04A66" w14:textId="77777777" w:rsidR="002D2894" w:rsidRPr="00AB4A67" w:rsidRDefault="009C4593" w:rsidP="001F3A62">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lastRenderedPageBreak/>
        <w:t>（「申請書」－申請要件及び基礎となる</w:t>
      </w:r>
      <w:r w:rsidR="002D2894" w:rsidRPr="00F763CF">
        <w:rPr>
          <w:rFonts w:ascii="HG丸ｺﾞｼｯｸM-PRO" w:eastAsia="HG丸ｺﾞｼｯｸM-PRO" w:hAnsi="HG丸ｺﾞｼｯｸM-PRO" w:hint="eastAsia"/>
          <w:sz w:val="24"/>
          <w:szCs w:val="24"/>
        </w:rPr>
        <w:t>投資計画関連）</w:t>
      </w:r>
    </w:p>
    <w:p w14:paraId="2E630425" w14:textId="77777777" w:rsidR="00152872" w:rsidRPr="00F763CF" w:rsidRDefault="000E1FC5" w:rsidP="00D160CA">
      <w:pPr>
        <w:pStyle w:val="a9"/>
        <w:numPr>
          <w:ilvl w:val="0"/>
          <w:numId w:val="43"/>
        </w:numPr>
        <w:ind w:leftChars="0"/>
        <w:rPr>
          <w:rFonts w:ascii="HG丸ｺﾞｼｯｸM-PRO" w:eastAsia="HG丸ｺﾞｼｯｸM-PRO" w:hAnsi="HG丸ｺﾞｼｯｸM-PRO"/>
          <w:sz w:val="24"/>
          <w:szCs w:val="24"/>
        </w:rPr>
      </w:pPr>
      <w:r w:rsidRPr="00F763CF">
        <w:rPr>
          <w:rFonts w:ascii="HG丸ｺﾞｼｯｸM-PRO" w:eastAsia="HG丸ｺﾞｼｯｸM-PRO" w:hAnsi="HG丸ｺﾞｼｯｸM-PRO" w:hint="eastAsia"/>
          <w:sz w:val="24"/>
          <w:szCs w:val="24"/>
        </w:rPr>
        <w:t>上記の手続１．について、会社の</w:t>
      </w:r>
      <w:r w:rsidR="007112A2">
        <w:rPr>
          <w:rFonts w:ascii="HG丸ｺﾞｼｯｸM-PRO" w:eastAsia="HG丸ｺﾞｼｯｸM-PRO" w:hAnsi="HG丸ｺﾞｼｯｸM-PRO" w:hint="eastAsia"/>
          <w:sz w:val="24"/>
          <w:szCs w:val="24"/>
        </w:rPr>
        <w:t>□□□（役職）</w:t>
      </w:r>
      <w:r w:rsidR="009C464C" w:rsidRPr="00F763CF">
        <w:rPr>
          <w:rFonts w:ascii="HG丸ｺﾞｼｯｸM-PRO" w:eastAsia="HG丸ｺﾞｼｯｸM-PRO" w:hAnsi="HG丸ｺﾞｼｯｸM-PRO" w:hint="eastAsia"/>
          <w:sz w:val="24"/>
          <w:szCs w:val="24"/>
        </w:rPr>
        <w:t xml:space="preserve">　</w:t>
      </w:r>
      <w:r w:rsidR="007112A2">
        <w:rPr>
          <w:rFonts w:ascii="HG丸ｺﾞｼｯｸM-PRO" w:eastAsia="HG丸ｺﾞｼｯｸM-PRO" w:hAnsi="HG丸ｺﾞｼｯｸM-PRO" w:hint="eastAsia"/>
          <w:sz w:val="24"/>
          <w:szCs w:val="24"/>
        </w:rPr>
        <w:t>○○○（氏名）</w:t>
      </w:r>
      <w:r w:rsidRPr="00F763CF">
        <w:rPr>
          <w:rFonts w:ascii="HG丸ｺﾞｼｯｸM-PRO" w:eastAsia="HG丸ｺﾞｼｯｸM-PRO" w:hAnsi="HG丸ｺﾞｼｯｸM-PRO" w:hint="eastAsia"/>
          <w:sz w:val="24"/>
          <w:szCs w:val="24"/>
        </w:rPr>
        <w:t>氏</w:t>
      </w:r>
      <w:r w:rsidR="00CD7BE1" w:rsidRPr="00F763CF">
        <w:rPr>
          <w:rFonts w:ascii="HG丸ｺﾞｼｯｸM-PRO" w:eastAsia="HG丸ｺﾞｼｯｸM-PRO" w:hAnsi="HG丸ｺﾞｼｯｸM-PRO" w:hint="eastAsia"/>
          <w:sz w:val="24"/>
          <w:szCs w:val="24"/>
        </w:rPr>
        <w:t>から</w:t>
      </w:r>
      <w:r w:rsidRPr="00F763CF">
        <w:rPr>
          <w:rFonts w:ascii="HG丸ｺﾞｼｯｸM-PRO" w:eastAsia="HG丸ｺﾞｼｯｸM-PRO" w:hAnsi="HG丸ｺﾞｼｯｸM-PRO" w:hint="eastAsia"/>
          <w:sz w:val="24"/>
          <w:szCs w:val="24"/>
        </w:rPr>
        <w:t>、</w:t>
      </w:r>
      <w:r w:rsidRPr="00F763CF">
        <w:rPr>
          <w:rFonts w:ascii="HG丸ｺﾞｼｯｸM-PRO" w:eastAsia="HG丸ｺﾞｼｯｸM-PRO" w:hAnsi="HG丸ｺﾞｼｯｸM-PRO" w:cs="ＭＳ 明朝" w:hint="eastAsia"/>
          <w:color w:val="000000"/>
          <w:kern w:val="0"/>
          <w:sz w:val="24"/>
          <w:szCs w:val="24"/>
        </w:rPr>
        <w:t>「</w:t>
      </w:r>
      <w:r w:rsidR="00577528" w:rsidRPr="00F763CF">
        <w:rPr>
          <w:rFonts w:ascii="HG丸ｺﾞｼｯｸM-PRO" w:eastAsia="HG丸ｺﾞｼｯｸM-PRO" w:hAnsi="HG丸ｺﾞｼｯｸM-PRO" w:cs="ＭＳ 明朝" w:hint="eastAsia"/>
          <w:color w:val="000000"/>
          <w:kern w:val="0"/>
          <w:sz w:val="24"/>
          <w:szCs w:val="24"/>
        </w:rPr>
        <w:t>申請書</w:t>
      </w:r>
      <w:r w:rsidRPr="00F763CF">
        <w:rPr>
          <w:rFonts w:ascii="HG丸ｺﾞｼｯｸM-PRO" w:eastAsia="HG丸ｺﾞｼｯｸM-PRO" w:hAnsi="HG丸ｺﾞｼｯｸM-PRO" w:cs="ＭＳ 明朝" w:hint="eastAsia"/>
          <w:color w:val="000000"/>
          <w:kern w:val="0"/>
          <w:sz w:val="24"/>
          <w:szCs w:val="24"/>
        </w:rPr>
        <w:t>」の対象とする設備が、</w:t>
      </w:r>
      <w:r w:rsidR="00C5013E">
        <w:rPr>
          <w:rFonts w:ascii="HG丸ｺﾞｼｯｸM-PRO" w:eastAsia="HG丸ｺﾞｼｯｸM-PRO" w:hAnsi="HG丸ｺﾞｼｯｸM-PRO" w:cs="ＭＳ 明朝" w:hint="eastAsia"/>
          <w:color w:val="000000"/>
          <w:kern w:val="0"/>
          <w:sz w:val="24"/>
          <w:szCs w:val="24"/>
        </w:rPr>
        <w:t>「</w:t>
      </w:r>
      <w:r w:rsidR="007621CA" w:rsidRPr="00F763CF">
        <w:rPr>
          <w:rFonts w:ascii="HG丸ｺﾞｼｯｸM-PRO" w:eastAsia="HG丸ｺﾞｼｯｸM-PRO" w:hAnsi="HG丸ｺﾞｼｯｸM-PRO" w:cs="ＭＳ 明朝" w:hint="eastAsia"/>
          <w:color w:val="000000"/>
          <w:kern w:val="0"/>
          <w:sz w:val="24"/>
          <w:szCs w:val="24"/>
        </w:rPr>
        <w:t>申請書</w:t>
      </w:r>
      <w:r w:rsidR="00C5013E">
        <w:rPr>
          <w:rFonts w:ascii="HG丸ｺﾞｼｯｸM-PRO" w:eastAsia="HG丸ｺﾞｼｯｸM-PRO" w:hAnsi="HG丸ｺﾞｼｯｸM-PRO" w:cs="ＭＳ 明朝" w:hint="eastAsia"/>
          <w:color w:val="000000"/>
          <w:kern w:val="0"/>
          <w:sz w:val="24"/>
          <w:szCs w:val="24"/>
        </w:rPr>
        <w:t>」</w:t>
      </w:r>
      <w:r w:rsidR="007621CA" w:rsidRPr="00F763CF">
        <w:rPr>
          <w:rFonts w:ascii="HG丸ｺﾞｼｯｸM-PRO" w:eastAsia="HG丸ｺﾞｼｯｸM-PRO" w:hAnsi="HG丸ｺﾞｼｯｸM-PRO" w:cs="ＭＳ 明朝" w:hint="eastAsia"/>
          <w:color w:val="000000"/>
          <w:kern w:val="0"/>
          <w:sz w:val="24"/>
          <w:szCs w:val="24"/>
        </w:rPr>
        <w:t>２及び４に記載したとおり、</w:t>
      </w:r>
      <w:r w:rsidR="005474EB">
        <w:rPr>
          <w:rFonts w:ascii="HG丸ｺﾞｼｯｸM-PRO" w:eastAsia="HG丸ｺﾞｼｯｸM-PRO" w:hAnsi="HG丸ｺﾞｼｯｸM-PRO" w:cs="ＭＳ 明朝" w:hint="eastAsia"/>
          <w:color w:val="000000"/>
          <w:kern w:val="0"/>
          <w:sz w:val="24"/>
          <w:szCs w:val="24"/>
        </w:rPr>
        <w:t>中小企業等経営強化法</w:t>
      </w:r>
      <w:r w:rsidRPr="00F763CF">
        <w:rPr>
          <w:rFonts w:ascii="HG丸ｺﾞｼｯｸM-PRO" w:eastAsia="HG丸ｺﾞｼｯｸM-PRO" w:hAnsi="HG丸ｺﾞｼｯｸM-PRO" w:cs="ＭＳ 明朝" w:hint="eastAsia"/>
          <w:color w:val="000000"/>
          <w:kern w:val="0"/>
          <w:sz w:val="24"/>
          <w:szCs w:val="24"/>
        </w:rPr>
        <w:t>第</w:t>
      </w:r>
      <w:r w:rsidR="009C4593">
        <w:rPr>
          <w:rFonts w:ascii="HG丸ｺﾞｼｯｸM-PRO" w:eastAsia="HG丸ｺﾞｼｯｸM-PRO" w:hAnsi="HG丸ｺﾞｼｯｸM-PRO" w:cs="ＭＳ 明朝" w:hint="eastAsia"/>
          <w:color w:val="000000"/>
          <w:kern w:val="0"/>
          <w:sz w:val="24"/>
          <w:szCs w:val="24"/>
        </w:rPr>
        <w:t>１７</w:t>
      </w:r>
      <w:r w:rsidR="00A80ECB">
        <w:rPr>
          <w:rFonts w:ascii="HG丸ｺﾞｼｯｸM-PRO" w:eastAsia="HG丸ｺﾞｼｯｸM-PRO" w:hAnsi="HG丸ｺﾞｼｯｸM-PRO" w:cs="ＭＳ 明朝" w:hint="eastAsia"/>
          <w:color w:val="000000"/>
          <w:kern w:val="0"/>
          <w:sz w:val="24"/>
          <w:szCs w:val="24"/>
        </w:rPr>
        <w:t>条第</w:t>
      </w:r>
      <w:r w:rsidR="009C4593">
        <w:rPr>
          <w:rFonts w:ascii="HG丸ｺﾞｼｯｸM-PRO" w:eastAsia="HG丸ｺﾞｼｯｸM-PRO" w:hAnsi="HG丸ｺﾞｼｯｸM-PRO" w:cs="ＭＳ 明朝" w:hint="eastAsia"/>
          <w:color w:val="000000"/>
          <w:kern w:val="0"/>
          <w:sz w:val="24"/>
          <w:szCs w:val="24"/>
        </w:rPr>
        <w:t>３</w:t>
      </w:r>
      <w:r w:rsidR="00A80ECB">
        <w:rPr>
          <w:rFonts w:ascii="HG丸ｺﾞｼｯｸM-PRO" w:eastAsia="HG丸ｺﾞｼｯｸM-PRO" w:hAnsi="HG丸ｺﾞｼｯｸM-PRO" w:cs="ＭＳ 明朝" w:hint="eastAsia"/>
          <w:color w:val="000000"/>
          <w:kern w:val="0"/>
          <w:sz w:val="24"/>
          <w:szCs w:val="24"/>
        </w:rPr>
        <w:t>項</w:t>
      </w:r>
      <w:r w:rsidRPr="00F763CF">
        <w:rPr>
          <w:rFonts w:ascii="HG丸ｺﾞｼｯｸM-PRO" w:eastAsia="HG丸ｺﾞｼｯｸM-PRO" w:hAnsi="HG丸ｺﾞｼｯｸM-PRO" w:cs="ＭＳ 明朝" w:hint="eastAsia"/>
          <w:color w:val="000000"/>
          <w:kern w:val="0"/>
          <w:sz w:val="24"/>
          <w:szCs w:val="24"/>
        </w:rPr>
        <w:t>に規定する「商品の生産若しくは販売又は役務の提供の</w:t>
      </w:r>
      <w:r w:rsidR="00D262D0">
        <w:rPr>
          <w:rFonts w:ascii="HG丸ｺﾞｼｯｸM-PRO" w:eastAsia="HG丸ｺﾞｼｯｸM-PRO" w:hAnsi="HG丸ｺﾞｼｯｸM-PRO" w:cs="ＭＳ 明朝" w:hint="eastAsia"/>
          <w:color w:val="000000"/>
          <w:kern w:val="0"/>
          <w:sz w:val="24"/>
          <w:szCs w:val="24"/>
        </w:rPr>
        <w:t>用</w:t>
      </w:r>
      <w:r w:rsidRPr="00F763CF">
        <w:rPr>
          <w:rFonts w:ascii="HG丸ｺﾞｼｯｸM-PRO" w:eastAsia="HG丸ｺﾞｼｯｸM-PRO" w:hAnsi="HG丸ｺﾞｼｯｸM-PRO" w:cs="ＭＳ 明朝" w:hint="eastAsia"/>
          <w:color w:val="000000"/>
          <w:kern w:val="0"/>
          <w:sz w:val="24"/>
          <w:szCs w:val="24"/>
        </w:rPr>
        <w:t>に供する</w:t>
      </w:r>
      <w:r w:rsidR="00D262D0">
        <w:rPr>
          <w:rFonts w:ascii="HG丸ｺﾞｼｯｸM-PRO" w:eastAsia="HG丸ｺﾞｼｯｸM-PRO" w:hAnsi="HG丸ｺﾞｼｯｸM-PRO" w:cs="ＭＳ 明朝" w:hint="eastAsia"/>
          <w:color w:val="000000"/>
          <w:kern w:val="0"/>
          <w:sz w:val="24"/>
          <w:szCs w:val="24"/>
        </w:rPr>
        <w:t>施設、設備、</w:t>
      </w:r>
      <w:r w:rsidR="00EF3E43">
        <w:rPr>
          <w:rFonts w:ascii="HG丸ｺﾞｼｯｸM-PRO" w:eastAsia="HG丸ｺﾞｼｯｸM-PRO" w:hAnsi="HG丸ｺﾞｼｯｸM-PRO" w:cs="ＭＳ 明朝" w:hint="eastAsia"/>
          <w:color w:val="000000"/>
          <w:kern w:val="0"/>
          <w:sz w:val="24"/>
          <w:szCs w:val="24"/>
        </w:rPr>
        <w:t>機器</w:t>
      </w:r>
      <w:r w:rsidR="00D262D0">
        <w:rPr>
          <w:rFonts w:ascii="HG丸ｺﾞｼｯｸM-PRO" w:eastAsia="HG丸ｺﾞｼｯｸM-PRO" w:hAnsi="HG丸ｺﾞｼｯｸM-PRO" w:cs="ＭＳ 明朝" w:hint="eastAsia"/>
          <w:color w:val="000000"/>
          <w:kern w:val="0"/>
          <w:sz w:val="24"/>
          <w:szCs w:val="24"/>
        </w:rPr>
        <w:t>、装置又はプログラム（情報処理の促進に関する法律（昭和四十五年法律第九十号）第二条第二項に規定するプログラムをいう。）</w:t>
      </w:r>
      <w:r w:rsidRPr="00F763CF">
        <w:rPr>
          <w:rFonts w:ascii="HG丸ｺﾞｼｯｸM-PRO" w:eastAsia="HG丸ｺﾞｼｯｸM-PRO" w:hAnsi="HG丸ｺﾞｼｯｸM-PRO" w:cs="ＭＳ 明朝" w:hint="eastAsia"/>
          <w:color w:val="000000"/>
          <w:kern w:val="0"/>
          <w:sz w:val="24"/>
          <w:szCs w:val="24"/>
        </w:rPr>
        <w:t>であって、事業の生産性の向上に</w:t>
      </w:r>
      <w:r w:rsidR="00D262D0">
        <w:rPr>
          <w:rFonts w:ascii="HG丸ｺﾞｼｯｸM-PRO" w:eastAsia="HG丸ｺﾞｼｯｸM-PRO" w:hAnsi="HG丸ｺﾞｼｯｸM-PRO" w:cs="ＭＳ 明朝" w:hint="eastAsia"/>
          <w:color w:val="000000"/>
          <w:kern w:val="0"/>
          <w:sz w:val="24"/>
          <w:szCs w:val="24"/>
        </w:rPr>
        <w:t>特に</w:t>
      </w:r>
      <w:r w:rsidRPr="00F763CF">
        <w:rPr>
          <w:rFonts w:ascii="HG丸ｺﾞｼｯｸM-PRO" w:eastAsia="HG丸ｺﾞｼｯｸM-PRO" w:hAnsi="HG丸ｺﾞｼｯｸM-PRO" w:cs="ＭＳ 明朝" w:hint="eastAsia"/>
          <w:color w:val="000000"/>
          <w:kern w:val="0"/>
          <w:sz w:val="24"/>
          <w:szCs w:val="24"/>
        </w:rPr>
        <w:t>資する」</w:t>
      </w:r>
      <w:r w:rsidR="00D160CA" w:rsidRPr="00D160CA">
        <w:rPr>
          <w:rFonts w:ascii="HG丸ｺﾞｼｯｸM-PRO" w:eastAsia="HG丸ｺﾞｼｯｸM-PRO" w:hAnsi="HG丸ｺﾞｼｯｸM-PRO" w:cs="ＭＳ 明朝" w:hint="eastAsia"/>
          <w:color w:val="000000"/>
          <w:kern w:val="0"/>
          <w:sz w:val="24"/>
          <w:szCs w:val="24"/>
        </w:rPr>
        <w:t>ものであり、必要な十分な設備である</w:t>
      </w:r>
      <w:r w:rsidRPr="00F763CF">
        <w:rPr>
          <w:rFonts w:ascii="HG丸ｺﾞｼｯｸM-PRO" w:eastAsia="HG丸ｺﾞｼｯｸM-PRO" w:hAnsi="HG丸ｺﾞｼｯｸM-PRO" w:cs="ＭＳ 明朝" w:hint="eastAsia"/>
          <w:color w:val="000000"/>
          <w:kern w:val="0"/>
          <w:sz w:val="24"/>
          <w:szCs w:val="24"/>
        </w:rPr>
        <w:t>旨の回答を得た。</w:t>
      </w:r>
    </w:p>
    <w:p w14:paraId="27A2D829" w14:textId="77777777" w:rsidR="00152872" w:rsidRPr="00F763CF" w:rsidRDefault="00BE10A4" w:rsidP="00D62D14">
      <w:pPr>
        <w:pStyle w:val="a9"/>
        <w:numPr>
          <w:ilvl w:val="0"/>
          <w:numId w:val="43"/>
        </w:numPr>
        <w:ind w:leftChars="0"/>
        <w:rPr>
          <w:rFonts w:ascii="HG丸ｺﾞｼｯｸM-PRO" w:eastAsia="HG丸ｺﾞｼｯｸM-PRO" w:hAnsi="HG丸ｺﾞｼｯｸM-PRO"/>
          <w:sz w:val="24"/>
          <w:szCs w:val="24"/>
        </w:rPr>
      </w:pPr>
      <w:r w:rsidRPr="00F763CF">
        <w:rPr>
          <w:rFonts w:ascii="HG丸ｺﾞｼｯｸM-PRO" w:eastAsia="HG丸ｺﾞｼｯｸM-PRO" w:hAnsi="HG丸ｺﾞｼｯｸM-PRO" w:cs="ＭＳ 明朝" w:hint="eastAsia"/>
          <w:color w:val="000000"/>
          <w:kern w:val="0"/>
          <w:sz w:val="24"/>
          <w:szCs w:val="24"/>
        </w:rPr>
        <w:t>上記の手続２．について、計算調べを行った結果、計算結果は</w:t>
      </w:r>
      <w:r w:rsidR="00C00E58" w:rsidRPr="00F763CF">
        <w:rPr>
          <w:rFonts w:ascii="HG丸ｺﾞｼｯｸM-PRO" w:eastAsia="HG丸ｺﾞｼｯｸM-PRO" w:hAnsi="HG丸ｺﾞｼｯｸM-PRO" w:cs="ＭＳ 明朝" w:hint="eastAsia"/>
          <w:color w:val="000000"/>
          <w:kern w:val="0"/>
          <w:sz w:val="24"/>
          <w:szCs w:val="24"/>
        </w:rPr>
        <w:t>「申請書」に記載された設備投資の内容の</w:t>
      </w:r>
      <w:r w:rsidR="00152872" w:rsidRPr="00F763CF">
        <w:rPr>
          <w:rFonts w:ascii="HG丸ｺﾞｼｯｸM-PRO" w:eastAsia="HG丸ｺﾞｼｯｸM-PRO" w:hAnsi="HG丸ｺﾞｼｯｸM-PRO" w:cs="ＭＳ 明朝" w:hint="eastAsia"/>
          <w:color w:val="000000"/>
          <w:kern w:val="0"/>
          <w:sz w:val="24"/>
          <w:szCs w:val="24"/>
        </w:rPr>
        <w:t>「</w:t>
      </w:r>
      <w:r w:rsidR="00C00E58" w:rsidRPr="00F763CF">
        <w:rPr>
          <w:rFonts w:ascii="HG丸ｺﾞｼｯｸM-PRO" w:eastAsia="HG丸ｺﾞｼｯｸM-PRO" w:hAnsi="HG丸ｺﾞｼｯｸM-PRO" w:cs="ＭＳ 明朝" w:hint="eastAsia"/>
          <w:color w:val="000000"/>
          <w:kern w:val="0"/>
          <w:sz w:val="24"/>
          <w:szCs w:val="24"/>
        </w:rPr>
        <w:t>金額</w:t>
      </w:r>
      <w:r w:rsidR="00152872" w:rsidRPr="00F763CF">
        <w:rPr>
          <w:rFonts w:ascii="HG丸ｺﾞｼｯｸM-PRO" w:eastAsia="HG丸ｺﾞｼｯｸM-PRO" w:hAnsi="HG丸ｺﾞｼｯｸM-PRO" w:cs="ＭＳ 明朝" w:hint="eastAsia"/>
          <w:color w:val="000000"/>
          <w:kern w:val="0"/>
          <w:sz w:val="24"/>
          <w:szCs w:val="24"/>
        </w:rPr>
        <w:t>」及び「金額」の合計</w:t>
      </w:r>
      <w:r w:rsidR="00C00E58" w:rsidRPr="00F763CF">
        <w:rPr>
          <w:rFonts w:ascii="HG丸ｺﾞｼｯｸM-PRO" w:eastAsia="HG丸ｺﾞｼｯｸM-PRO" w:hAnsi="HG丸ｺﾞｼｯｸM-PRO" w:cs="ＭＳ 明朝" w:hint="eastAsia"/>
          <w:color w:val="000000"/>
          <w:kern w:val="0"/>
          <w:sz w:val="24"/>
          <w:szCs w:val="24"/>
        </w:rPr>
        <w:t>と合致した。</w:t>
      </w:r>
    </w:p>
    <w:p w14:paraId="2D4B52C5" w14:textId="77777777" w:rsidR="00822CD4" w:rsidRDefault="009C4593" w:rsidP="00D62D14">
      <w:pPr>
        <w:pStyle w:val="a9"/>
        <w:numPr>
          <w:ilvl w:val="0"/>
          <w:numId w:val="43"/>
        </w:numPr>
        <w:ind w:leftChars="0"/>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上記の手続３．について、「申請書」と「</w:t>
      </w:r>
      <w:r w:rsidR="00152872" w:rsidRPr="00F763CF">
        <w:rPr>
          <w:rFonts w:ascii="HG丸ｺﾞｼｯｸM-PRO" w:eastAsia="HG丸ｺﾞｼｯｸM-PRO" w:hAnsi="HG丸ｺﾞｼｯｸM-PRO" w:hint="eastAsia"/>
          <w:sz w:val="24"/>
          <w:szCs w:val="24"/>
        </w:rPr>
        <w:t>投資計画」を突合した結果、「設備の名称」「型番」「数量」「単価」「金額」の記載内容は合致した。</w:t>
      </w:r>
    </w:p>
    <w:p w14:paraId="3DB31A0C" w14:textId="77777777" w:rsidR="00152872" w:rsidRPr="00F763CF" w:rsidRDefault="00602F6B" w:rsidP="00AB4A67">
      <w:pPr>
        <w:pStyle w:val="a9"/>
        <w:ind w:leftChars="0" w:left="420"/>
        <w:rPr>
          <w:rFonts w:ascii="HG丸ｺﾞｼｯｸM-PRO" w:eastAsia="HG丸ｺﾞｼｯｸM-PRO" w:hAnsi="HG丸ｺﾞｼｯｸM-PRO"/>
          <w:sz w:val="24"/>
          <w:szCs w:val="24"/>
        </w:rPr>
      </w:pPr>
      <w:r w:rsidRPr="00F763CF">
        <w:rPr>
          <w:rFonts w:ascii="HG丸ｺﾞｼｯｸM-PRO" w:eastAsia="HG丸ｺﾞｼｯｸM-PRO" w:hAnsi="HG丸ｺﾞｼｯｸM-PRO" w:hint="eastAsia"/>
          <w:sz w:val="24"/>
          <w:szCs w:val="24"/>
        </w:rPr>
        <w:t>また、提示された</w:t>
      </w:r>
      <w:r w:rsidR="009C4593">
        <w:rPr>
          <w:rFonts w:ascii="HG丸ｺﾞｼｯｸM-PRO" w:eastAsia="HG丸ｺﾞｼｯｸM-PRO" w:hAnsi="HG丸ｺﾞｼｯｸM-PRO" w:hint="eastAsia"/>
          <w:sz w:val="24"/>
          <w:szCs w:val="24"/>
        </w:rPr>
        <w:t>「</w:t>
      </w:r>
      <w:r w:rsidR="007112A2">
        <w:rPr>
          <w:rFonts w:ascii="HG丸ｺﾞｼｯｸM-PRO" w:eastAsia="HG丸ｺﾞｼｯｸM-PRO" w:hAnsi="HG丸ｺﾞｼｯｸM-PRO" w:hint="eastAsia"/>
          <w:sz w:val="24"/>
          <w:szCs w:val="24"/>
        </w:rPr>
        <w:t>投資計画」に代表取締役□□□</w:t>
      </w:r>
      <w:r w:rsidR="00152872" w:rsidRPr="00F763CF">
        <w:rPr>
          <w:rFonts w:ascii="HG丸ｺﾞｼｯｸM-PRO" w:eastAsia="HG丸ｺﾞｼｯｸM-PRO" w:hAnsi="HG丸ｺﾞｼｯｸM-PRO" w:hint="eastAsia"/>
          <w:sz w:val="24"/>
          <w:szCs w:val="24"/>
        </w:rPr>
        <w:t>氏の押印が</w:t>
      </w:r>
      <w:r w:rsidRPr="00F763CF">
        <w:rPr>
          <w:rFonts w:ascii="HG丸ｺﾞｼｯｸM-PRO" w:eastAsia="HG丸ｺﾞｼｯｸM-PRO" w:hAnsi="HG丸ｺﾞｼｯｸM-PRO" w:hint="eastAsia"/>
          <w:sz w:val="24"/>
          <w:szCs w:val="24"/>
        </w:rPr>
        <w:t>記載されていた</w:t>
      </w:r>
      <w:r w:rsidR="00152872" w:rsidRPr="00F763CF">
        <w:rPr>
          <w:rFonts w:ascii="HG丸ｺﾞｼｯｸM-PRO" w:eastAsia="HG丸ｺﾞｼｯｸM-PRO" w:hAnsi="HG丸ｺﾞｼｯｸM-PRO" w:hint="eastAsia"/>
          <w:sz w:val="24"/>
          <w:szCs w:val="24"/>
        </w:rPr>
        <w:t>。</w:t>
      </w:r>
    </w:p>
    <w:p w14:paraId="1AFB06F8" w14:textId="77777777" w:rsidR="00152872" w:rsidRPr="00F763CF" w:rsidRDefault="00152872" w:rsidP="00D62D14">
      <w:pPr>
        <w:pStyle w:val="a9"/>
        <w:numPr>
          <w:ilvl w:val="0"/>
          <w:numId w:val="43"/>
        </w:numPr>
        <w:ind w:leftChars="0"/>
        <w:rPr>
          <w:rFonts w:ascii="HG丸ｺﾞｼｯｸM-PRO" w:eastAsia="HG丸ｺﾞｼｯｸM-PRO" w:hAnsi="HG丸ｺﾞｼｯｸM-PRO"/>
          <w:sz w:val="24"/>
          <w:szCs w:val="24"/>
        </w:rPr>
      </w:pPr>
      <w:r w:rsidRPr="00F763CF">
        <w:rPr>
          <w:rFonts w:ascii="HG丸ｺﾞｼｯｸM-PRO" w:eastAsia="HG丸ｺﾞｼｯｸM-PRO" w:hAnsi="HG丸ｺﾞｼｯｸM-PRO" w:hint="eastAsia"/>
          <w:sz w:val="24"/>
          <w:szCs w:val="24"/>
        </w:rPr>
        <w:t>上記の手続４．について、会社から提示された見積書を集計して</w:t>
      </w:r>
      <w:r w:rsidR="00C5013E">
        <w:rPr>
          <w:rFonts w:ascii="HG丸ｺﾞｼｯｸM-PRO" w:eastAsia="HG丸ｺﾞｼｯｸM-PRO" w:hAnsi="HG丸ｺﾞｼｯｸM-PRO" w:hint="eastAsia"/>
          <w:sz w:val="24"/>
          <w:szCs w:val="24"/>
        </w:rPr>
        <w:t>「</w:t>
      </w:r>
      <w:r w:rsidRPr="00F763CF">
        <w:rPr>
          <w:rFonts w:ascii="HG丸ｺﾞｼｯｸM-PRO" w:eastAsia="HG丸ｺﾞｼｯｸM-PRO" w:hAnsi="HG丸ｺﾞｼｯｸM-PRO" w:hint="eastAsia"/>
          <w:sz w:val="24"/>
          <w:szCs w:val="24"/>
        </w:rPr>
        <w:t>申請書</w:t>
      </w:r>
      <w:r w:rsidR="00C5013E">
        <w:rPr>
          <w:rFonts w:ascii="HG丸ｺﾞｼｯｸM-PRO" w:eastAsia="HG丸ｺﾞｼｯｸM-PRO" w:hAnsi="HG丸ｺﾞｼｯｸM-PRO" w:hint="eastAsia"/>
          <w:sz w:val="24"/>
          <w:szCs w:val="24"/>
        </w:rPr>
        <w:t>」</w:t>
      </w:r>
      <w:r w:rsidRPr="00F763CF">
        <w:rPr>
          <w:rFonts w:ascii="HG丸ｺﾞｼｯｸM-PRO" w:eastAsia="HG丸ｺﾞｼｯｸM-PRO" w:hAnsi="HG丸ｺﾞｼｯｸM-PRO" w:hint="eastAsia"/>
          <w:sz w:val="24"/>
          <w:szCs w:val="24"/>
        </w:rPr>
        <w:t>と突合した結果、設備別の金額は合致した。</w:t>
      </w:r>
    </w:p>
    <w:p w14:paraId="2B470BF2" w14:textId="77777777" w:rsidR="00152872" w:rsidRDefault="00152872" w:rsidP="000C719E">
      <w:pPr>
        <w:pStyle w:val="a9"/>
        <w:spacing w:line="340" w:lineRule="exact"/>
        <w:ind w:leftChars="200" w:left="420"/>
        <w:textAlignment w:val="bottom"/>
        <w:rPr>
          <w:rFonts w:ascii="HG丸ｺﾞｼｯｸM-PRO" w:eastAsia="HG丸ｺﾞｼｯｸM-PRO" w:hAnsi="HG丸ｺﾞｼｯｸM-PRO"/>
          <w:sz w:val="24"/>
          <w:szCs w:val="24"/>
        </w:rPr>
      </w:pPr>
    </w:p>
    <w:p w14:paraId="5FA21110" w14:textId="77777777" w:rsidR="00D52D85" w:rsidRPr="00F763CF" w:rsidRDefault="00D52D85" w:rsidP="00D52D85">
      <w:pPr>
        <w:spacing w:line="340" w:lineRule="exact"/>
        <w:textAlignment w:val="bottom"/>
        <w:rPr>
          <w:rFonts w:ascii="HG丸ｺﾞｼｯｸM-PRO" w:eastAsia="HG丸ｺﾞｼｯｸM-PRO" w:hAnsi="HG丸ｺﾞｼｯｸM-PRO"/>
          <w:sz w:val="24"/>
          <w:szCs w:val="24"/>
        </w:rPr>
      </w:pPr>
      <w:r w:rsidRPr="00F763CF">
        <w:rPr>
          <w:rFonts w:ascii="HG丸ｺﾞｼｯｸM-PRO" w:eastAsia="HG丸ｺﾞｼｯｸM-PRO" w:hAnsi="HG丸ｺﾞｼｯｸM-PRO" w:hint="eastAsia"/>
          <w:sz w:val="24"/>
          <w:szCs w:val="24"/>
        </w:rPr>
        <w:t>（「基準への適合状況」－「申請書」及び根拠資料関連）</w:t>
      </w:r>
    </w:p>
    <w:p w14:paraId="67757DF5" w14:textId="77777777" w:rsidR="00152872" w:rsidRPr="004E76BC" w:rsidRDefault="00152872" w:rsidP="00A72AA5">
      <w:pPr>
        <w:pStyle w:val="a9"/>
        <w:numPr>
          <w:ilvl w:val="0"/>
          <w:numId w:val="43"/>
        </w:numPr>
        <w:ind w:leftChars="0"/>
        <w:rPr>
          <w:rFonts w:ascii="HG丸ｺﾞｼｯｸM-PRO" w:eastAsia="HG丸ｺﾞｼｯｸM-PRO" w:hAnsi="HG丸ｺﾞｼｯｸM-PRO"/>
          <w:sz w:val="24"/>
          <w:szCs w:val="24"/>
        </w:rPr>
      </w:pPr>
      <w:r w:rsidRPr="00F763CF">
        <w:rPr>
          <w:rFonts w:ascii="HG丸ｺﾞｼｯｸM-PRO" w:eastAsia="HG丸ｺﾞｼｯｸM-PRO" w:hAnsi="HG丸ｺﾞｼｯｸM-PRO" w:hint="eastAsia"/>
          <w:sz w:val="24"/>
          <w:szCs w:val="24"/>
        </w:rPr>
        <w:t>上記の手続</w:t>
      </w:r>
      <w:r w:rsidR="00F672D1">
        <w:rPr>
          <w:rFonts w:ascii="HG丸ｺﾞｼｯｸM-PRO" w:eastAsia="HG丸ｺﾞｼｯｸM-PRO" w:hAnsi="HG丸ｺﾞｼｯｸM-PRO" w:hint="eastAsia"/>
          <w:sz w:val="24"/>
          <w:szCs w:val="24"/>
        </w:rPr>
        <w:t>５</w:t>
      </w:r>
      <w:r w:rsidRPr="00F763CF">
        <w:rPr>
          <w:rFonts w:ascii="HG丸ｺﾞｼｯｸM-PRO" w:eastAsia="HG丸ｺﾞｼｯｸM-PRO" w:hAnsi="HG丸ｺﾞｼｯｸM-PRO" w:hint="eastAsia"/>
          <w:sz w:val="24"/>
          <w:szCs w:val="24"/>
        </w:rPr>
        <w:t>．について、</w:t>
      </w:r>
      <w:r w:rsidR="00A72AA5" w:rsidRPr="00A72AA5">
        <w:rPr>
          <w:rFonts w:ascii="HG丸ｺﾞｼｯｸM-PRO" w:eastAsia="HG丸ｺﾞｼｯｸM-PRO" w:hAnsi="HG丸ｺﾞｼｯｸM-PRO" w:cs="ＭＳ 明朝" w:hint="eastAsia"/>
          <w:color w:val="000000"/>
          <w:kern w:val="0"/>
          <w:sz w:val="24"/>
          <w:szCs w:val="24"/>
        </w:rPr>
        <w:t>「設備投資の内容」</w:t>
      </w:r>
      <w:r w:rsidRPr="00F763CF">
        <w:rPr>
          <w:rFonts w:ascii="HG丸ｺﾞｼｯｸM-PRO" w:eastAsia="HG丸ｺﾞｼｯｸM-PRO" w:hAnsi="HG丸ｺﾞｼｯｸM-PRO" w:cs="ＭＳ 明朝" w:hint="eastAsia"/>
          <w:color w:val="000000"/>
          <w:kern w:val="0"/>
          <w:sz w:val="24"/>
          <w:szCs w:val="24"/>
        </w:rPr>
        <w:t>と「基準への適合状況」を突合し</w:t>
      </w:r>
      <w:r w:rsidR="00602F6B" w:rsidRPr="00F763CF">
        <w:rPr>
          <w:rFonts w:ascii="HG丸ｺﾞｼｯｸM-PRO" w:eastAsia="HG丸ｺﾞｼｯｸM-PRO" w:hAnsi="HG丸ｺﾞｼｯｸM-PRO" w:cs="ＭＳ 明朝" w:hint="eastAsia"/>
          <w:color w:val="000000"/>
          <w:kern w:val="0"/>
          <w:sz w:val="24"/>
          <w:szCs w:val="24"/>
        </w:rPr>
        <w:t>た結果</w:t>
      </w:r>
      <w:r w:rsidRPr="00F763CF">
        <w:rPr>
          <w:rFonts w:ascii="HG丸ｺﾞｼｯｸM-PRO" w:eastAsia="HG丸ｺﾞｼｯｸM-PRO" w:hAnsi="HG丸ｺﾞｼｯｸM-PRO" w:cs="ＭＳ 明朝" w:hint="eastAsia"/>
          <w:color w:val="000000"/>
          <w:kern w:val="0"/>
          <w:sz w:val="24"/>
          <w:szCs w:val="24"/>
        </w:rPr>
        <w:t>、「設備投資の内容」に記載された金額</w:t>
      </w:r>
      <w:r w:rsidR="00602F6B" w:rsidRPr="00F763CF">
        <w:rPr>
          <w:rFonts w:ascii="HG丸ｺﾞｼｯｸM-PRO" w:eastAsia="HG丸ｺﾞｼｯｸM-PRO" w:hAnsi="HG丸ｺﾞｼｯｸM-PRO" w:cs="ＭＳ 明朝" w:hint="eastAsia"/>
          <w:color w:val="000000"/>
          <w:kern w:val="0"/>
          <w:sz w:val="24"/>
          <w:szCs w:val="24"/>
        </w:rPr>
        <w:t>は</w:t>
      </w:r>
      <w:r w:rsidRPr="00F763CF">
        <w:rPr>
          <w:rFonts w:ascii="HG丸ｺﾞｼｯｸM-PRO" w:eastAsia="HG丸ｺﾞｼｯｸM-PRO" w:hAnsi="HG丸ｺﾞｼｯｸM-PRO" w:cs="ＭＳ 明朝" w:hint="eastAsia"/>
          <w:color w:val="000000"/>
          <w:kern w:val="0"/>
          <w:sz w:val="24"/>
          <w:szCs w:val="24"/>
        </w:rPr>
        <w:t>「基準への適合状況」に記載され</w:t>
      </w:r>
      <w:r w:rsidR="00602F6B" w:rsidRPr="00F763CF">
        <w:rPr>
          <w:rFonts w:ascii="HG丸ｺﾞｼｯｸM-PRO" w:eastAsia="HG丸ｺﾞｼｯｸM-PRO" w:hAnsi="HG丸ｺﾞｼｯｸM-PRO" w:cs="ＭＳ 明朝" w:hint="eastAsia"/>
          <w:color w:val="000000"/>
          <w:kern w:val="0"/>
          <w:sz w:val="24"/>
          <w:szCs w:val="24"/>
        </w:rPr>
        <w:t>た設備</w:t>
      </w:r>
      <w:r w:rsidR="00A80ECB" w:rsidRPr="000A09D8">
        <w:rPr>
          <w:rFonts w:ascii="HG丸ｺﾞｼｯｸM-PRO" w:eastAsia="HG丸ｺﾞｼｯｸM-PRO" w:hAnsi="HG丸ｺﾞｼｯｸM-PRO" w:cs="ＭＳ 明朝" w:hint="eastAsia"/>
          <w:color w:val="000000"/>
          <w:kern w:val="0"/>
          <w:sz w:val="24"/>
          <w:szCs w:val="24"/>
        </w:rPr>
        <w:t>投資額と合致した。また、「基準への適合状況」に記載された</w:t>
      </w:r>
      <w:r w:rsidR="004E76BC">
        <w:rPr>
          <w:rFonts w:ascii="HG丸ｺﾞｼｯｸM-PRO" w:eastAsia="HG丸ｺﾞｼｯｸM-PRO" w:hAnsi="HG丸ｺﾞｼｯｸM-PRO" w:cs="ＭＳ 明朝" w:hint="eastAsia"/>
          <w:color w:val="000000"/>
          <w:kern w:val="0"/>
          <w:sz w:val="24"/>
          <w:szCs w:val="24"/>
        </w:rPr>
        <w:t>修正ROA又は有形固定資産回転率</w:t>
      </w:r>
      <w:r w:rsidR="004E76BC" w:rsidRPr="00C03892">
        <w:rPr>
          <w:rFonts w:ascii="HG丸ｺﾞｼｯｸM-PRO" w:eastAsia="HG丸ｺﾞｼｯｸM-PRO" w:hAnsi="HG丸ｺﾞｼｯｸM-PRO" w:cs="ＭＳ 明朝" w:hint="eastAsia"/>
          <w:color w:val="000000"/>
          <w:kern w:val="0"/>
          <w:sz w:val="24"/>
          <w:szCs w:val="24"/>
        </w:rPr>
        <w:t>の各年度</w:t>
      </w:r>
      <w:r w:rsidR="004E76BC">
        <w:rPr>
          <w:rFonts w:ascii="HG丸ｺﾞｼｯｸM-PRO" w:eastAsia="HG丸ｺﾞｼｯｸM-PRO" w:hAnsi="HG丸ｺﾞｼｯｸM-PRO" w:cs="ＭＳ 明朝" w:hint="eastAsia"/>
          <w:color w:val="000000"/>
          <w:kern w:val="0"/>
          <w:sz w:val="24"/>
          <w:szCs w:val="24"/>
        </w:rPr>
        <w:t>の金額は</w:t>
      </w:r>
      <w:r w:rsidR="004E76BC" w:rsidRPr="00C03892">
        <w:rPr>
          <w:rFonts w:ascii="HG丸ｺﾞｼｯｸM-PRO" w:eastAsia="HG丸ｺﾞｼｯｸM-PRO" w:hAnsi="HG丸ｺﾞｼｯｸM-PRO" w:cs="ＭＳ 明朝" w:hint="eastAsia"/>
          <w:color w:val="000000"/>
          <w:kern w:val="0"/>
          <w:sz w:val="24"/>
          <w:szCs w:val="24"/>
        </w:rPr>
        <w:t>、</w:t>
      </w:r>
      <w:r w:rsidR="004E76BC">
        <w:rPr>
          <w:rFonts w:ascii="HG丸ｺﾞｼｯｸM-PRO" w:eastAsia="HG丸ｺﾞｼｯｸM-PRO" w:hAnsi="HG丸ｺﾞｼｯｸM-PRO" w:cs="ＭＳ 明朝" w:hint="eastAsia"/>
          <w:color w:val="000000"/>
          <w:kern w:val="0"/>
          <w:sz w:val="24"/>
          <w:szCs w:val="24"/>
        </w:rPr>
        <w:t>修正ROAの場合は総資産、売上高、売上原価、販管費、</w:t>
      </w:r>
      <w:r w:rsidR="004E76BC" w:rsidRPr="00C03892">
        <w:rPr>
          <w:rFonts w:ascii="HG丸ｺﾞｼｯｸM-PRO" w:eastAsia="HG丸ｺﾞｼｯｸM-PRO" w:hAnsi="HG丸ｺﾞｼｯｸM-PRO" w:cs="ＭＳ 明朝" w:hint="eastAsia"/>
          <w:color w:val="000000"/>
          <w:kern w:val="0"/>
          <w:sz w:val="24"/>
          <w:szCs w:val="24"/>
        </w:rPr>
        <w:t>減価償却費</w:t>
      </w:r>
      <w:r w:rsidR="004E76BC">
        <w:rPr>
          <w:rFonts w:ascii="HG丸ｺﾞｼｯｸM-PRO" w:eastAsia="HG丸ｺﾞｼｯｸM-PRO" w:hAnsi="HG丸ｺﾞｼｯｸM-PRO" w:cs="ＭＳ 明朝" w:hint="eastAsia"/>
          <w:color w:val="000000"/>
          <w:kern w:val="0"/>
          <w:sz w:val="24"/>
          <w:szCs w:val="24"/>
        </w:rPr>
        <w:t>及び研究開発費を、有形固定資産回転率の場合は有形固定資産及び売上高</w:t>
      </w:r>
      <w:r w:rsidR="004E76BC" w:rsidRPr="00926902">
        <w:rPr>
          <w:rFonts w:ascii="HG丸ｺﾞｼｯｸM-PRO" w:eastAsia="HG丸ｺﾞｼｯｸM-PRO" w:hAnsi="HG丸ｺﾞｼｯｸM-PRO" w:hint="eastAsia"/>
          <w:sz w:val="24"/>
          <w:szCs w:val="24"/>
        </w:rPr>
        <w:t>の各年度の金額</w:t>
      </w:r>
      <w:r w:rsidR="00A80ECB" w:rsidRPr="000A09D8">
        <w:rPr>
          <w:rFonts w:ascii="HG丸ｺﾞｼｯｸM-PRO" w:eastAsia="HG丸ｺﾞｼｯｸM-PRO" w:hAnsi="HG丸ｺﾞｼｯｸM-PRO" w:cs="ＭＳ 明朝" w:hint="eastAsia"/>
          <w:color w:val="000000"/>
          <w:kern w:val="0"/>
          <w:sz w:val="24"/>
          <w:szCs w:val="24"/>
        </w:rPr>
        <w:t>を用いた計算結果</w:t>
      </w:r>
      <w:r w:rsidR="00602F6B" w:rsidRPr="00F763CF">
        <w:rPr>
          <w:rFonts w:ascii="HG丸ｺﾞｼｯｸM-PRO" w:eastAsia="HG丸ｺﾞｼｯｸM-PRO" w:hAnsi="HG丸ｺﾞｼｯｸM-PRO" w:cs="ＭＳ 明朝" w:hint="eastAsia"/>
          <w:color w:val="000000"/>
          <w:kern w:val="0"/>
          <w:sz w:val="24"/>
          <w:szCs w:val="24"/>
        </w:rPr>
        <w:t>と合致し</w:t>
      </w:r>
      <w:r w:rsidRPr="00F763CF">
        <w:rPr>
          <w:rFonts w:ascii="HG丸ｺﾞｼｯｸM-PRO" w:eastAsia="HG丸ｺﾞｼｯｸM-PRO" w:hAnsi="HG丸ｺﾞｼｯｸM-PRO" w:cs="ＭＳ 明朝" w:hint="eastAsia"/>
          <w:color w:val="000000"/>
          <w:kern w:val="0"/>
          <w:sz w:val="24"/>
          <w:szCs w:val="24"/>
        </w:rPr>
        <w:t>た。</w:t>
      </w:r>
    </w:p>
    <w:p w14:paraId="216E1678" w14:textId="77777777" w:rsidR="004E76BC" w:rsidRDefault="004E76BC" w:rsidP="004E76BC">
      <w:pPr>
        <w:pStyle w:val="a9"/>
        <w:numPr>
          <w:ilvl w:val="0"/>
          <w:numId w:val="43"/>
        </w:numPr>
        <w:ind w:leftChars="0"/>
        <w:rPr>
          <w:rFonts w:ascii="HG丸ｺﾞｼｯｸM-PRO" w:eastAsia="HG丸ｺﾞｼｯｸM-PRO" w:hAnsi="HG丸ｺﾞｼｯｸM-PRO" w:cs="ＭＳ 明朝"/>
          <w:color w:val="000000"/>
          <w:kern w:val="0"/>
          <w:sz w:val="24"/>
          <w:szCs w:val="24"/>
        </w:rPr>
      </w:pPr>
      <w:r w:rsidRPr="00F763CF">
        <w:rPr>
          <w:rFonts w:ascii="HG丸ｺﾞｼｯｸM-PRO" w:eastAsia="HG丸ｺﾞｼｯｸM-PRO" w:hAnsi="HG丸ｺﾞｼｯｸM-PRO" w:cs="ＭＳ 明朝" w:hint="eastAsia"/>
          <w:color w:val="000000"/>
          <w:kern w:val="0"/>
          <w:sz w:val="24"/>
          <w:szCs w:val="24"/>
        </w:rPr>
        <w:t>上記の手続</w:t>
      </w:r>
      <w:r>
        <w:rPr>
          <w:rFonts w:ascii="HG丸ｺﾞｼｯｸM-PRO" w:eastAsia="HG丸ｺﾞｼｯｸM-PRO" w:hAnsi="HG丸ｺﾞｼｯｸM-PRO" w:cs="ＭＳ 明朝" w:hint="eastAsia"/>
          <w:color w:val="000000"/>
          <w:kern w:val="0"/>
          <w:sz w:val="24"/>
          <w:szCs w:val="24"/>
        </w:rPr>
        <w:t>６</w:t>
      </w:r>
      <w:r w:rsidRPr="00F763CF">
        <w:rPr>
          <w:rFonts w:ascii="HG丸ｺﾞｼｯｸM-PRO" w:eastAsia="HG丸ｺﾞｼｯｸM-PRO" w:hAnsi="HG丸ｺﾞｼｯｸM-PRO" w:cs="ＭＳ 明朝" w:hint="eastAsia"/>
          <w:color w:val="000000"/>
          <w:kern w:val="0"/>
          <w:sz w:val="24"/>
          <w:szCs w:val="24"/>
        </w:rPr>
        <w:t>．について、「基準への適合状況」と「</w:t>
      </w:r>
      <w:r>
        <w:rPr>
          <w:rFonts w:ascii="HG丸ｺﾞｼｯｸM-PRO" w:eastAsia="HG丸ｺﾞｼｯｸM-PRO" w:hAnsi="HG丸ｺﾞｼｯｸM-PRO" w:cs="ＭＳ 明朝" w:hint="eastAsia"/>
          <w:color w:val="000000"/>
          <w:kern w:val="0"/>
          <w:sz w:val="24"/>
          <w:szCs w:val="24"/>
        </w:rPr>
        <w:t>売上高増加見込額</w:t>
      </w:r>
      <w:r w:rsidRPr="00F763CF">
        <w:rPr>
          <w:rFonts w:ascii="HG丸ｺﾞｼｯｸM-PRO" w:eastAsia="HG丸ｺﾞｼｯｸM-PRO" w:hAnsi="HG丸ｺﾞｼｯｸM-PRO" w:cs="ＭＳ 明朝" w:hint="eastAsia"/>
          <w:color w:val="000000"/>
          <w:kern w:val="0"/>
          <w:sz w:val="24"/>
          <w:szCs w:val="24"/>
        </w:rPr>
        <w:t>算定表」を突合した結果、各年度の</w:t>
      </w:r>
      <w:r>
        <w:rPr>
          <w:rFonts w:ascii="HG丸ｺﾞｼｯｸM-PRO" w:eastAsia="HG丸ｺﾞｼｯｸM-PRO" w:hAnsi="HG丸ｺﾞｼｯｸM-PRO" w:cs="ＭＳ 明朝" w:hint="eastAsia"/>
          <w:color w:val="000000"/>
          <w:kern w:val="0"/>
          <w:sz w:val="24"/>
          <w:szCs w:val="24"/>
        </w:rPr>
        <w:t>売上高の金額</w:t>
      </w:r>
      <w:r w:rsidRPr="00F763CF">
        <w:rPr>
          <w:rFonts w:ascii="HG丸ｺﾞｼｯｸM-PRO" w:eastAsia="HG丸ｺﾞｼｯｸM-PRO" w:hAnsi="HG丸ｺﾞｼｯｸM-PRO" w:cs="ＭＳ 明朝" w:hint="eastAsia"/>
          <w:color w:val="000000"/>
          <w:kern w:val="0"/>
          <w:sz w:val="24"/>
          <w:szCs w:val="24"/>
        </w:rPr>
        <w:t>は合致した。</w:t>
      </w:r>
    </w:p>
    <w:p w14:paraId="1760B3BE" w14:textId="77777777" w:rsidR="009F4190" w:rsidRPr="009F4190" w:rsidRDefault="009F4190" w:rsidP="009F4190">
      <w:pPr>
        <w:pStyle w:val="a9"/>
        <w:numPr>
          <w:ilvl w:val="0"/>
          <w:numId w:val="43"/>
        </w:numPr>
        <w:ind w:leftChars="0"/>
        <w:rPr>
          <w:rFonts w:ascii="HG丸ｺﾞｼｯｸM-PRO" w:eastAsia="HG丸ｺﾞｼｯｸM-PRO" w:hAnsi="HG丸ｺﾞｼｯｸM-PRO"/>
          <w:sz w:val="24"/>
          <w:szCs w:val="24"/>
        </w:rPr>
      </w:pPr>
      <w:r w:rsidRPr="00F763CF">
        <w:rPr>
          <w:rFonts w:ascii="HG丸ｺﾞｼｯｸM-PRO" w:eastAsia="HG丸ｺﾞｼｯｸM-PRO" w:hAnsi="HG丸ｺﾞｼｯｸM-PRO" w:cs="ＭＳ 明朝" w:hint="eastAsia"/>
          <w:color w:val="000000"/>
          <w:kern w:val="0"/>
          <w:sz w:val="24"/>
          <w:szCs w:val="24"/>
        </w:rPr>
        <w:t>上記の手続</w:t>
      </w:r>
      <w:r>
        <w:rPr>
          <w:rFonts w:ascii="HG丸ｺﾞｼｯｸM-PRO" w:eastAsia="HG丸ｺﾞｼｯｸM-PRO" w:hAnsi="HG丸ｺﾞｼｯｸM-PRO" w:cs="ＭＳ 明朝" w:hint="eastAsia"/>
          <w:color w:val="000000"/>
          <w:kern w:val="0"/>
          <w:sz w:val="24"/>
          <w:szCs w:val="24"/>
        </w:rPr>
        <w:t>７</w:t>
      </w:r>
      <w:r w:rsidRPr="00F763CF">
        <w:rPr>
          <w:rFonts w:ascii="HG丸ｺﾞｼｯｸM-PRO" w:eastAsia="HG丸ｺﾞｼｯｸM-PRO" w:hAnsi="HG丸ｺﾞｼｯｸM-PRO" w:cs="ＭＳ 明朝" w:hint="eastAsia"/>
          <w:color w:val="000000"/>
          <w:kern w:val="0"/>
          <w:sz w:val="24"/>
          <w:szCs w:val="24"/>
        </w:rPr>
        <w:t>について、「</w:t>
      </w:r>
      <w:r>
        <w:rPr>
          <w:rFonts w:ascii="HG丸ｺﾞｼｯｸM-PRO" w:eastAsia="HG丸ｺﾞｼｯｸM-PRO" w:hAnsi="HG丸ｺﾞｼｯｸM-PRO" w:cs="ＭＳ 明朝" w:hint="eastAsia"/>
          <w:color w:val="000000"/>
          <w:kern w:val="0"/>
          <w:sz w:val="24"/>
          <w:szCs w:val="24"/>
        </w:rPr>
        <w:t>売上高増加見込額</w:t>
      </w:r>
      <w:r w:rsidRPr="00F763CF">
        <w:rPr>
          <w:rFonts w:ascii="HG丸ｺﾞｼｯｸM-PRO" w:eastAsia="HG丸ｺﾞｼｯｸM-PRO" w:hAnsi="HG丸ｺﾞｼｯｸM-PRO" w:cs="ＭＳ 明朝" w:hint="eastAsia"/>
          <w:color w:val="000000"/>
          <w:kern w:val="0"/>
          <w:sz w:val="24"/>
          <w:szCs w:val="24"/>
        </w:rPr>
        <w:t>算定表」</w:t>
      </w:r>
      <w:r>
        <w:rPr>
          <w:rFonts w:ascii="HG丸ｺﾞｼｯｸM-PRO" w:eastAsia="HG丸ｺﾞｼｯｸM-PRO" w:hAnsi="HG丸ｺﾞｼｯｸM-PRO" w:cs="ＭＳ 明朝" w:hint="eastAsia"/>
          <w:color w:val="000000"/>
          <w:kern w:val="0"/>
          <w:sz w:val="24"/>
          <w:szCs w:val="24"/>
        </w:rPr>
        <w:t>と「</w:t>
      </w:r>
      <w:r w:rsidRPr="00F763CF">
        <w:rPr>
          <w:rFonts w:ascii="HG丸ｺﾞｼｯｸM-PRO" w:eastAsia="HG丸ｺﾞｼｯｸM-PRO" w:hAnsi="HG丸ｺﾞｼｯｸM-PRO" w:cs="ＭＳ 明朝" w:hint="eastAsia"/>
          <w:color w:val="000000"/>
          <w:kern w:val="0"/>
          <w:sz w:val="24"/>
          <w:szCs w:val="24"/>
        </w:rPr>
        <w:t>投資計画」</w:t>
      </w:r>
      <w:r>
        <w:rPr>
          <w:rFonts w:ascii="HG丸ｺﾞｼｯｸM-PRO" w:eastAsia="HG丸ｺﾞｼｯｸM-PRO" w:hAnsi="HG丸ｺﾞｼｯｸM-PRO" w:cs="ＭＳ 明朝" w:hint="eastAsia"/>
          <w:color w:val="000000"/>
          <w:kern w:val="0"/>
          <w:sz w:val="24"/>
          <w:szCs w:val="24"/>
        </w:rPr>
        <w:t>を突合した結果、各年度の売上高の金額は一致した。</w:t>
      </w:r>
    </w:p>
    <w:p w14:paraId="73DC31B3" w14:textId="77777777" w:rsidR="004E76BC" w:rsidRPr="00F763CF" w:rsidRDefault="004E76BC" w:rsidP="004E76BC">
      <w:pPr>
        <w:pStyle w:val="a9"/>
        <w:numPr>
          <w:ilvl w:val="0"/>
          <w:numId w:val="43"/>
        </w:numPr>
        <w:ind w:leftChars="0"/>
        <w:rPr>
          <w:rFonts w:ascii="HG丸ｺﾞｼｯｸM-PRO" w:eastAsia="HG丸ｺﾞｼｯｸM-PRO" w:hAnsi="HG丸ｺﾞｼｯｸM-PRO" w:cs="ＭＳ 明朝"/>
          <w:color w:val="000000"/>
          <w:kern w:val="0"/>
          <w:sz w:val="24"/>
          <w:szCs w:val="24"/>
        </w:rPr>
      </w:pPr>
      <w:r w:rsidRPr="00F763CF">
        <w:rPr>
          <w:rFonts w:ascii="HG丸ｺﾞｼｯｸM-PRO" w:eastAsia="HG丸ｺﾞｼｯｸM-PRO" w:hAnsi="HG丸ｺﾞｼｯｸM-PRO" w:cs="ＭＳ 明朝" w:hint="eastAsia"/>
          <w:color w:val="000000"/>
          <w:kern w:val="0"/>
          <w:sz w:val="24"/>
          <w:szCs w:val="24"/>
        </w:rPr>
        <w:t>上記の手続</w:t>
      </w:r>
      <w:r w:rsidR="009F4190">
        <w:rPr>
          <w:rFonts w:ascii="HG丸ｺﾞｼｯｸM-PRO" w:eastAsia="HG丸ｺﾞｼｯｸM-PRO" w:hAnsi="HG丸ｺﾞｼｯｸM-PRO" w:cs="ＭＳ 明朝" w:hint="eastAsia"/>
          <w:color w:val="000000"/>
          <w:kern w:val="0"/>
          <w:sz w:val="24"/>
          <w:szCs w:val="24"/>
        </w:rPr>
        <w:t>８</w:t>
      </w:r>
      <w:r w:rsidRPr="00F763CF">
        <w:rPr>
          <w:rFonts w:ascii="HG丸ｺﾞｼｯｸM-PRO" w:eastAsia="HG丸ｺﾞｼｯｸM-PRO" w:hAnsi="HG丸ｺﾞｼｯｸM-PRO" w:cs="ＭＳ 明朝" w:hint="eastAsia"/>
          <w:color w:val="000000"/>
          <w:kern w:val="0"/>
          <w:sz w:val="24"/>
          <w:szCs w:val="24"/>
        </w:rPr>
        <w:t>．について、「基準への適合状況」と「</w:t>
      </w:r>
      <w:r>
        <w:rPr>
          <w:rFonts w:ascii="HG丸ｺﾞｼｯｸM-PRO" w:eastAsia="HG丸ｺﾞｼｯｸM-PRO" w:hAnsi="HG丸ｺﾞｼｯｸM-PRO" w:cs="ＭＳ 明朝" w:hint="eastAsia"/>
          <w:color w:val="000000"/>
          <w:kern w:val="0"/>
          <w:sz w:val="24"/>
          <w:szCs w:val="24"/>
        </w:rPr>
        <w:t>売上原価減少見込額</w:t>
      </w:r>
      <w:r w:rsidRPr="00F763CF">
        <w:rPr>
          <w:rFonts w:ascii="HG丸ｺﾞｼｯｸM-PRO" w:eastAsia="HG丸ｺﾞｼｯｸM-PRO" w:hAnsi="HG丸ｺﾞｼｯｸM-PRO" w:cs="ＭＳ 明朝" w:hint="eastAsia"/>
          <w:color w:val="000000"/>
          <w:kern w:val="0"/>
          <w:sz w:val="24"/>
          <w:szCs w:val="24"/>
        </w:rPr>
        <w:t>算定表」を突合した結果、各年度の</w:t>
      </w:r>
      <w:r>
        <w:rPr>
          <w:rFonts w:ascii="HG丸ｺﾞｼｯｸM-PRO" w:eastAsia="HG丸ｺﾞｼｯｸM-PRO" w:hAnsi="HG丸ｺﾞｼｯｸM-PRO" w:cs="ＭＳ 明朝" w:hint="eastAsia"/>
          <w:color w:val="000000"/>
          <w:kern w:val="0"/>
          <w:sz w:val="24"/>
          <w:szCs w:val="24"/>
        </w:rPr>
        <w:t>売上原価の金額</w:t>
      </w:r>
      <w:r w:rsidRPr="00F763CF">
        <w:rPr>
          <w:rFonts w:ascii="HG丸ｺﾞｼｯｸM-PRO" w:eastAsia="HG丸ｺﾞｼｯｸM-PRO" w:hAnsi="HG丸ｺﾞｼｯｸM-PRO" w:cs="ＭＳ 明朝" w:hint="eastAsia"/>
          <w:color w:val="000000"/>
          <w:kern w:val="0"/>
          <w:sz w:val="24"/>
          <w:szCs w:val="24"/>
        </w:rPr>
        <w:t>は合致した。</w:t>
      </w:r>
    </w:p>
    <w:p w14:paraId="616B8A46" w14:textId="77777777" w:rsidR="004E76BC" w:rsidRPr="009F4190" w:rsidRDefault="009F4190" w:rsidP="009F4190">
      <w:pPr>
        <w:pStyle w:val="a9"/>
        <w:numPr>
          <w:ilvl w:val="0"/>
          <w:numId w:val="43"/>
        </w:numPr>
        <w:ind w:leftChars="0"/>
        <w:rPr>
          <w:rFonts w:ascii="HG丸ｺﾞｼｯｸM-PRO" w:eastAsia="HG丸ｺﾞｼｯｸM-PRO" w:hAnsi="HG丸ｺﾞｼｯｸM-PRO" w:cs="ＭＳ 明朝"/>
          <w:color w:val="000000"/>
          <w:kern w:val="0"/>
          <w:sz w:val="24"/>
          <w:szCs w:val="24"/>
        </w:rPr>
      </w:pPr>
      <w:r w:rsidRPr="00F763CF">
        <w:rPr>
          <w:rFonts w:ascii="HG丸ｺﾞｼｯｸM-PRO" w:eastAsia="HG丸ｺﾞｼｯｸM-PRO" w:hAnsi="HG丸ｺﾞｼｯｸM-PRO" w:cs="ＭＳ 明朝" w:hint="eastAsia"/>
          <w:color w:val="000000"/>
          <w:kern w:val="0"/>
          <w:sz w:val="24"/>
          <w:szCs w:val="24"/>
        </w:rPr>
        <w:t>上記の手続</w:t>
      </w:r>
      <w:r>
        <w:rPr>
          <w:rFonts w:ascii="HG丸ｺﾞｼｯｸM-PRO" w:eastAsia="HG丸ｺﾞｼｯｸM-PRO" w:hAnsi="HG丸ｺﾞｼｯｸM-PRO" w:cs="ＭＳ 明朝" w:hint="eastAsia"/>
          <w:color w:val="000000"/>
          <w:kern w:val="0"/>
          <w:sz w:val="24"/>
          <w:szCs w:val="24"/>
        </w:rPr>
        <w:t>９</w:t>
      </w:r>
      <w:r w:rsidRPr="00F763CF">
        <w:rPr>
          <w:rFonts w:ascii="HG丸ｺﾞｼｯｸM-PRO" w:eastAsia="HG丸ｺﾞｼｯｸM-PRO" w:hAnsi="HG丸ｺﾞｼｯｸM-PRO" w:cs="ＭＳ 明朝" w:hint="eastAsia"/>
          <w:color w:val="000000"/>
          <w:kern w:val="0"/>
          <w:sz w:val="24"/>
          <w:szCs w:val="24"/>
        </w:rPr>
        <w:t>．について、「</w:t>
      </w:r>
      <w:r>
        <w:rPr>
          <w:rFonts w:ascii="HG丸ｺﾞｼｯｸM-PRO" w:eastAsia="HG丸ｺﾞｼｯｸM-PRO" w:hAnsi="HG丸ｺﾞｼｯｸM-PRO" w:cs="ＭＳ 明朝" w:hint="eastAsia"/>
          <w:color w:val="000000"/>
          <w:kern w:val="0"/>
          <w:sz w:val="24"/>
          <w:szCs w:val="24"/>
        </w:rPr>
        <w:t>売上原価減少見込額</w:t>
      </w:r>
      <w:r w:rsidRPr="00F763CF">
        <w:rPr>
          <w:rFonts w:ascii="HG丸ｺﾞｼｯｸM-PRO" w:eastAsia="HG丸ｺﾞｼｯｸM-PRO" w:hAnsi="HG丸ｺﾞｼｯｸM-PRO" w:cs="ＭＳ 明朝" w:hint="eastAsia"/>
          <w:color w:val="000000"/>
          <w:kern w:val="0"/>
          <w:sz w:val="24"/>
          <w:szCs w:val="24"/>
        </w:rPr>
        <w:t>算定表」</w:t>
      </w:r>
      <w:r>
        <w:rPr>
          <w:rFonts w:ascii="HG丸ｺﾞｼｯｸM-PRO" w:eastAsia="HG丸ｺﾞｼｯｸM-PRO" w:hAnsi="HG丸ｺﾞｼｯｸM-PRO" w:cs="ＭＳ 明朝" w:hint="eastAsia"/>
          <w:color w:val="000000"/>
          <w:kern w:val="0"/>
          <w:sz w:val="24"/>
          <w:szCs w:val="24"/>
        </w:rPr>
        <w:t>と「</w:t>
      </w:r>
      <w:r w:rsidRPr="00F763CF">
        <w:rPr>
          <w:rFonts w:ascii="HG丸ｺﾞｼｯｸM-PRO" w:eastAsia="HG丸ｺﾞｼｯｸM-PRO" w:hAnsi="HG丸ｺﾞｼｯｸM-PRO" w:cs="ＭＳ 明朝" w:hint="eastAsia"/>
          <w:color w:val="000000"/>
          <w:kern w:val="0"/>
          <w:sz w:val="24"/>
          <w:szCs w:val="24"/>
        </w:rPr>
        <w:t>投資計画」を突合した結果、各年度の</w:t>
      </w:r>
      <w:r>
        <w:rPr>
          <w:rFonts w:ascii="HG丸ｺﾞｼｯｸM-PRO" w:eastAsia="HG丸ｺﾞｼｯｸM-PRO" w:hAnsi="HG丸ｺﾞｼｯｸM-PRO" w:cs="ＭＳ 明朝" w:hint="eastAsia"/>
          <w:color w:val="000000"/>
          <w:kern w:val="0"/>
          <w:sz w:val="24"/>
          <w:szCs w:val="24"/>
        </w:rPr>
        <w:t>売上原価の金額</w:t>
      </w:r>
      <w:r w:rsidRPr="00F763CF">
        <w:rPr>
          <w:rFonts w:ascii="HG丸ｺﾞｼｯｸM-PRO" w:eastAsia="HG丸ｺﾞｼｯｸM-PRO" w:hAnsi="HG丸ｺﾞｼｯｸM-PRO" w:cs="ＭＳ 明朝" w:hint="eastAsia"/>
          <w:color w:val="000000"/>
          <w:kern w:val="0"/>
          <w:sz w:val="24"/>
          <w:szCs w:val="24"/>
        </w:rPr>
        <w:t>は合致した。</w:t>
      </w:r>
    </w:p>
    <w:p w14:paraId="75A48F25" w14:textId="77777777" w:rsidR="000E1FC5" w:rsidRPr="00F763CF" w:rsidRDefault="00152872" w:rsidP="00D62D14">
      <w:pPr>
        <w:pStyle w:val="a9"/>
        <w:numPr>
          <w:ilvl w:val="0"/>
          <w:numId w:val="43"/>
        </w:numPr>
        <w:ind w:leftChars="0"/>
        <w:rPr>
          <w:rFonts w:ascii="HG丸ｺﾞｼｯｸM-PRO" w:eastAsia="HG丸ｺﾞｼｯｸM-PRO" w:hAnsi="HG丸ｺﾞｼｯｸM-PRO" w:cs="ＭＳ 明朝"/>
          <w:color w:val="000000"/>
          <w:kern w:val="0"/>
          <w:sz w:val="24"/>
          <w:szCs w:val="24"/>
        </w:rPr>
      </w:pPr>
      <w:r w:rsidRPr="00F763CF">
        <w:rPr>
          <w:rFonts w:ascii="HG丸ｺﾞｼｯｸM-PRO" w:eastAsia="HG丸ｺﾞｼｯｸM-PRO" w:hAnsi="HG丸ｺﾞｼｯｸM-PRO" w:cs="ＭＳ 明朝" w:hint="eastAsia"/>
          <w:color w:val="000000"/>
          <w:kern w:val="0"/>
          <w:sz w:val="24"/>
          <w:szCs w:val="24"/>
        </w:rPr>
        <w:t>上記の手続</w:t>
      </w:r>
      <w:r w:rsidR="009F4190">
        <w:rPr>
          <w:rFonts w:ascii="HG丸ｺﾞｼｯｸM-PRO" w:eastAsia="HG丸ｺﾞｼｯｸM-PRO" w:hAnsi="HG丸ｺﾞｼｯｸM-PRO" w:cs="ＭＳ 明朝" w:hint="eastAsia"/>
          <w:color w:val="000000"/>
          <w:kern w:val="0"/>
          <w:sz w:val="24"/>
          <w:szCs w:val="24"/>
        </w:rPr>
        <w:t>１０</w:t>
      </w:r>
      <w:r w:rsidRPr="00F763CF">
        <w:rPr>
          <w:rFonts w:ascii="HG丸ｺﾞｼｯｸM-PRO" w:eastAsia="HG丸ｺﾞｼｯｸM-PRO" w:hAnsi="HG丸ｺﾞｼｯｸM-PRO" w:cs="ＭＳ 明朝" w:hint="eastAsia"/>
          <w:color w:val="000000"/>
          <w:kern w:val="0"/>
          <w:sz w:val="24"/>
          <w:szCs w:val="24"/>
        </w:rPr>
        <w:t>．について、「基準への適合状況」と「</w:t>
      </w:r>
      <w:r w:rsidR="00F27CE1" w:rsidRPr="00F763CF">
        <w:rPr>
          <w:rFonts w:ascii="HG丸ｺﾞｼｯｸM-PRO" w:eastAsia="HG丸ｺﾞｼｯｸM-PRO" w:hAnsi="HG丸ｺﾞｼｯｸM-PRO" w:cs="ＭＳ 明朝" w:hint="eastAsia"/>
          <w:color w:val="000000"/>
          <w:kern w:val="0"/>
          <w:sz w:val="24"/>
          <w:szCs w:val="24"/>
        </w:rPr>
        <w:t>電力料削減金額算定表</w:t>
      </w:r>
      <w:r w:rsidRPr="00F763CF">
        <w:rPr>
          <w:rFonts w:ascii="HG丸ｺﾞｼｯｸM-PRO" w:eastAsia="HG丸ｺﾞｼｯｸM-PRO" w:hAnsi="HG丸ｺﾞｼｯｸM-PRO" w:cs="ＭＳ 明朝" w:hint="eastAsia"/>
          <w:color w:val="000000"/>
          <w:kern w:val="0"/>
          <w:sz w:val="24"/>
          <w:szCs w:val="24"/>
        </w:rPr>
        <w:t>」を突合し</w:t>
      </w:r>
      <w:r w:rsidR="00602F6B" w:rsidRPr="00F763CF">
        <w:rPr>
          <w:rFonts w:ascii="HG丸ｺﾞｼｯｸM-PRO" w:eastAsia="HG丸ｺﾞｼｯｸM-PRO" w:hAnsi="HG丸ｺﾞｼｯｸM-PRO" w:cs="ＭＳ 明朝" w:hint="eastAsia"/>
          <w:color w:val="000000"/>
          <w:kern w:val="0"/>
          <w:sz w:val="24"/>
          <w:szCs w:val="24"/>
        </w:rPr>
        <w:t>た結果</w:t>
      </w:r>
      <w:r w:rsidRPr="00F763CF">
        <w:rPr>
          <w:rFonts w:ascii="HG丸ｺﾞｼｯｸM-PRO" w:eastAsia="HG丸ｺﾞｼｯｸM-PRO" w:hAnsi="HG丸ｺﾞｼｯｸM-PRO" w:cs="ＭＳ 明朝" w:hint="eastAsia"/>
          <w:color w:val="000000"/>
          <w:kern w:val="0"/>
          <w:sz w:val="24"/>
          <w:szCs w:val="24"/>
        </w:rPr>
        <w:t>、各年度の電力量の削減金額</w:t>
      </w:r>
      <w:r w:rsidR="00602F6B" w:rsidRPr="00F763CF">
        <w:rPr>
          <w:rFonts w:ascii="HG丸ｺﾞｼｯｸM-PRO" w:eastAsia="HG丸ｺﾞｼｯｸM-PRO" w:hAnsi="HG丸ｺﾞｼｯｸM-PRO" w:cs="ＭＳ 明朝" w:hint="eastAsia"/>
          <w:color w:val="000000"/>
          <w:kern w:val="0"/>
          <w:sz w:val="24"/>
          <w:szCs w:val="24"/>
        </w:rPr>
        <w:t>は</w:t>
      </w:r>
      <w:r w:rsidRPr="00F763CF">
        <w:rPr>
          <w:rFonts w:ascii="HG丸ｺﾞｼｯｸM-PRO" w:eastAsia="HG丸ｺﾞｼｯｸM-PRO" w:hAnsi="HG丸ｺﾞｼｯｸM-PRO" w:cs="ＭＳ 明朝" w:hint="eastAsia"/>
          <w:color w:val="000000"/>
          <w:kern w:val="0"/>
          <w:sz w:val="24"/>
          <w:szCs w:val="24"/>
        </w:rPr>
        <w:t>合致</w:t>
      </w:r>
      <w:r w:rsidR="00602F6B" w:rsidRPr="00F763CF">
        <w:rPr>
          <w:rFonts w:ascii="HG丸ｺﾞｼｯｸM-PRO" w:eastAsia="HG丸ｺﾞｼｯｸM-PRO" w:hAnsi="HG丸ｺﾞｼｯｸM-PRO" w:cs="ＭＳ 明朝" w:hint="eastAsia"/>
          <w:color w:val="000000"/>
          <w:kern w:val="0"/>
          <w:sz w:val="24"/>
          <w:szCs w:val="24"/>
        </w:rPr>
        <w:t>し</w:t>
      </w:r>
      <w:r w:rsidRPr="00F763CF">
        <w:rPr>
          <w:rFonts w:ascii="HG丸ｺﾞｼｯｸM-PRO" w:eastAsia="HG丸ｺﾞｼｯｸM-PRO" w:hAnsi="HG丸ｺﾞｼｯｸM-PRO" w:cs="ＭＳ 明朝" w:hint="eastAsia"/>
          <w:color w:val="000000"/>
          <w:kern w:val="0"/>
          <w:sz w:val="24"/>
          <w:szCs w:val="24"/>
        </w:rPr>
        <w:t>た。</w:t>
      </w:r>
    </w:p>
    <w:p w14:paraId="451477FA" w14:textId="77777777" w:rsidR="00D52D85" w:rsidRPr="00D52D85" w:rsidRDefault="00152872" w:rsidP="00D21C1A">
      <w:pPr>
        <w:pStyle w:val="a9"/>
        <w:numPr>
          <w:ilvl w:val="0"/>
          <w:numId w:val="43"/>
        </w:numPr>
        <w:ind w:leftChars="0"/>
        <w:rPr>
          <w:rFonts w:ascii="HG丸ｺﾞｼｯｸM-PRO" w:eastAsia="HG丸ｺﾞｼｯｸM-PRO" w:hAnsi="HG丸ｺﾞｼｯｸM-PRO"/>
          <w:sz w:val="24"/>
          <w:szCs w:val="24"/>
        </w:rPr>
      </w:pPr>
      <w:r w:rsidRPr="00F763CF">
        <w:rPr>
          <w:rFonts w:ascii="HG丸ｺﾞｼｯｸM-PRO" w:eastAsia="HG丸ｺﾞｼｯｸM-PRO" w:hAnsi="HG丸ｺﾞｼｯｸM-PRO" w:cs="ＭＳ 明朝" w:hint="eastAsia"/>
          <w:color w:val="000000"/>
          <w:kern w:val="0"/>
          <w:sz w:val="24"/>
          <w:szCs w:val="24"/>
        </w:rPr>
        <w:t>上記の手続</w:t>
      </w:r>
      <w:r w:rsidR="009F4190">
        <w:rPr>
          <w:rFonts w:ascii="HG丸ｺﾞｼｯｸM-PRO" w:eastAsia="HG丸ｺﾞｼｯｸM-PRO" w:hAnsi="HG丸ｺﾞｼｯｸM-PRO" w:cs="ＭＳ 明朝" w:hint="eastAsia"/>
          <w:color w:val="000000"/>
          <w:kern w:val="0"/>
          <w:sz w:val="24"/>
          <w:szCs w:val="24"/>
        </w:rPr>
        <w:t>１１</w:t>
      </w:r>
      <w:r w:rsidRPr="00F763CF">
        <w:rPr>
          <w:rFonts w:ascii="HG丸ｺﾞｼｯｸM-PRO" w:eastAsia="HG丸ｺﾞｼｯｸM-PRO" w:hAnsi="HG丸ｺﾞｼｯｸM-PRO" w:cs="ＭＳ 明朝" w:hint="eastAsia"/>
          <w:color w:val="000000"/>
          <w:kern w:val="0"/>
          <w:sz w:val="24"/>
          <w:szCs w:val="24"/>
        </w:rPr>
        <w:t>．（１）について、計算調べ及び合計調べを行った結果、計</w:t>
      </w:r>
      <w:r w:rsidRPr="00F763CF">
        <w:rPr>
          <w:rFonts w:ascii="HG丸ｺﾞｼｯｸM-PRO" w:eastAsia="HG丸ｺﾞｼｯｸM-PRO" w:hAnsi="HG丸ｺﾞｼｯｸM-PRO" w:cs="ＭＳ 明朝" w:hint="eastAsia"/>
          <w:color w:val="000000"/>
          <w:kern w:val="0"/>
          <w:sz w:val="24"/>
          <w:szCs w:val="24"/>
        </w:rPr>
        <w:lastRenderedPageBreak/>
        <w:t>算結果は「</w:t>
      </w:r>
      <w:r w:rsidR="00F27CE1" w:rsidRPr="00F763CF">
        <w:rPr>
          <w:rFonts w:ascii="HG丸ｺﾞｼｯｸM-PRO" w:eastAsia="HG丸ｺﾞｼｯｸM-PRO" w:hAnsi="HG丸ｺﾞｼｯｸM-PRO" w:cs="ＭＳ 明朝" w:hint="eastAsia"/>
          <w:color w:val="000000"/>
          <w:kern w:val="0"/>
          <w:sz w:val="24"/>
          <w:szCs w:val="24"/>
        </w:rPr>
        <w:t>電力料削減金額算定表</w:t>
      </w:r>
      <w:r w:rsidRPr="00F763CF">
        <w:rPr>
          <w:rFonts w:ascii="HG丸ｺﾞｼｯｸM-PRO" w:eastAsia="HG丸ｺﾞｼｯｸM-PRO" w:hAnsi="HG丸ｺﾞｼｯｸM-PRO" w:cs="ＭＳ 明朝" w:hint="eastAsia"/>
          <w:color w:val="000000"/>
          <w:kern w:val="0"/>
          <w:sz w:val="24"/>
          <w:szCs w:val="24"/>
        </w:rPr>
        <w:t>」に記載された各年度の電力量の削減金額及び各年度の電力削減</w:t>
      </w:r>
      <w:r w:rsidR="005471F0" w:rsidRPr="00F763CF">
        <w:rPr>
          <w:rFonts w:ascii="HG丸ｺﾞｼｯｸM-PRO" w:eastAsia="HG丸ｺﾞｼｯｸM-PRO" w:hAnsi="HG丸ｺﾞｼｯｸM-PRO" w:cs="ＭＳ 明朝" w:hint="eastAsia"/>
          <w:color w:val="000000"/>
          <w:kern w:val="0"/>
          <w:sz w:val="24"/>
          <w:szCs w:val="24"/>
        </w:rPr>
        <w:t>見込量</w:t>
      </w:r>
      <w:r w:rsidR="00D21C1A" w:rsidRPr="00F763CF">
        <w:rPr>
          <w:rFonts w:ascii="HG丸ｺﾞｼｯｸM-PRO" w:eastAsia="HG丸ｺﾞｼｯｸM-PRO" w:hAnsi="HG丸ｺﾞｼｯｸM-PRO" w:cs="ＭＳ 明朝" w:hint="eastAsia"/>
          <w:color w:val="000000"/>
          <w:kern w:val="0"/>
          <w:sz w:val="24"/>
          <w:szCs w:val="24"/>
        </w:rPr>
        <w:t>と</w:t>
      </w:r>
      <w:r w:rsidRPr="00F763CF">
        <w:rPr>
          <w:rFonts w:ascii="HG丸ｺﾞｼｯｸM-PRO" w:eastAsia="HG丸ｺﾞｼｯｸM-PRO" w:hAnsi="HG丸ｺﾞｼｯｸM-PRO" w:cs="ＭＳ 明朝" w:hint="eastAsia"/>
          <w:color w:val="000000"/>
          <w:kern w:val="0"/>
          <w:sz w:val="24"/>
          <w:szCs w:val="24"/>
        </w:rPr>
        <w:t>合致した。</w:t>
      </w:r>
    </w:p>
    <w:p w14:paraId="3D4B7D46" w14:textId="77777777" w:rsidR="00D52D85" w:rsidRDefault="00602F6B" w:rsidP="00D52D85">
      <w:pPr>
        <w:pStyle w:val="a9"/>
        <w:ind w:leftChars="0" w:left="420"/>
        <w:rPr>
          <w:rFonts w:ascii="HG丸ｺﾞｼｯｸM-PRO" w:eastAsia="HG丸ｺﾞｼｯｸM-PRO" w:hAnsi="HG丸ｺﾞｼｯｸM-PRO" w:cs="ＭＳ 明朝"/>
          <w:color w:val="000000"/>
          <w:kern w:val="0"/>
          <w:sz w:val="24"/>
          <w:szCs w:val="24"/>
        </w:rPr>
      </w:pPr>
      <w:r w:rsidRPr="00F763CF">
        <w:rPr>
          <w:rFonts w:ascii="HG丸ｺﾞｼｯｸM-PRO" w:eastAsia="HG丸ｺﾞｼｯｸM-PRO" w:hAnsi="HG丸ｺﾞｼｯｸM-PRO" w:cs="ＭＳ 明朝" w:hint="eastAsia"/>
          <w:color w:val="000000"/>
          <w:kern w:val="0"/>
          <w:sz w:val="24"/>
          <w:szCs w:val="24"/>
        </w:rPr>
        <w:t>上記の手続</w:t>
      </w:r>
      <w:r w:rsidR="009F4190">
        <w:rPr>
          <w:rFonts w:ascii="HG丸ｺﾞｼｯｸM-PRO" w:eastAsia="HG丸ｺﾞｼｯｸM-PRO" w:hAnsi="HG丸ｺﾞｼｯｸM-PRO" w:cs="ＭＳ 明朝" w:hint="eastAsia"/>
          <w:color w:val="000000"/>
          <w:kern w:val="0"/>
          <w:sz w:val="24"/>
          <w:szCs w:val="24"/>
        </w:rPr>
        <w:t>１１</w:t>
      </w:r>
      <w:r w:rsidRPr="00F763CF">
        <w:rPr>
          <w:rFonts w:ascii="HG丸ｺﾞｼｯｸM-PRO" w:eastAsia="HG丸ｺﾞｼｯｸM-PRO" w:hAnsi="HG丸ｺﾞｼｯｸM-PRO" w:cs="ＭＳ 明朝" w:hint="eastAsia"/>
          <w:color w:val="000000"/>
          <w:kern w:val="0"/>
          <w:sz w:val="24"/>
          <w:szCs w:val="24"/>
        </w:rPr>
        <w:t>．（２）について、「</w:t>
      </w:r>
      <w:r w:rsidR="00F27CE1" w:rsidRPr="00F763CF">
        <w:rPr>
          <w:rFonts w:ascii="HG丸ｺﾞｼｯｸM-PRO" w:eastAsia="HG丸ｺﾞｼｯｸM-PRO" w:hAnsi="HG丸ｺﾞｼｯｸM-PRO" w:cs="ＭＳ 明朝" w:hint="eastAsia"/>
          <w:color w:val="000000"/>
          <w:kern w:val="0"/>
          <w:sz w:val="24"/>
          <w:szCs w:val="24"/>
        </w:rPr>
        <w:t>電力料削減金額算定表</w:t>
      </w:r>
      <w:r w:rsidRPr="00F763CF">
        <w:rPr>
          <w:rFonts w:ascii="HG丸ｺﾞｼｯｸM-PRO" w:eastAsia="HG丸ｺﾞｼｯｸM-PRO" w:hAnsi="HG丸ｺﾞｼｯｸM-PRO" w:cs="ＭＳ 明朝" w:hint="eastAsia"/>
          <w:color w:val="000000"/>
          <w:kern w:val="0"/>
          <w:sz w:val="24"/>
          <w:szCs w:val="24"/>
        </w:rPr>
        <w:t>」と「</w:t>
      </w:r>
      <w:r w:rsidR="00F27CE1" w:rsidRPr="00F763CF">
        <w:rPr>
          <w:rFonts w:ascii="HG丸ｺﾞｼｯｸM-PRO" w:eastAsia="HG丸ｺﾞｼｯｸM-PRO" w:hAnsi="HG丸ｺﾞｼｯｸM-PRO" w:cs="ＭＳ 明朝" w:hint="eastAsia"/>
          <w:color w:val="000000"/>
          <w:kern w:val="0"/>
          <w:sz w:val="24"/>
          <w:szCs w:val="24"/>
        </w:rPr>
        <w:t>電力削減量算定資料</w:t>
      </w:r>
      <w:r w:rsidRPr="00F763CF">
        <w:rPr>
          <w:rFonts w:ascii="HG丸ｺﾞｼｯｸM-PRO" w:eastAsia="HG丸ｺﾞｼｯｸM-PRO" w:hAnsi="HG丸ｺﾞｼｯｸM-PRO" w:cs="ＭＳ 明朝" w:hint="eastAsia"/>
          <w:color w:val="000000"/>
          <w:kern w:val="0"/>
          <w:sz w:val="24"/>
          <w:szCs w:val="24"/>
        </w:rPr>
        <w:t>」を突合した結果、</w:t>
      </w:r>
      <w:r w:rsidR="00D21C1A" w:rsidRPr="00F763CF">
        <w:rPr>
          <w:rFonts w:ascii="HG丸ｺﾞｼｯｸM-PRO" w:eastAsia="HG丸ｺﾞｼｯｸM-PRO" w:hAnsi="HG丸ｺﾞｼｯｸM-PRO" w:cs="ＭＳ 明朝" w:hint="eastAsia"/>
          <w:color w:val="000000"/>
          <w:kern w:val="0"/>
          <w:sz w:val="24"/>
          <w:szCs w:val="24"/>
        </w:rPr>
        <w:t>新規設備の予想電力消費量と既存設備について算定した電力消費量</w:t>
      </w:r>
      <w:r w:rsidRPr="00F763CF">
        <w:rPr>
          <w:rFonts w:ascii="HG丸ｺﾞｼｯｸM-PRO" w:eastAsia="HG丸ｺﾞｼｯｸM-PRO" w:hAnsi="HG丸ｺﾞｼｯｸM-PRO" w:cs="ＭＳ 明朝" w:hint="eastAsia"/>
          <w:color w:val="000000"/>
          <w:kern w:val="0"/>
          <w:sz w:val="24"/>
          <w:szCs w:val="24"/>
        </w:rPr>
        <w:t>は合致した。</w:t>
      </w:r>
    </w:p>
    <w:p w14:paraId="1411BCE6" w14:textId="77777777" w:rsidR="000E1FC5" w:rsidRPr="00F763CF" w:rsidRDefault="00602F6B" w:rsidP="00D52D85">
      <w:pPr>
        <w:pStyle w:val="a9"/>
        <w:ind w:leftChars="0" w:left="420"/>
        <w:rPr>
          <w:rFonts w:ascii="HG丸ｺﾞｼｯｸM-PRO" w:eastAsia="HG丸ｺﾞｼｯｸM-PRO" w:hAnsi="HG丸ｺﾞｼｯｸM-PRO"/>
          <w:sz w:val="24"/>
          <w:szCs w:val="24"/>
        </w:rPr>
      </w:pPr>
      <w:r w:rsidRPr="00F763CF">
        <w:rPr>
          <w:rFonts w:ascii="HG丸ｺﾞｼｯｸM-PRO" w:eastAsia="HG丸ｺﾞｼｯｸM-PRO" w:hAnsi="HG丸ｺﾞｼｯｸM-PRO" w:cs="ＭＳ 明朝" w:hint="eastAsia"/>
          <w:color w:val="000000"/>
          <w:kern w:val="0"/>
          <w:sz w:val="24"/>
          <w:szCs w:val="24"/>
        </w:rPr>
        <w:t>上記の手続</w:t>
      </w:r>
      <w:r w:rsidR="009F4190">
        <w:rPr>
          <w:rFonts w:ascii="HG丸ｺﾞｼｯｸM-PRO" w:eastAsia="HG丸ｺﾞｼｯｸM-PRO" w:hAnsi="HG丸ｺﾞｼｯｸM-PRO" w:cs="ＭＳ 明朝" w:hint="eastAsia"/>
          <w:color w:val="000000"/>
          <w:kern w:val="0"/>
          <w:sz w:val="24"/>
          <w:szCs w:val="24"/>
        </w:rPr>
        <w:t>１１</w:t>
      </w:r>
      <w:r w:rsidRPr="00F763CF">
        <w:rPr>
          <w:rFonts w:ascii="HG丸ｺﾞｼｯｸM-PRO" w:eastAsia="HG丸ｺﾞｼｯｸM-PRO" w:hAnsi="HG丸ｺﾞｼｯｸM-PRO" w:cs="ＭＳ 明朝" w:hint="eastAsia"/>
          <w:color w:val="000000"/>
          <w:kern w:val="0"/>
          <w:sz w:val="24"/>
          <w:szCs w:val="24"/>
        </w:rPr>
        <w:t>．（３）について、「</w:t>
      </w:r>
      <w:r w:rsidR="00F27CE1" w:rsidRPr="00F763CF">
        <w:rPr>
          <w:rFonts w:ascii="HG丸ｺﾞｼｯｸM-PRO" w:eastAsia="HG丸ｺﾞｼｯｸM-PRO" w:hAnsi="HG丸ｺﾞｼｯｸM-PRO" w:cs="ＭＳ 明朝" w:hint="eastAsia"/>
          <w:color w:val="000000"/>
          <w:kern w:val="0"/>
          <w:sz w:val="24"/>
          <w:szCs w:val="24"/>
        </w:rPr>
        <w:t>電力料削減金額算定表</w:t>
      </w:r>
      <w:r w:rsidR="007112A2">
        <w:rPr>
          <w:rFonts w:ascii="HG丸ｺﾞｼｯｸM-PRO" w:eastAsia="HG丸ｺﾞｼｯｸM-PRO" w:hAnsi="HG丸ｺﾞｼｯｸM-PRO" w:cs="ＭＳ 明朝" w:hint="eastAsia"/>
          <w:color w:val="000000"/>
          <w:kern w:val="0"/>
          <w:sz w:val="24"/>
          <w:szCs w:val="24"/>
        </w:rPr>
        <w:t>」と「○○</w:t>
      </w:r>
      <w:r w:rsidRPr="00F763CF">
        <w:rPr>
          <w:rFonts w:ascii="HG丸ｺﾞｼｯｸM-PRO" w:eastAsia="HG丸ｺﾞｼｯｸM-PRO" w:hAnsi="HG丸ｺﾞｼｯｸM-PRO" w:cs="ＭＳ 明朝" w:hint="eastAsia"/>
          <w:color w:val="000000"/>
          <w:kern w:val="0"/>
          <w:sz w:val="24"/>
          <w:szCs w:val="24"/>
        </w:rPr>
        <w:t>年</w:t>
      </w:r>
      <w:r w:rsidR="007112A2">
        <w:rPr>
          <w:rFonts w:ascii="HG丸ｺﾞｼｯｸM-PRO" w:eastAsia="HG丸ｺﾞｼｯｸM-PRO" w:hAnsi="HG丸ｺﾞｼｯｸM-PRO" w:cs="ＭＳ 明朝" w:hint="eastAsia"/>
          <w:color w:val="000000"/>
          <w:kern w:val="0"/>
          <w:sz w:val="24"/>
          <w:szCs w:val="24"/>
        </w:rPr>
        <w:t>○○</w:t>
      </w:r>
      <w:r w:rsidRPr="00F763CF">
        <w:rPr>
          <w:rFonts w:ascii="HG丸ｺﾞｼｯｸM-PRO" w:eastAsia="HG丸ｺﾞｼｯｸM-PRO" w:hAnsi="HG丸ｺﾞｼｯｸM-PRO" w:cs="ＭＳ 明朝" w:hint="eastAsia"/>
          <w:color w:val="000000"/>
          <w:kern w:val="0"/>
          <w:sz w:val="24"/>
          <w:szCs w:val="24"/>
        </w:rPr>
        <w:t>月度の電力料金請求書の単位当り電力料金額」の請求記録を突合した結果、「単位当り電力料金額」は合致した。</w:t>
      </w:r>
    </w:p>
    <w:p w14:paraId="07888E90" w14:textId="77777777" w:rsidR="000A336D" w:rsidRPr="00F763CF" w:rsidRDefault="00B27E62" w:rsidP="00D62D14">
      <w:pPr>
        <w:pStyle w:val="a9"/>
        <w:numPr>
          <w:ilvl w:val="0"/>
          <w:numId w:val="43"/>
        </w:numPr>
        <w:ind w:leftChars="0"/>
        <w:rPr>
          <w:rFonts w:ascii="HG丸ｺﾞｼｯｸM-PRO" w:eastAsia="HG丸ｺﾞｼｯｸM-PRO" w:hAnsi="HG丸ｺﾞｼｯｸM-PRO"/>
          <w:sz w:val="24"/>
          <w:szCs w:val="24"/>
        </w:rPr>
      </w:pPr>
      <w:r w:rsidRPr="00F763CF">
        <w:rPr>
          <w:rFonts w:ascii="HG丸ｺﾞｼｯｸM-PRO" w:eastAsia="HG丸ｺﾞｼｯｸM-PRO" w:hAnsi="HG丸ｺﾞｼｯｸM-PRO" w:cs="ＭＳ 明朝" w:hint="eastAsia"/>
          <w:color w:val="000000"/>
          <w:kern w:val="0"/>
          <w:sz w:val="24"/>
          <w:szCs w:val="24"/>
        </w:rPr>
        <w:t>上記の手続</w:t>
      </w:r>
      <w:r w:rsidR="009F4190">
        <w:rPr>
          <w:rFonts w:ascii="HG丸ｺﾞｼｯｸM-PRO" w:eastAsia="HG丸ｺﾞｼｯｸM-PRO" w:hAnsi="HG丸ｺﾞｼｯｸM-PRO" w:cs="ＭＳ 明朝" w:hint="eastAsia"/>
          <w:color w:val="000000"/>
          <w:kern w:val="0"/>
          <w:sz w:val="24"/>
          <w:szCs w:val="24"/>
        </w:rPr>
        <w:t>１２</w:t>
      </w:r>
      <w:r w:rsidRPr="00F763CF">
        <w:rPr>
          <w:rFonts w:ascii="HG丸ｺﾞｼｯｸM-PRO" w:eastAsia="HG丸ｺﾞｼｯｸM-PRO" w:hAnsi="HG丸ｺﾞｼｯｸM-PRO" w:cs="ＭＳ 明朝" w:hint="eastAsia"/>
          <w:color w:val="000000"/>
          <w:kern w:val="0"/>
          <w:sz w:val="24"/>
          <w:szCs w:val="24"/>
        </w:rPr>
        <w:t>．について、「基準への適合状況」と「</w:t>
      </w:r>
      <w:r w:rsidR="00B85423" w:rsidRPr="00F763CF">
        <w:rPr>
          <w:rFonts w:ascii="HG丸ｺﾞｼｯｸM-PRO" w:eastAsia="HG丸ｺﾞｼｯｸM-PRO" w:hAnsi="HG丸ｺﾞｼｯｸM-PRO" w:cs="ＭＳ 明朝" w:hint="eastAsia"/>
          <w:color w:val="000000"/>
          <w:kern w:val="0"/>
          <w:sz w:val="24"/>
          <w:szCs w:val="24"/>
        </w:rPr>
        <w:t>仕損費削減金額算定表</w:t>
      </w:r>
      <w:r w:rsidRPr="00F763CF">
        <w:rPr>
          <w:rFonts w:ascii="HG丸ｺﾞｼｯｸM-PRO" w:eastAsia="HG丸ｺﾞｼｯｸM-PRO" w:hAnsi="HG丸ｺﾞｼｯｸM-PRO" w:cs="ＭＳ 明朝" w:hint="eastAsia"/>
          <w:color w:val="000000"/>
          <w:kern w:val="0"/>
          <w:sz w:val="24"/>
          <w:szCs w:val="24"/>
        </w:rPr>
        <w:t>」を突合した結果、各年度の仕損費の削減金額は合致した。</w:t>
      </w:r>
    </w:p>
    <w:p w14:paraId="1CD1D6F9" w14:textId="77777777" w:rsidR="00D52D85" w:rsidRPr="00D52D85" w:rsidRDefault="000A336D" w:rsidP="00D62D14">
      <w:pPr>
        <w:pStyle w:val="a9"/>
        <w:numPr>
          <w:ilvl w:val="0"/>
          <w:numId w:val="43"/>
        </w:numPr>
        <w:ind w:leftChars="0"/>
        <w:rPr>
          <w:rFonts w:ascii="HG丸ｺﾞｼｯｸM-PRO" w:eastAsia="HG丸ｺﾞｼｯｸM-PRO" w:hAnsi="HG丸ｺﾞｼｯｸM-PRO"/>
          <w:sz w:val="24"/>
          <w:szCs w:val="24"/>
        </w:rPr>
      </w:pPr>
      <w:r w:rsidRPr="00F763CF">
        <w:rPr>
          <w:rFonts w:ascii="HG丸ｺﾞｼｯｸM-PRO" w:eastAsia="HG丸ｺﾞｼｯｸM-PRO" w:hAnsi="HG丸ｺﾞｼｯｸM-PRO" w:cs="ＭＳ 明朝" w:hint="eastAsia"/>
          <w:color w:val="000000"/>
          <w:kern w:val="0"/>
          <w:sz w:val="24"/>
          <w:szCs w:val="24"/>
        </w:rPr>
        <w:t>上記の手続</w:t>
      </w:r>
      <w:r w:rsidR="009F4190">
        <w:rPr>
          <w:rFonts w:ascii="HG丸ｺﾞｼｯｸM-PRO" w:eastAsia="HG丸ｺﾞｼｯｸM-PRO" w:hAnsi="HG丸ｺﾞｼｯｸM-PRO" w:cs="ＭＳ 明朝" w:hint="eastAsia"/>
          <w:color w:val="000000"/>
          <w:kern w:val="0"/>
          <w:sz w:val="24"/>
          <w:szCs w:val="24"/>
        </w:rPr>
        <w:t>１３</w:t>
      </w:r>
      <w:r w:rsidRPr="00F763CF">
        <w:rPr>
          <w:rFonts w:ascii="HG丸ｺﾞｼｯｸM-PRO" w:eastAsia="HG丸ｺﾞｼｯｸM-PRO" w:hAnsi="HG丸ｺﾞｼｯｸM-PRO" w:cs="ＭＳ 明朝" w:hint="eastAsia"/>
          <w:color w:val="000000"/>
          <w:kern w:val="0"/>
          <w:sz w:val="24"/>
          <w:szCs w:val="24"/>
        </w:rPr>
        <w:t>．（１）について、計算調べ及び合計調べを行った結果、計算結果は</w:t>
      </w:r>
      <w:r w:rsidRPr="00F763CF">
        <w:rPr>
          <w:rFonts w:ascii="HG丸ｺﾞｼｯｸM-PRO" w:eastAsia="HG丸ｺﾞｼｯｸM-PRO" w:hAnsi="HG丸ｺﾞｼｯｸM-PRO" w:hint="eastAsia"/>
          <w:sz w:val="24"/>
          <w:szCs w:val="24"/>
        </w:rPr>
        <w:t>「</w:t>
      </w:r>
      <w:r w:rsidR="00B85423" w:rsidRPr="00F763CF">
        <w:rPr>
          <w:rFonts w:ascii="HG丸ｺﾞｼｯｸM-PRO" w:eastAsia="HG丸ｺﾞｼｯｸM-PRO" w:hAnsi="HG丸ｺﾞｼｯｸM-PRO" w:hint="eastAsia"/>
          <w:sz w:val="24"/>
          <w:szCs w:val="24"/>
        </w:rPr>
        <w:t>仕損費削減金額算定表</w:t>
      </w:r>
      <w:r w:rsidRPr="00F763CF">
        <w:rPr>
          <w:rFonts w:ascii="HG丸ｺﾞｼｯｸM-PRO" w:eastAsia="HG丸ｺﾞｼｯｸM-PRO" w:hAnsi="HG丸ｺﾞｼｯｸM-PRO" w:hint="eastAsia"/>
          <w:sz w:val="24"/>
          <w:szCs w:val="24"/>
        </w:rPr>
        <w:t>」</w:t>
      </w:r>
      <w:r w:rsidRPr="00F763CF">
        <w:rPr>
          <w:rFonts w:ascii="HG丸ｺﾞｼｯｸM-PRO" w:eastAsia="HG丸ｺﾞｼｯｸM-PRO" w:hAnsi="HG丸ｺﾞｼｯｸM-PRO" w:cs="ＭＳ 明朝" w:hint="eastAsia"/>
          <w:color w:val="000000"/>
          <w:kern w:val="0"/>
          <w:sz w:val="24"/>
          <w:szCs w:val="24"/>
        </w:rPr>
        <w:t>に記載された各年度の仕損費削減金額と合致した。</w:t>
      </w:r>
    </w:p>
    <w:p w14:paraId="3930CBD3" w14:textId="77777777" w:rsidR="00D52D85" w:rsidRDefault="000A336D" w:rsidP="00D52D85">
      <w:pPr>
        <w:pStyle w:val="a9"/>
        <w:ind w:leftChars="0" w:left="420"/>
        <w:rPr>
          <w:rFonts w:ascii="HG丸ｺﾞｼｯｸM-PRO" w:eastAsia="HG丸ｺﾞｼｯｸM-PRO" w:hAnsi="HG丸ｺﾞｼｯｸM-PRO" w:cs="ＭＳ 明朝"/>
          <w:color w:val="000000"/>
          <w:kern w:val="0"/>
          <w:sz w:val="24"/>
          <w:szCs w:val="24"/>
        </w:rPr>
      </w:pPr>
      <w:r w:rsidRPr="00F763CF">
        <w:rPr>
          <w:rFonts w:ascii="HG丸ｺﾞｼｯｸM-PRO" w:eastAsia="HG丸ｺﾞｼｯｸM-PRO" w:hAnsi="HG丸ｺﾞｼｯｸM-PRO" w:cs="ＭＳ 明朝" w:hint="eastAsia"/>
          <w:color w:val="000000"/>
          <w:kern w:val="0"/>
          <w:sz w:val="24"/>
          <w:szCs w:val="24"/>
        </w:rPr>
        <w:t>上記の手続</w:t>
      </w:r>
      <w:r w:rsidR="009F4190">
        <w:rPr>
          <w:rFonts w:ascii="HG丸ｺﾞｼｯｸM-PRO" w:eastAsia="HG丸ｺﾞｼｯｸM-PRO" w:hAnsi="HG丸ｺﾞｼｯｸM-PRO" w:cs="ＭＳ 明朝" w:hint="eastAsia"/>
          <w:color w:val="000000"/>
          <w:kern w:val="0"/>
          <w:sz w:val="24"/>
          <w:szCs w:val="24"/>
        </w:rPr>
        <w:t>１３</w:t>
      </w:r>
      <w:r w:rsidRPr="00F763CF">
        <w:rPr>
          <w:rFonts w:ascii="HG丸ｺﾞｼｯｸM-PRO" w:eastAsia="HG丸ｺﾞｼｯｸM-PRO" w:hAnsi="HG丸ｺﾞｼｯｸM-PRO" w:cs="ＭＳ 明朝" w:hint="eastAsia"/>
          <w:color w:val="000000"/>
          <w:kern w:val="0"/>
          <w:sz w:val="24"/>
          <w:szCs w:val="24"/>
        </w:rPr>
        <w:t>．（２）について、「</w:t>
      </w:r>
      <w:r w:rsidR="00B85423" w:rsidRPr="00F763CF">
        <w:rPr>
          <w:rFonts w:ascii="HG丸ｺﾞｼｯｸM-PRO" w:eastAsia="HG丸ｺﾞｼｯｸM-PRO" w:hAnsi="HG丸ｺﾞｼｯｸM-PRO" w:cs="ＭＳ 明朝" w:hint="eastAsia"/>
          <w:color w:val="000000"/>
          <w:kern w:val="0"/>
          <w:sz w:val="24"/>
          <w:szCs w:val="24"/>
        </w:rPr>
        <w:t>仕損費削減金額算定表</w:t>
      </w:r>
      <w:r w:rsidRPr="00F763CF">
        <w:rPr>
          <w:rFonts w:ascii="HG丸ｺﾞｼｯｸM-PRO" w:eastAsia="HG丸ｺﾞｼｯｸM-PRO" w:hAnsi="HG丸ｺﾞｼｯｸM-PRO" w:cs="ＭＳ 明朝" w:hint="eastAsia"/>
          <w:color w:val="000000"/>
          <w:kern w:val="0"/>
          <w:sz w:val="24"/>
          <w:szCs w:val="24"/>
        </w:rPr>
        <w:t>」と「</w:t>
      </w:r>
      <w:r w:rsidR="00B85423" w:rsidRPr="00F763CF">
        <w:rPr>
          <w:rFonts w:ascii="HG丸ｺﾞｼｯｸM-PRO" w:eastAsia="HG丸ｺﾞｼｯｸM-PRO" w:hAnsi="HG丸ｺﾞｼｯｸM-PRO" w:cs="ＭＳ 明朝" w:hint="eastAsia"/>
          <w:color w:val="000000"/>
          <w:kern w:val="0"/>
          <w:sz w:val="24"/>
          <w:szCs w:val="24"/>
        </w:rPr>
        <w:t>新規設備仕損費算定資料</w:t>
      </w:r>
      <w:r w:rsidRPr="00F763CF">
        <w:rPr>
          <w:rFonts w:ascii="HG丸ｺﾞｼｯｸM-PRO" w:eastAsia="HG丸ｺﾞｼｯｸM-PRO" w:hAnsi="HG丸ｺﾞｼｯｸM-PRO" w:cs="ＭＳ 明朝" w:hint="eastAsia"/>
          <w:color w:val="000000"/>
          <w:kern w:val="0"/>
          <w:sz w:val="24"/>
          <w:szCs w:val="24"/>
        </w:rPr>
        <w:t>」を突合した結果、</w:t>
      </w:r>
      <w:r w:rsidR="00B73F71" w:rsidRPr="00F763CF">
        <w:rPr>
          <w:rFonts w:ascii="HG丸ｺﾞｼｯｸM-PRO" w:eastAsia="HG丸ｺﾞｼｯｸM-PRO" w:hAnsi="HG丸ｺﾞｼｯｸM-PRO" w:cs="ＭＳ 明朝" w:hint="eastAsia"/>
          <w:color w:val="000000"/>
          <w:kern w:val="0"/>
          <w:sz w:val="24"/>
          <w:szCs w:val="24"/>
        </w:rPr>
        <w:t>新規設備の予想</w:t>
      </w:r>
      <w:r w:rsidRPr="00F763CF">
        <w:rPr>
          <w:rFonts w:ascii="HG丸ｺﾞｼｯｸM-PRO" w:eastAsia="HG丸ｺﾞｼｯｸM-PRO" w:hAnsi="HG丸ｺﾞｼｯｸM-PRO" w:cs="ＭＳ 明朝" w:hint="eastAsia"/>
          <w:color w:val="000000"/>
          <w:kern w:val="0"/>
          <w:sz w:val="24"/>
          <w:szCs w:val="24"/>
        </w:rPr>
        <w:t>仕損費</w:t>
      </w:r>
      <w:r w:rsidR="00B73F71" w:rsidRPr="00F763CF">
        <w:rPr>
          <w:rFonts w:ascii="HG丸ｺﾞｼｯｸM-PRO" w:eastAsia="HG丸ｺﾞｼｯｸM-PRO" w:hAnsi="HG丸ｺﾞｼｯｸM-PRO" w:cs="ＭＳ 明朝" w:hint="eastAsia"/>
          <w:color w:val="000000"/>
          <w:kern w:val="0"/>
          <w:sz w:val="24"/>
          <w:szCs w:val="24"/>
        </w:rPr>
        <w:t>発生</w:t>
      </w:r>
      <w:r w:rsidRPr="00F763CF">
        <w:rPr>
          <w:rFonts w:ascii="HG丸ｺﾞｼｯｸM-PRO" w:eastAsia="HG丸ｺﾞｼｯｸM-PRO" w:hAnsi="HG丸ｺﾞｼｯｸM-PRO" w:cs="ＭＳ 明朝" w:hint="eastAsia"/>
          <w:color w:val="000000"/>
          <w:kern w:val="0"/>
          <w:sz w:val="24"/>
          <w:szCs w:val="24"/>
        </w:rPr>
        <w:t>額は合致した。</w:t>
      </w:r>
    </w:p>
    <w:p w14:paraId="20082E6D" w14:textId="77777777" w:rsidR="000E1FC5" w:rsidRPr="00F763CF" w:rsidRDefault="000A336D" w:rsidP="00D52D85">
      <w:pPr>
        <w:pStyle w:val="a9"/>
        <w:ind w:leftChars="0" w:left="420"/>
        <w:rPr>
          <w:rFonts w:ascii="HG丸ｺﾞｼｯｸM-PRO" w:eastAsia="HG丸ｺﾞｼｯｸM-PRO" w:hAnsi="HG丸ｺﾞｼｯｸM-PRO"/>
          <w:sz w:val="24"/>
          <w:szCs w:val="24"/>
        </w:rPr>
      </w:pPr>
      <w:r w:rsidRPr="00F763CF">
        <w:rPr>
          <w:rFonts w:ascii="HG丸ｺﾞｼｯｸM-PRO" w:eastAsia="HG丸ｺﾞｼｯｸM-PRO" w:hAnsi="HG丸ｺﾞｼｯｸM-PRO" w:cs="ＭＳ 明朝" w:hint="eastAsia"/>
          <w:color w:val="000000"/>
          <w:kern w:val="0"/>
          <w:sz w:val="24"/>
          <w:szCs w:val="24"/>
        </w:rPr>
        <w:t>上記の手続</w:t>
      </w:r>
      <w:r w:rsidR="009F4190">
        <w:rPr>
          <w:rFonts w:ascii="HG丸ｺﾞｼｯｸM-PRO" w:eastAsia="HG丸ｺﾞｼｯｸM-PRO" w:hAnsi="HG丸ｺﾞｼｯｸM-PRO" w:cs="ＭＳ 明朝" w:hint="eastAsia"/>
          <w:color w:val="000000"/>
          <w:kern w:val="0"/>
          <w:sz w:val="24"/>
          <w:szCs w:val="24"/>
        </w:rPr>
        <w:t>１３</w:t>
      </w:r>
      <w:r w:rsidRPr="00F763CF">
        <w:rPr>
          <w:rFonts w:ascii="HG丸ｺﾞｼｯｸM-PRO" w:eastAsia="HG丸ｺﾞｼｯｸM-PRO" w:hAnsi="HG丸ｺﾞｼｯｸM-PRO" w:cs="ＭＳ 明朝" w:hint="eastAsia"/>
          <w:color w:val="000000"/>
          <w:kern w:val="0"/>
          <w:sz w:val="24"/>
          <w:szCs w:val="24"/>
        </w:rPr>
        <w:t>．（３）について、「</w:t>
      </w:r>
      <w:r w:rsidR="00B85423" w:rsidRPr="00F763CF">
        <w:rPr>
          <w:rFonts w:ascii="HG丸ｺﾞｼｯｸM-PRO" w:eastAsia="HG丸ｺﾞｼｯｸM-PRO" w:hAnsi="HG丸ｺﾞｼｯｸM-PRO" w:cs="ＭＳ 明朝" w:hint="eastAsia"/>
          <w:color w:val="000000"/>
          <w:kern w:val="0"/>
          <w:sz w:val="24"/>
          <w:szCs w:val="24"/>
        </w:rPr>
        <w:t>仕損費削減金額算定表</w:t>
      </w:r>
      <w:r w:rsidRPr="00F763CF">
        <w:rPr>
          <w:rFonts w:ascii="HG丸ｺﾞｼｯｸM-PRO" w:eastAsia="HG丸ｺﾞｼｯｸM-PRO" w:hAnsi="HG丸ｺﾞｼｯｸM-PRO" w:cs="ＭＳ 明朝" w:hint="eastAsia"/>
          <w:color w:val="000000"/>
          <w:kern w:val="0"/>
          <w:sz w:val="24"/>
          <w:szCs w:val="24"/>
        </w:rPr>
        <w:t>」と「</w:t>
      </w:r>
      <w:r w:rsidR="00270A18" w:rsidRPr="00F763CF">
        <w:rPr>
          <w:rFonts w:ascii="HG丸ｺﾞｼｯｸM-PRO" w:eastAsia="HG丸ｺﾞｼｯｸM-PRO" w:hAnsi="HG丸ｺﾞｼｯｸM-PRO" w:cs="ＭＳ 明朝" w:hint="eastAsia"/>
          <w:color w:val="000000"/>
          <w:kern w:val="0"/>
          <w:sz w:val="24"/>
          <w:szCs w:val="24"/>
        </w:rPr>
        <w:t>既存設備仕損費算定資料</w:t>
      </w:r>
      <w:r w:rsidRPr="00F763CF">
        <w:rPr>
          <w:rFonts w:ascii="HG丸ｺﾞｼｯｸM-PRO" w:eastAsia="HG丸ｺﾞｼｯｸM-PRO" w:hAnsi="HG丸ｺﾞｼｯｸM-PRO" w:cs="ＭＳ 明朝" w:hint="eastAsia"/>
          <w:color w:val="000000"/>
          <w:kern w:val="0"/>
          <w:sz w:val="24"/>
          <w:szCs w:val="24"/>
        </w:rPr>
        <w:t>」を突合した結果、</w:t>
      </w:r>
      <w:r w:rsidR="00C92F9D" w:rsidRPr="00F763CF">
        <w:rPr>
          <w:rFonts w:ascii="HG丸ｺﾞｼｯｸM-PRO" w:eastAsia="HG丸ｺﾞｼｯｸM-PRO" w:hAnsi="HG丸ｺﾞｼｯｸM-PRO" w:cs="ＭＳ 明朝" w:hint="eastAsia"/>
          <w:color w:val="000000"/>
          <w:kern w:val="0"/>
          <w:sz w:val="24"/>
          <w:szCs w:val="24"/>
        </w:rPr>
        <w:t>既存設備について算定した仕損費発生額</w:t>
      </w:r>
      <w:r w:rsidRPr="00F763CF">
        <w:rPr>
          <w:rFonts w:ascii="HG丸ｺﾞｼｯｸM-PRO" w:eastAsia="HG丸ｺﾞｼｯｸM-PRO" w:hAnsi="HG丸ｺﾞｼｯｸM-PRO" w:cs="ＭＳ 明朝" w:hint="eastAsia"/>
          <w:color w:val="000000"/>
          <w:kern w:val="0"/>
          <w:sz w:val="24"/>
          <w:szCs w:val="24"/>
        </w:rPr>
        <w:t>は合致した。</w:t>
      </w:r>
    </w:p>
    <w:p w14:paraId="74E9DE17" w14:textId="77777777" w:rsidR="000A336D" w:rsidRPr="00F763CF" w:rsidRDefault="000A336D" w:rsidP="000A336D">
      <w:pPr>
        <w:pStyle w:val="a9"/>
        <w:numPr>
          <w:ilvl w:val="0"/>
          <w:numId w:val="43"/>
        </w:numPr>
        <w:ind w:leftChars="0"/>
        <w:rPr>
          <w:rFonts w:ascii="HG丸ｺﾞｼｯｸM-PRO" w:eastAsia="HG丸ｺﾞｼｯｸM-PRO" w:hAnsi="HG丸ｺﾞｼｯｸM-PRO"/>
          <w:sz w:val="24"/>
          <w:szCs w:val="24"/>
        </w:rPr>
      </w:pPr>
      <w:r w:rsidRPr="00F763CF">
        <w:rPr>
          <w:rFonts w:ascii="HG丸ｺﾞｼｯｸM-PRO" w:eastAsia="HG丸ｺﾞｼｯｸM-PRO" w:hAnsi="HG丸ｺﾞｼｯｸM-PRO" w:cs="ＭＳ 明朝" w:hint="eastAsia"/>
          <w:color w:val="000000"/>
          <w:kern w:val="0"/>
          <w:sz w:val="24"/>
          <w:szCs w:val="24"/>
        </w:rPr>
        <w:t>上記の手続１</w:t>
      </w:r>
      <w:r w:rsidR="009F4190">
        <w:rPr>
          <w:rFonts w:ascii="HG丸ｺﾞｼｯｸM-PRO" w:eastAsia="HG丸ｺﾞｼｯｸM-PRO" w:hAnsi="HG丸ｺﾞｼｯｸM-PRO" w:cs="ＭＳ 明朝" w:hint="eastAsia"/>
          <w:color w:val="000000"/>
          <w:kern w:val="0"/>
          <w:sz w:val="24"/>
          <w:szCs w:val="24"/>
        </w:rPr>
        <w:t>４</w:t>
      </w:r>
      <w:r w:rsidRPr="00F763CF">
        <w:rPr>
          <w:rFonts w:ascii="HG丸ｺﾞｼｯｸM-PRO" w:eastAsia="HG丸ｺﾞｼｯｸM-PRO" w:hAnsi="HG丸ｺﾞｼｯｸM-PRO" w:cs="ＭＳ 明朝" w:hint="eastAsia"/>
          <w:color w:val="000000"/>
          <w:kern w:val="0"/>
          <w:sz w:val="24"/>
          <w:szCs w:val="24"/>
        </w:rPr>
        <w:t>．について、「基準への適合状況」と「</w:t>
      </w:r>
      <w:r w:rsidR="00270A18" w:rsidRPr="00F763CF">
        <w:rPr>
          <w:rFonts w:ascii="HG丸ｺﾞｼｯｸM-PRO" w:eastAsia="HG丸ｺﾞｼｯｸM-PRO" w:hAnsi="HG丸ｺﾞｼｯｸM-PRO" w:cs="ＭＳ 明朝" w:hint="eastAsia"/>
          <w:color w:val="000000"/>
          <w:kern w:val="0"/>
          <w:sz w:val="24"/>
          <w:szCs w:val="24"/>
        </w:rPr>
        <w:t>修繕費削減金額算定表</w:t>
      </w:r>
      <w:r w:rsidRPr="00F763CF">
        <w:rPr>
          <w:rFonts w:ascii="HG丸ｺﾞｼｯｸM-PRO" w:eastAsia="HG丸ｺﾞｼｯｸM-PRO" w:hAnsi="HG丸ｺﾞｼｯｸM-PRO" w:cs="ＭＳ 明朝" w:hint="eastAsia"/>
          <w:color w:val="000000"/>
          <w:kern w:val="0"/>
          <w:sz w:val="24"/>
          <w:szCs w:val="24"/>
        </w:rPr>
        <w:t>」を突合した結果、各年度の修繕費の削減金額は合致した。</w:t>
      </w:r>
    </w:p>
    <w:p w14:paraId="4AFA1808" w14:textId="77777777" w:rsidR="00D52D85" w:rsidRPr="00D52D85" w:rsidRDefault="000D3A84" w:rsidP="008E3EC7">
      <w:pPr>
        <w:pStyle w:val="a9"/>
        <w:numPr>
          <w:ilvl w:val="0"/>
          <w:numId w:val="43"/>
        </w:numPr>
        <w:ind w:leftChars="0"/>
        <w:rPr>
          <w:rFonts w:ascii="HG丸ｺﾞｼｯｸM-PRO" w:eastAsia="HG丸ｺﾞｼｯｸM-PRO" w:hAnsi="HG丸ｺﾞｼｯｸM-PRO"/>
          <w:sz w:val="24"/>
          <w:szCs w:val="24"/>
        </w:rPr>
      </w:pPr>
      <w:r w:rsidRPr="00F763CF">
        <w:rPr>
          <w:rFonts w:ascii="HG丸ｺﾞｼｯｸM-PRO" w:eastAsia="HG丸ｺﾞｼｯｸM-PRO" w:hAnsi="HG丸ｺﾞｼｯｸM-PRO" w:cs="ＭＳ 明朝" w:hint="eastAsia"/>
          <w:color w:val="000000"/>
          <w:kern w:val="0"/>
          <w:sz w:val="24"/>
          <w:szCs w:val="24"/>
        </w:rPr>
        <w:t>上記の手続１</w:t>
      </w:r>
      <w:r w:rsidR="009F4190">
        <w:rPr>
          <w:rFonts w:ascii="HG丸ｺﾞｼｯｸM-PRO" w:eastAsia="HG丸ｺﾞｼｯｸM-PRO" w:hAnsi="HG丸ｺﾞｼｯｸM-PRO" w:cs="ＭＳ 明朝" w:hint="eastAsia"/>
          <w:color w:val="000000"/>
          <w:kern w:val="0"/>
          <w:sz w:val="24"/>
          <w:szCs w:val="24"/>
        </w:rPr>
        <w:t>５</w:t>
      </w:r>
      <w:r w:rsidRPr="00F763CF">
        <w:rPr>
          <w:rFonts w:ascii="HG丸ｺﾞｼｯｸM-PRO" w:eastAsia="HG丸ｺﾞｼｯｸM-PRO" w:hAnsi="HG丸ｺﾞｼｯｸM-PRO" w:cs="ＭＳ 明朝" w:hint="eastAsia"/>
          <w:color w:val="000000"/>
          <w:kern w:val="0"/>
          <w:sz w:val="24"/>
          <w:szCs w:val="24"/>
        </w:rPr>
        <w:t>．（１）について、計算調べ及び合計調べを行った結果、計算結果は「</w:t>
      </w:r>
      <w:r w:rsidR="00270A18" w:rsidRPr="00F763CF">
        <w:rPr>
          <w:rFonts w:ascii="HG丸ｺﾞｼｯｸM-PRO" w:eastAsia="HG丸ｺﾞｼｯｸM-PRO" w:hAnsi="HG丸ｺﾞｼｯｸM-PRO" w:cs="ＭＳ 明朝" w:hint="eastAsia"/>
          <w:color w:val="000000"/>
          <w:kern w:val="0"/>
          <w:sz w:val="24"/>
          <w:szCs w:val="24"/>
        </w:rPr>
        <w:t>修繕費削減金額算定表</w:t>
      </w:r>
      <w:r w:rsidRPr="00F763CF">
        <w:rPr>
          <w:rFonts w:ascii="HG丸ｺﾞｼｯｸM-PRO" w:eastAsia="HG丸ｺﾞｼｯｸM-PRO" w:hAnsi="HG丸ｺﾞｼｯｸM-PRO" w:cs="ＭＳ 明朝" w:hint="eastAsia"/>
          <w:color w:val="000000"/>
          <w:kern w:val="0"/>
          <w:sz w:val="24"/>
          <w:szCs w:val="24"/>
        </w:rPr>
        <w:t>」に記載された各年度の修繕費削減金額と合致した。</w:t>
      </w:r>
    </w:p>
    <w:p w14:paraId="7778D886" w14:textId="77777777" w:rsidR="00D52D85" w:rsidRDefault="000D3A84" w:rsidP="00D52D85">
      <w:pPr>
        <w:pStyle w:val="a9"/>
        <w:ind w:leftChars="0" w:left="420"/>
        <w:rPr>
          <w:rFonts w:ascii="HG丸ｺﾞｼｯｸM-PRO" w:eastAsia="HG丸ｺﾞｼｯｸM-PRO" w:hAnsi="HG丸ｺﾞｼｯｸM-PRO" w:cs="ＭＳ 明朝"/>
          <w:color w:val="000000"/>
          <w:kern w:val="0"/>
          <w:sz w:val="24"/>
          <w:szCs w:val="24"/>
        </w:rPr>
      </w:pPr>
      <w:r w:rsidRPr="00F763CF">
        <w:rPr>
          <w:rFonts w:ascii="HG丸ｺﾞｼｯｸM-PRO" w:eastAsia="HG丸ｺﾞｼｯｸM-PRO" w:hAnsi="HG丸ｺﾞｼｯｸM-PRO" w:cs="ＭＳ 明朝" w:hint="eastAsia"/>
          <w:color w:val="000000"/>
          <w:kern w:val="0"/>
          <w:sz w:val="24"/>
          <w:szCs w:val="24"/>
        </w:rPr>
        <w:t>上記の手続１</w:t>
      </w:r>
      <w:r w:rsidR="009F4190">
        <w:rPr>
          <w:rFonts w:ascii="HG丸ｺﾞｼｯｸM-PRO" w:eastAsia="HG丸ｺﾞｼｯｸM-PRO" w:hAnsi="HG丸ｺﾞｼｯｸM-PRO" w:cs="ＭＳ 明朝" w:hint="eastAsia"/>
          <w:color w:val="000000"/>
          <w:kern w:val="0"/>
          <w:sz w:val="24"/>
          <w:szCs w:val="24"/>
        </w:rPr>
        <w:t>５</w:t>
      </w:r>
      <w:r w:rsidRPr="00F763CF">
        <w:rPr>
          <w:rFonts w:ascii="HG丸ｺﾞｼｯｸM-PRO" w:eastAsia="HG丸ｺﾞｼｯｸM-PRO" w:hAnsi="HG丸ｺﾞｼｯｸM-PRO" w:cs="ＭＳ 明朝" w:hint="eastAsia"/>
          <w:color w:val="000000"/>
          <w:kern w:val="0"/>
          <w:sz w:val="24"/>
          <w:szCs w:val="24"/>
        </w:rPr>
        <w:t>．（２）について、「</w:t>
      </w:r>
      <w:r w:rsidR="00270A18" w:rsidRPr="00F763CF">
        <w:rPr>
          <w:rFonts w:ascii="HG丸ｺﾞｼｯｸM-PRO" w:eastAsia="HG丸ｺﾞｼｯｸM-PRO" w:hAnsi="HG丸ｺﾞｼｯｸM-PRO" w:cs="ＭＳ 明朝" w:hint="eastAsia"/>
          <w:color w:val="000000"/>
          <w:kern w:val="0"/>
          <w:sz w:val="24"/>
          <w:szCs w:val="24"/>
        </w:rPr>
        <w:t>修繕費削減金額算定表</w:t>
      </w:r>
      <w:r w:rsidRPr="00F763CF">
        <w:rPr>
          <w:rFonts w:ascii="HG丸ｺﾞｼｯｸM-PRO" w:eastAsia="HG丸ｺﾞｼｯｸM-PRO" w:hAnsi="HG丸ｺﾞｼｯｸM-PRO" w:cs="ＭＳ 明朝" w:hint="eastAsia"/>
          <w:color w:val="000000"/>
          <w:kern w:val="0"/>
          <w:sz w:val="24"/>
          <w:szCs w:val="24"/>
        </w:rPr>
        <w:t>」と「</w:t>
      </w:r>
      <w:r w:rsidR="00270A18" w:rsidRPr="00F763CF">
        <w:rPr>
          <w:rFonts w:ascii="HG丸ｺﾞｼｯｸM-PRO" w:eastAsia="HG丸ｺﾞｼｯｸM-PRO" w:hAnsi="HG丸ｺﾞｼｯｸM-PRO" w:cs="ＭＳ 明朝" w:hint="eastAsia"/>
          <w:color w:val="000000"/>
          <w:kern w:val="0"/>
          <w:sz w:val="24"/>
          <w:szCs w:val="24"/>
        </w:rPr>
        <w:t>新規設備修繕費算定資料</w:t>
      </w:r>
      <w:r w:rsidRPr="00F763CF">
        <w:rPr>
          <w:rFonts w:ascii="HG丸ｺﾞｼｯｸM-PRO" w:eastAsia="HG丸ｺﾞｼｯｸM-PRO" w:hAnsi="HG丸ｺﾞｼｯｸM-PRO" w:cs="ＭＳ 明朝" w:hint="eastAsia"/>
          <w:color w:val="000000"/>
          <w:kern w:val="0"/>
          <w:sz w:val="24"/>
          <w:szCs w:val="24"/>
        </w:rPr>
        <w:t>」を突合した結果、</w:t>
      </w:r>
      <w:r w:rsidR="009A7BDB" w:rsidRPr="00F763CF">
        <w:rPr>
          <w:rFonts w:ascii="HG丸ｺﾞｼｯｸM-PRO" w:eastAsia="HG丸ｺﾞｼｯｸM-PRO" w:hAnsi="HG丸ｺﾞｼｯｸM-PRO" w:cs="ＭＳ 明朝" w:hint="eastAsia"/>
          <w:color w:val="000000"/>
          <w:kern w:val="0"/>
          <w:sz w:val="24"/>
          <w:szCs w:val="24"/>
        </w:rPr>
        <w:t>新規設備の</w:t>
      </w:r>
      <w:r w:rsidRPr="00F763CF">
        <w:rPr>
          <w:rFonts w:ascii="HG丸ｺﾞｼｯｸM-PRO" w:eastAsia="HG丸ｺﾞｼｯｸM-PRO" w:hAnsi="HG丸ｺﾞｼｯｸM-PRO" w:cs="ＭＳ 明朝" w:hint="eastAsia"/>
          <w:color w:val="000000"/>
          <w:kern w:val="0"/>
          <w:sz w:val="24"/>
          <w:szCs w:val="24"/>
        </w:rPr>
        <w:t>修繕費</w:t>
      </w:r>
      <w:r w:rsidR="009A7BDB" w:rsidRPr="00F763CF">
        <w:rPr>
          <w:rFonts w:ascii="HG丸ｺﾞｼｯｸM-PRO" w:eastAsia="HG丸ｺﾞｼｯｸM-PRO" w:hAnsi="HG丸ｺﾞｼｯｸM-PRO" w:cs="ＭＳ 明朝" w:hint="eastAsia"/>
          <w:color w:val="000000"/>
          <w:kern w:val="0"/>
          <w:sz w:val="24"/>
          <w:szCs w:val="24"/>
        </w:rPr>
        <w:t>発生</w:t>
      </w:r>
      <w:r w:rsidRPr="00F763CF">
        <w:rPr>
          <w:rFonts w:ascii="HG丸ｺﾞｼｯｸM-PRO" w:eastAsia="HG丸ｺﾞｼｯｸM-PRO" w:hAnsi="HG丸ｺﾞｼｯｸM-PRO" w:cs="ＭＳ 明朝" w:hint="eastAsia"/>
          <w:color w:val="000000"/>
          <w:kern w:val="0"/>
          <w:sz w:val="24"/>
          <w:szCs w:val="24"/>
        </w:rPr>
        <w:t>額は合致した。</w:t>
      </w:r>
    </w:p>
    <w:p w14:paraId="721782EA" w14:textId="77777777" w:rsidR="00E47D94" w:rsidRPr="00F763CF" w:rsidRDefault="000D3A84" w:rsidP="00D52D85">
      <w:pPr>
        <w:pStyle w:val="a9"/>
        <w:ind w:leftChars="0" w:left="420"/>
        <w:rPr>
          <w:rFonts w:ascii="HG丸ｺﾞｼｯｸM-PRO" w:eastAsia="HG丸ｺﾞｼｯｸM-PRO" w:hAnsi="HG丸ｺﾞｼｯｸM-PRO"/>
          <w:sz w:val="24"/>
          <w:szCs w:val="24"/>
        </w:rPr>
      </w:pPr>
      <w:r w:rsidRPr="00F763CF">
        <w:rPr>
          <w:rFonts w:ascii="HG丸ｺﾞｼｯｸM-PRO" w:eastAsia="HG丸ｺﾞｼｯｸM-PRO" w:hAnsi="HG丸ｺﾞｼｯｸM-PRO" w:cs="ＭＳ 明朝" w:hint="eastAsia"/>
          <w:color w:val="000000"/>
          <w:kern w:val="0"/>
          <w:sz w:val="24"/>
          <w:szCs w:val="24"/>
        </w:rPr>
        <w:t>上記の手続１</w:t>
      </w:r>
      <w:r w:rsidR="009F4190">
        <w:rPr>
          <w:rFonts w:ascii="HG丸ｺﾞｼｯｸM-PRO" w:eastAsia="HG丸ｺﾞｼｯｸM-PRO" w:hAnsi="HG丸ｺﾞｼｯｸM-PRO" w:cs="ＭＳ 明朝" w:hint="eastAsia"/>
          <w:color w:val="000000"/>
          <w:kern w:val="0"/>
          <w:sz w:val="24"/>
          <w:szCs w:val="24"/>
        </w:rPr>
        <w:t>５</w:t>
      </w:r>
      <w:r w:rsidRPr="00F763CF">
        <w:rPr>
          <w:rFonts w:ascii="HG丸ｺﾞｼｯｸM-PRO" w:eastAsia="HG丸ｺﾞｼｯｸM-PRO" w:hAnsi="HG丸ｺﾞｼｯｸM-PRO" w:cs="ＭＳ 明朝" w:hint="eastAsia"/>
          <w:color w:val="000000"/>
          <w:kern w:val="0"/>
          <w:sz w:val="24"/>
          <w:szCs w:val="24"/>
        </w:rPr>
        <w:t>．（３）について、「</w:t>
      </w:r>
      <w:r w:rsidR="00270A18" w:rsidRPr="00F763CF">
        <w:rPr>
          <w:rFonts w:ascii="HG丸ｺﾞｼｯｸM-PRO" w:eastAsia="HG丸ｺﾞｼｯｸM-PRO" w:hAnsi="HG丸ｺﾞｼｯｸM-PRO" w:cs="ＭＳ 明朝" w:hint="eastAsia"/>
          <w:color w:val="000000"/>
          <w:kern w:val="0"/>
          <w:sz w:val="24"/>
          <w:szCs w:val="24"/>
        </w:rPr>
        <w:t>修繕費削減金額算定表</w:t>
      </w:r>
      <w:r w:rsidRPr="00F763CF">
        <w:rPr>
          <w:rFonts w:ascii="HG丸ｺﾞｼｯｸM-PRO" w:eastAsia="HG丸ｺﾞｼｯｸM-PRO" w:hAnsi="HG丸ｺﾞｼｯｸM-PRO" w:cs="ＭＳ 明朝" w:hint="eastAsia"/>
          <w:color w:val="000000"/>
          <w:kern w:val="0"/>
          <w:sz w:val="24"/>
          <w:szCs w:val="24"/>
        </w:rPr>
        <w:t>」と「</w:t>
      </w:r>
      <w:r w:rsidR="00270A18" w:rsidRPr="00F763CF">
        <w:rPr>
          <w:rFonts w:ascii="HG丸ｺﾞｼｯｸM-PRO" w:eastAsia="HG丸ｺﾞｼｯｸM-PRO" w:hAnsi="HG丸ｺﾞｼｯｸM-PRO" w:cs="ＭＳ 明朝" w:hint="eastAsia"/>
          <w:color w:val="000000"/>
          <w:kern w:val="0"/>
          <w:sz w:val="24"/>
          <w:szCs w:val="24"/>
        </w:rPr>
        <w:t>既存設備修繕費算定資料</w:t>
      </w:r>
      <w:r w:rsidRPr="00F763CF">
        <w:rPr>
          <w:rFonts w:ascii="HG丸ｺﾞｼｯｸM-PRO" w:eastAsia="HG丸ｺﾞｼｯｸM-PRO" w:hAnsi="HG丸ｺﾞｼｯｸM-PRO" w:cs="ＭＳ 明朝" w:hint="eastAsia"/>
          <w:color w:val="000000"/>
          <w:kern w:val="0"/>
          <w:sz w:val="24"/>
          <w:szCs w:val="24"/>
        </w:rPr>
        <w:t>」を突合した結果、</w:t>
      </w:r>
      <w:r w:rsidR="008A529B" w:rsidRPr="00F763CF">
        <w:rPr>
          <w:rFonts w:ascii="HG丸ｺﾞｼｯｸM-PRO" w:eastAsia="HG丸ｺﾞｼｯｸM-PRO" w:hAnsi="HG丸ｺﾞｼｯｸM-PRO" w:cs="ＭＳ 明朝" w:hint="eastAsia"/>
          <w:color w:val="000000"/>
          <w:kern w:val="0"/>
          <w:sz w:val="24"/>
          <w:szCs w:val="24"/>
        </w:rPr>
        <w:t>既存設備について算定した修繕費発生額</w:t>
      </w:r>
      <w:r w:rsidRPr="00F763CF">
        <w:rPr>
          <w:rFonts w:ascii="HG丸ｺﾞｼｯｸM-PRO" w:eastAsia="HG丸ｺﾞｼｯｸM-PRO" w:hAnsi="HG丸ｺﾞｼｯｸM-PRO" w:cs="ＭＳ 明朝" w:hint="eastAsia"/>
          <w:color w:val="000000"/>
          <w:kern w:val="0"/>
          <w:sz w:val="24"/>
          <w:szCs w:val="24"/>
        </w:rPr>
        <w:t>は合致した。</w:t>
      </w:r>
    </w:p>
    <w:p w14:paraId="0B063D21" w14:textId="77777777" w:rsidR="00423D86" w:rsidRPr="00F763CF" w:rsidRDefault="00C9592B" w:rsidP="00423D86">
      <w:pPr>
        <w:pStyle w:val="a9"/>
        <w:ind w:leftChars="0" w:left="0"/>
        <w:rPr>
          <w:rFonts w:ascii="HG丸ｺﾞｼｯｸM-PRO" w:eastAsia="HG丸ｺﾞｼｯｸM-PRO" w:hAnsi="HG丸ｺﾞｼｯｸM-PRO"/>
          <w:b/>
          <w:sz w:val="24"/>
          <w:szCs w:val="24"/>
          <w:u w:val="single"/>
        </w:rPr>
      </w:pPr>
      <w:r w:rsidRPr="00F763CF">
        <w:rPr>
          <w:rFonts w:ascii="HG丸ｺﾞｼｯｸM-PRO" w:eastAsia="HG丸ｺﾞｼｯｸM-PRO" w:hAnsi="HG丸ｺﾞｼｯｸM-PRO"/>
          <w:b/>
          <w:sz w:val="24"/>
          <w:szCs w:val="24"/>
          <w:u w:val="single"/>
        </w:rPr>
        <w:br w:type="page"/>
      </w:r>
      <w:r w:rsidR="00E16F27" w:rsidRPr="00F763CF">
        <w:rPr>
          <w:rFonts w:ascii="HG丸ｺﾞｼｯｸM-PRO" w:eastAsia="HG丸ｺﾞｼｯｸM-PRO" w:hAnsi="HG丸ｺﾞｼｯｸM-PRO" w:hint="eastAsia"/>
          <w:b/>
          <w:sz w:val="24"/>
          <w:szCs w:val="24"/>
          <w:u w:val="single"/>
        </w:rPr>
        <w:lastRenderedPageBreak/>
        <w:t>業務の特質</w:t>
      </w:r>
    </w:p>
    <w:p w14:paraId="0963C0AE" w14:textId="77777777" w:rsidR="00EB06B4" w:rsidRPr="00F763CF" w:rsidRDefault="00E16F27">
      <w:pPr>
        <w:pStyle w:val="a9"/>
        <w:ind w:leftChars="0" w:left="0" w:firstLineChars="100" w:firstLine="240"/>
        <w:rPr>
          <w:rFonts w:ascii="HG丸ｺﾞｼｯｸM-PRO" w:eastAsia="HG丸ｺﾞｼｯｸM-PRO" w:hAnsi="HG丸ｺﾞｼｯｸM-PRO"/>
          <w:sz w:val="24"/>
          <w:szCs w:val="24"/>
        </w:rPr>
      </w:pPr>
      <w:r w:rsidRPr="00F763CF">
        <w:rPr>
          <w:rFonts w:ascii="HG丸ｺﾞｼｯｸM-PRO" w:eastAsia="HG丸ｺﾞｼｯｸM-PRO" w:hAnsi="HG丸ｺﾞｼｯｸM-PRO"/>
          <w:sz w:val="24"/>
          <w:szCs w:val="24"/>
        </w:rPr>
        <w:t>上記の手続は、</w:t>
      </w:r>
      <w:r w:rsidR="00AD7818" w:rsidRPr="00F763CF">
        <w:rPr>
          <w:rFonts w:ascii="HG丸ｺﾞｼｯｸM-PRO" w:eastAsia="HG丸ｺﾞｼｯｸM-PRO" w:hAnsi="HG丸ｺﾞｼｯｸM-PRO" w:hint="eastAsia"/>
          <w:sz w:val="24"/>
          <w:szCs w:val="24"/>
        </w:rPr>
        <w:t>会社が</w:t>
      </w:r>
      <w:r w:rsidR="005D1434" w:rsidRPr="00F763CF">
        <w:rPr>
          <w:rFonts w:ascii="HG丸ｺﾞｼｯｸM-PRO" w:eastAsia="HG丸ｺﾞｼｯｸM-PRO" w:hAnsi="HG丸ｺﾞｼｯｸM-PRO" w:hint="eastAsia"/>
          <w:sz w:val="24"/>
          <w:szCs w:val="24"/>
        </w:rPr>
        <w:t>行う</w:t>
      </w:r>
      <w:r w:rsidR="005474EB">
        <w:rPr>
          <w:rFonts w:ascii="HG丸ｺﾞｼｯｸM-PRO" w:eastAsia="HG丸ｺﾞｼｯｸM-PRO" w:hAnsi="HG丸ｺﾞｼｯｸM-PRO" w:hint="eastAsia"/>
          <w:sz w:val="24"/>
          <w:szCs w:val="24"/>
        </w:rPr>
        <w:t>中小企業等経営強化法</w:t>
      </w:r>
      <w:r w:rsidR="00530722" w:rsidRPr="00530722">
        <w:rPr>
          <w:rFonts w:ascii="HG丸ｺﾞｼｯｸM-PRO" w:eastAsia="HG丸ｺﾞｼｯｸM-PRO" w:hAnsi="HG丸ｺﾞｼｯｸM-PRO" w:hint="eastAsia"/>
          <w:sz w:val="24"/>
          <w:szCs w:val="24"/>
        </w:rPr>
        <w:t>の</w:t>
      </w:r>
      <w:r w:rsidR="005474EB">
        <w:rPr>
          <w:rFonts w:ascii="HG丸ｺﾞｼｯｸM-PRO" w:eastAsia="HG丸ｺﾞｼｯｸM-PRO" w:hAnsi="HG丸ｺﾞｼｯｸM-PRO" w:hint="eastAsia"/>
          <w:sz w:val="24"/>
          <w:szCs w:val="24"/>
        </w:rPr>
        <w:t>経営力</w:t>
      </w:r>
      <w:r w:rsidR="00530722" w:rsidRPr="00530722">
        <w:rPr>
          <w:rFonts w:ascii="HG丸ｺﾞｼｯｸM-PRO" w:eastAsia="HG丸ｺﾞｼｯｸM-PRO" w:hAnsi="HG丸ｺﾞｼｯｸM-PRO" w:hint="eastAsia"/>
          <w:sz w:val="24"/>
          <w:szCs w:val="24"/>
        </w:rPr>
        <w:t>向上設備等</w:t>
      </w:r>
      <w:r w:rsidR="00530722">
        <w:rPr>
          <w:rFonts w:ascii="HG丸ｺﾞｼｯｸM-PRO" w:eastAsia="HG丸ｺﾞｼｯｸM-PRO" w:hAnsi="HG丸ｺﾞｼｯｸM-PRO" w:hint="eastAsia"/>
          <w:sz w:val="24"/>
          <w:szCs w:val="24"/>
        </w:rPr>
        <w:t>のうち</w:t>
      </w:r>
      <w:r w:rsidR="009A21D9">
        <w:rPr>
          <w:rFonts w:ascii="HG丸ｺﾞｼｯｸM-PRO" w:eastAsia="HG丸ｺﾞｼｯｸM-PRO" w:hAnsi="HG丸ｺﾞｼｯｸM-PRO" w:hint="eastAsia"/>
          <w:sz w:val="24"/>
          <w:szCs w:val="24"/>
        </w:rPr>
        <w:t>経営資源集約化に資する</w:t>
      </w:r>
      <w:r w:rsidR="005474EB">
        <w:rPr>
          <w:rFonts w:ascii="HG丸ｺﾞｼｯｸM-PRO" w:eastAsia="HG丸ｺﾞｼｯｸM-PRO" w:hAnsi="HG丸ｺﾞｼｯｸM-PRO" w:hint="eastAsia"/>
          <w:sz w:val="24"/>
          <w:szCs w:val="24"/>
        </w:rPr>
        <w:t>設備</w:t>
      </w:r>
      <w:r w:rsidR="00530722">
        <w:rPr>
          <w:rFonts w:ascii="HG丸ｺﾞｼｯｸM-PRO" w:eastAsia="HG丸ｺﾞｼｯｸM-PRO" w:hAnsi="HG丸ｺﾞｼｯｸM-PRO" w:hint="eastAsia"/>
          <w:sz w:val="24"/>
          <w:szCs w:val="24"/>
        </w:rPr>
        <w:t>に</w:t>
      </w:r>
      <w:r w:rsidR="005474EB">
        <w:rPr>
          <w:rFonts w:ascii="HG丸ｺﾞｼｯｸM-PRO" w:eastAsia="HG丸ｺﾞｼｯｸM-PRO" w:hAnsi="HG丸ｺﾞｼｯｸM-PRO" w:hint="eastAsia"/>
          <w:sz w:val="24"/>
          <w:szCs w:val="24"/>
        </w:rPr>
        <w:t>関する</w:t>
      </w:r>
      <w:r w:rsidR="00530722">
        <w:rPr>
          <w:rFonts w:ascii="HG丸ｺﾞｼｯｸM-PRO" w:eastAsia="HG丸ｺﾞｼｯｸM-PRO" w:hAnsi="HG丸ｺﾞｼｯｸM-PRO" w:hint="eastAsia"/>
          <w:sz w:val="24"/>
          <w:szCs w:val="24"/>
        </w:rPr>
        <w:t>投資計画</w:t>
      </w:r>
      <w:r w:rsidR="00734290">
        <w:rPr>
          <w:rFonts w:ascii="HG丸ｺﾞｼｯｸM-PRO" w:eastAsia="HG丸ｺﾞｼｯｸM-PRO" w:hAnsi="HG丸ｺﾞｼｯｸM-PRO" w:hint="eastAsia"/>
          <w:sz w:val="24"/>
          <w:szCs w:val="24"/>
        </w:rPr>
        <w:t>の</w:t>
      </w:r>
      <w:r w:rsidR="00530722">
        <w:rPr>
          <w:rFonts w:ascii="HG丸ｺﾞｼｯｸM-PRO" w:eastAsia="HG丸ｺﾞｼｯｸM-PRO" w:hAnsi="HG丸ｺﾞｼｯｸM-PRO" w:hint="eastAsia"/>
          <w:sz w:val="24"/>
          <w:szCs w:val="24"/>
        </w:rPr>
        <w:t>確認</w:t>
      </w:r>
      <w:r w:rsidR="00530722" w:rsidRPr="00F763CF">
        <w:rPr>
          <w:rFonts w:ascii="HG丸ｺﾞｼｯｸM-PRO" w:eastAsia="HG丸ｺﾞｼｯｸM-PRO" w:hAnsi="HG丸ｺﾞｼｯｸM-PRO" w:hint="eastAsia"/>
          <w:sz w:val="24"/>
          <w:szCs w:val="24"/>
        </w:rPr>
        <w:t>申請</w:t>
      </w:r>
      <w:r w:rsidR="005D1434" w:rsidRPr="00F763CF">
        <w:rPr>
          <w:rFonts w:ascii="HG丸ｺﾞｼｯｸM-PRO" w:eastAsia="HG丸ｺﾞｼｯｸM-PRO" w:hAnsi="HG丸ｺﾞｼｯｸM-PRO" w:cs="ＭＳ 明朝" w:hint="eastAsia"/>
          <w:kern w:val="0"/>
          <w:sz w:val="24"/>
          <w:szCs w:val="24"/>
        </w:rPr>
        <w:t>に関連して</w:t>
      </w:r>
      <w:r w:rsidR="005D1434" w:rsidRPr="00F763CF">
        <w:rPr>
          <w:rFonts w:ascii="HG丸ｺﾞｼｯｸM-PRO" w:eastAsia="HG丸ｺﾞｼｯｸM-PRO" w:hAnsi="HG丸ｺﾞｼｯｸM-PRO" w:hint="eastAsia"/>
          <w:sz w:val="24"/>
          <w:szCs w:val="24"/>
        </w:rPr>
        <w:t>実施したものであり、</w:t>
      </w:r>
      <w:r w:rsidR="004533DD" w:rsidRPr="00F763CF">
        <w:rPr>
          <w:rFonts w:ascii="HG丸ｺﾞｼｯｸM-PRO" w:eastAsia="HG丸ｺﾞｼｯｸM-PRO" w:hAnsi="HG丸ｺﾞｼｯｸM-PRO" w:hint="eastAsia"/>
          <w:sz w:val="24"/>
          <w:szCs w:val="24"/>
        </w:rPr>
        <w:t>全体としての</w:t>
      </w:r>
      <w:r w:rsidR="00E46ADE" w:rsidRPr="00F763CF">
        <w:rPr>
          <w:rFonts w:ascii="HG丸ｺﾞｼｯｸM-PRO" w:eastAsia="HG丸ｺﾞｼｯｸM-PRO" w:hAnsi="HG丸ｺﾞｼｯｸM-PRO" w:hint="eastAsia"/>
          <w:sz w:val="24"/>
          <w:szCs w:val="24"/>
        </w:rPr>
        <w:t>「</w:t>
      </w:r>
      <w:r w:rsidR="00A30399">
        <w:rPr>
          <w:rFonts w:ascii="HG丸ｺﾞｼｯｸM-PRO" w:eastAsia="HG丸ｺﾞｼｯｸM-PRO" w:hAnsi="HG丸ｺﾞｼｯｸM-PRO" w:hint="eastAsia"/>
          <w:sz w:val="24"/>
          <w:szCs w:val="24"/>
        </w:rPr>
        <w:t>申請書</w:t>
      </w:r>
      <w:r w:rsidR="00E46ADE" w:rsidRPr="00F763CF">
        <w:rPr>
          <w:rFonts w:ascii="HG丸ｺﾞｼｯｸM-PRO" w:eastAsia="HG丸ｺﾞｼｯｸM-PRO" w:hAnsi="HG丸ｺﾞｼｯｸM-PRO" w:hint="eastAsia"/>
          <w:sz w:val="24"/>
          <w:szCs w:val="24"/>
        </w:rPr>
        <w:t>」</w:t>
      </w:r>
      <w:r w:rsidR="00EF50AD" w:rsidRPr="00F763CF">
        <w:rPr>
          <w:rFonts w:ascii="HG丸ｺﾞｼｯｸM-PRO" w:eastAsia="HG丸ｺﾞｼｯｸM-PRO" w:hAnsi="HG丸ｺﾞｼｯｸM-PRO" w:hint="eastAsia"/>
          <w:sz w:val="24"/>
          <w:szCs w:val="24"/>
        </w:rPr>
        <w:t>又は</w:t>
      </w:r>
      <w:r w:rsidR="00E46ADE" w:rsidRPr="00F763CF">
        <w:rPr>
          <w:rFonts w:ascii="HG丸ｺﾞｼｯｸM-PRO" w:eastAsia="HG丸ｺﾞｼｯｸM-PRO" w:hAnsi="HG丸ｺﾞｼｯｸM-PRO" w:hint="eastAsia"/>
          <w:sz w:val="24"/>
          <w:szCs w:val="24"/>
        </w:rPr>
        <w:t>「基準への適合状況」</w:t>
      </w:r>
      <w:r w:rsidR="004533DD" w:rsidRPr="00F763CF">
        <w:rPr>
          <w:rFonts w:ascii="HG丸ｺﾞｼｯｸM-PRO" w:eastAsia="HG丸ｺﾞｼｯｸM-PRO" w:hAnsi="HG丸ｺﾞｼｯｸM-PRO" w:hint="eastAsia"/>
          <w:sz w:val="24"/>
          <w:szCs w:val="24"/>
        </w:rPr>
        <w:t>の各記載事項</w:t>
      </w:r>
      <w:r w:rsidRPr="00F763CF">
        <w:rPr>
          <w:rFonts w:ascii="HG丸ｺﾞｼｯｸM-PRO" w:eastAsia="HG丸ｺﾞｼｯｸM-PRO" w:hAnsi="HG丸ｺﾞｼｯｸM-PRO"/>
          <w:sz w:val="24"/>
          <w:szCs w:val="24"/>
        </w:rPr>
        <w:t>に対する監査意見又はレビューの結論の報告を目的とした一般に公正妥当と認められる監査の基準又はレビューの基準に準拠するものではない。</w:t>
      </w:r>
    </w:p>
    <w:p w14:paraId="52E394B3" w14:textId="77777777" w:rsidR="007A68A5" w:rsidRDefault="0064154A" w:rsidP="00A967FA">
      <w:pPr>
        <w:pStyle w:val="a9"/>
        <w:ind w:leftChars="0" w:left="0"/>
        <w:rPr>
          <w:rFonts w:ascii="HG丸ｺﾞｼｯｸM-PRO" w:eastAsia="HG丸ｺﾞｼｯｸM-PRO" w:hAnsi="HG丸ｺﾞｼｯｸM-PRO"/>
          <w:sz w:val="24"/>
          <w:szCs w:val="24"/>
        </w:rPr>
      </w:pPr>
      <w:r w:rsidRPr="00F763CF">
        <w:rPr>
          <w:rFonts w:ascii="HG丸ｺﾞｼｯｸM-PRO" w:eastAsia="HG丸ｺﾞｼｯｸM-PRO" w:hAnsi="HG丸ｺﾞｼｯｸM-PRO"/>
          <w:sz w:val="24"/>
          <w:szCs w:val="24"/>
        </w:rPr>
        <w:t>したがって、</w:t>
      </w:r>
      <w:r w:rsidR="00D8042C" w:rsidRPr="00F763CF">
        <w:rPr>
          <w:rFonts w:ascii="HG丸ｺﾞｼｯｸM-PRO" w:eastAsia="HG丸ｺﾞｼｯｸM-PRO" w:hAnsi="HG丸ｺﾞｼｯｸM-PRO"/>
          <w:sz w:val="24"/>
          <w:szCs w:val="24"/>
        </w:rPr>
        <w:t>私</w:t>
      </w:r>
      <w:r w:rsidRPr="00F763CF">
        <w:rPr>
          <w:rFonts w:ascii="HG丸ｺﾞｼｯｸM-PRO" w:eastAsia="HG丸ｺﾞｼｯｸM-PRO" w:hAnsi="HG丸ｺﾞｼｯｸM-PRO"/>
          <w:sz w:val="24"/>
          <w:szCs w:val="24"/>
        </w:rPr>
        <w:t>は、</w:t>
      </w:r>
      <w:r w:rsidR="00E46ADE" w:rsidRPr="00F763CF">
        <w:rPr>
          <w:rFonts w:ascii="HG丸ｺﾞｼｯｸM-PRO" w:eastAsia="HG丸ｺﾞｼｯｸM-PRO" w:hAnsi="HG丸ｺﾞｼｯｸM-PRO" w:hint="eastAsia"/>
          <w:sz w:val="24"/>
          <w:szCs w:val="24"/>
        </w:rPr>
        <w:t>「</w:t>
      </w:r>
      <w:r w:rsidR="00A30399">
        <w:rPr>
          <w:rFonts w:ascii="HG丸ｺﾞｼｯｸM-PRO" w:eastAsia="HG丸ｺﾞｼｯｸM-PRO" w:hAnsi="HG丸ｺﾞｼｯｸM-PRO" w:hint="eastAsia"/>
          <w:sz w:val="24"/>
          <w:szCs w:val="24"/>
        </w:rPr>
        <w:t>申請書</w:t>
      </w:r>
      <w:r w:rsidR="00E46ADE" w:rsidRPr="00F763CF">
        <w:rPr>
          <w:rFonts w:ascii="HG丸ｺﾞｼｯｸM-PRO" w:eastAsia="HG丸ｺﾞｼｯｸM-PRO" w:hAnsi="HG丸ｺﾞｼｯｸM-PRO" w:hint="eastAsia"/>
          <w:sz w:val="24"/>
          <w:szCs w:val="24"/>
        </w:rPr>
        <w:t>」又は「基準への適合状況」</w:t>
      </w:r>
      <w:r w:rsidR="004533DD" w:rsidRPr="00F763CF">
        <w:rPr>
          <w:rFonts w:ascii="HG丸ｺﾞｼｯｸM-PRO" w:eastAsia="HG丸ｺﾞｼｯｸM-PRO" w:hAnsi="HG丸ｺﾞｼｯｸM-PRO" w:hint="eastAsia"/>
          <w:sz w:val="24"/>
          <w:szCs w:val="24"/>
        </w:rPr>
        <w:t>の記載事項</w:t>
      </w:r>
      <w:r w:rsidRPr="00F763CF">
        <w:rPr>
          <w:rFonts w:ascii="HG丸ｺﾞｼｯｸM-PRO" w:eastAsia="HG丸ｺﾞｼｯｸM-PRO" w:hAnsi="HG丸ｺﾞｼｯｸM-PRO"/>
          <w:sz w:val="24"/>
          <w:szCs w:val="24"/>
        </w:rPr>
        <w:t>について</w:t>
      </w:r>
      <w:r w:rsidR="008535A3" w:rsidRPr="00F763CF">
        <w:rPr>
          <w:rFonts w:ascii="HG丸ｺﾞｼｯｸM-PRO" w:eastAsia="HG丸ｺﾞｼｯｸM-PRO" w:hAnsi="HG丸ｺﾞｼｯｸM-PRO" w:hint="eastAsia"/>
          <w:sz w:val="24"/>
          <w:szCs w:val="24"/>
        </w:rPr>
        <w:t>、</w:t>
      </w:r>
      <w:r w:rsidR="00BA7DA6" w:rsidRPr="00F763CF">
        <w:rPr>
          <w:rFonts w:ascii="HG丸ｺﾞｼｯｸM-PRO" w:eastAsia="HG丸ｺﾞｼｯｸM-PRO" w:hAnsi="HG丸ｺﾞｼｯｸM-PRO" w:hint="eastAsia"/>
          <w:sz w:val="24"/>
          <w:szCs w:val="24"/>
        </w:rPr>
        <w:t>将来情報の予測の正確性に関する結論や保証を含め、</w:t>
      </w:r>
      <w:r w:rsidR="00CF69F2">
        <w:rPr>
          <w:rFonts w:ascii="HG丸ｺﾞｼｯｸM-PRO" w:eastAsia="HG丸ｺﾞｼｯｸM-PRO" w:hAnsi="HG丸ｺﾞｼｯｸM-PRO" w:hint="eastAsia"/>
          <w:sz w:val="24"/>
          <w:szCs w:val="24"/>
        </w:rPr>
        <w:t>手続実施結果から導かれる</w:t>
      </w:r>
      <w:r w:rsidRPr="00F763CF">
        <w:rPr>
          <w:rFonts w:ascii="HG丸ｺﾞｼｯｸM-PRO" w:eastAsia="HG丸ｺﾞｼｯｸM-PRO" w:hAnsi="HG丸ｺﾞｼｯｸM-PRO" w:hint="eastAsia"/>
          <w:sz w:val="24"/>
          <w:szCs w:val="24"/>
        </w:rPr>
        <w:t>いかなる結論の報告も、また保証</w:t>
      </w:r>
      <w:r w:rsidR="00CF69F2">
        <w:rPr>
          <w:rFonts w:ascii="HG丸ｺﾞｼｯｸM-PRO" w:eastAsia="HG丸ｺﾞｼｯｸM-PRO" w:hAnsi="HG丸ｺﾞｼｯｸM-PRO" w:hint="eastAsia"/>
          <w:sz w:val="24"/>
          <w:szCs w:val="24"/>
        </w:rPr>
        <w:t>の</w:t>
      </w:r>
      <w:r w:rsidRPr="00F763CF">
        <w:rPr>
          <w:rFonts w:ascii="HG丸ｺﾞｼｯｸM-PRO" w:eastAsia="HG丸ｺﾞｼｯｸM-PRO" w:hAnsi="HG丸ｺﾞｼｯｸM-PRO" w:hint="eastAsia"/>
          <w:sz w:val="24"/>
          <w:szCs w:val="24"/>
        </w:rPr>
        <w:t>提供もしない。</w:t>
      </w:r>
      <w:r w:rsidR="004533DD" w:rsidRPr="00F763CF">
        <w:rPr>
          <w:rFonts w:ascii="HG丸ｺﾞｼｯｸM-PRO" w:eastAsia="HG丸ｺﾞｼｯｸM-PRO" w:hAnsi="HG丸ｺﾞｼｯｸM-PRO" w:hint="eastAsia"/>
          <w:sz w:val="24"/>
          <w:szCs w:val="24"/>
        </w:rPr>
        <w:t>また、実施した手続が十分であるかどうかについての結論の報告もしていない</w:t>
      </w:r>
      <w:r w:rsidR="00DE68BA" w:rsidRPr="00F763CF">
        <w:rPr>
          <w:rFonts w:ascii="HG丸ｺﾞｼｯｸM-PRO" w:eastAsia="HG丸ｺﾞｼｯｸM-PRO" w:hAnsi="HG丸ｺﾞｼｯｸM-PRO" w:hint="eastAsia"/>
          <w:sz w:val="24"/>
          <w:szCs w:val="24"/>
        </w:rPr>
        <w:t>（注</w:t>
      </w:r>
      <w:r w:rsidR="00FA0839" w:rsidRPr="00F763CF">
        <w:rPr>
          <w:rStyle w:val="ac"/>
          <w:rFonts w:ascii="HG丸ｺﾞｼｯｸM-PRO" w:eastAsia="HG丸ｺﾞｼｯｸM-PRO" w:hAnsi="HG丸ｺﾞｼｯｸM-PRO"/>
          <w:sz w:val="24"/>
          <w:szCs w:val="24"/>
        </w:rPr>
        <w:footnoteReference w:id="8"/>
      </w:r>
      <w:r w:rsidR="00DE68BA" w:rsidRPr="00F763CF">
        <w:rPr>
          <w:rFonts w:ascii="HG丸ｺﾞｼｯｸM-PRO" w:eastAsia="HG丸ｺﾞｼｯｸM-PRO" w:hAnsi="HG丸ｺﾞｼｯｸM-PRO" w:hint="eastAsia"/>
          <w:sz w:val="24"/>
          <w:szCs w:val="24"/>
        </w:rPr>
        <w:t>）</w:t>
      </w:r>
      <w:r w:rsidR="004533DD" w:rsidRPr="00F763CF">
        <w:rPr>
          <w:rFonts w:ascii="HG丸ｺﾞｼｯｸM-PRO" w:eastAsia="HG丸ｺﾞｼｯｸM-PRO" w:hAnsi="HG丸ｺﾞｼｯｸM-PRO" w:hint="eastAsia"/>
          <w:sz w:val="24"/>
          <w:szCs w:val="24"/>
        </w:rPr>
        <w:t>。</w:t>
      </w:r>
    </w:p>
    <w:p w14:paraId="7FCC676C" w14:textId="77777777" w:rsidR="00D52D85" w:rsidRPr="00F763CF" w:rsidRDefault="00D52D85" w:rsidP="00A967FA">
      <w:pPr>
        <w:pStyle w:val="a9"/>
        <w:ind w:leftChars="0" w:left="0"/>
        <w:rPr>
          <w:rFonts w:ascii="HG丸ｺﾞｼｯｸM-PRO" w:eastAsia="HG丸ｺﾞｼｯｸM-PRO" w:hAnsi="HG丸ｺﾞｼｯｸM-PRO"/>
          <w:sz w:val="24"/>
          <w:szCs w:val="24"/>
        </w:rPr>
      </w:pPr>
    </w:p>
    <w:p w14:paraId="5FA8969D" w14:textId="77777777" w:rsidR="002A1491" w:rsidRPr="00F763CF" w:rsidRDefault="00B1467F" w:rsidP="002A1491">
      <w:pPr>
        <w:spacing w:line="340" w:lineRule="exact"/>
        <w:textAlignment w:val="bottom"/>
        <w:rPr>
          <w:rFonts w:ascii="HG丸ｺﾞｼｯｸM-PRO" w:eastAsia="HG丸ｺﾞｼｯｸM-PRO" w:hAnsi="HG丸ｺﾞｼｯｸM-PRO"/>
          <w:b/>
          <w:sz w:val="24"/>
          <w:szCs w:val="24"/>
          <w:u w:val="single"/>
        </w:rPr>
      </w:pPr>
      <w:r w:rsidRPr="00F763CF">
        <w:rPr>
          <w:rFonts w:ascii="HG丸ｺﾞｼｯｸM-PRO" w:eastAsia="HG丸ｺﾞｼｯｸM-PRO" w:hAnsi="HG丸ｺﾞｼｯｸM-PRO" w:hint="eastAsia"/>
          <w:b/>
          <w:sz w:val="24"/>
          <w:szCs w:val="24"/>
          <w:u w:val="single"/>
        </w:rPr>
        <w:t>配</w:t>
      </w:r>
      <w:r w:rsidR="007945A4" w:rsidRPr="00F763CF">
        <w:rPr>
          <w:rFonts w:ascii="HG丸ｺﾞｼｯｸM-PRO" w:eastAsia="HG丸ｺﾞｼｯｸM-PRO" w:hAnsi="HG丸ｺﾞｼｯｸM-PRO" w:hint="eastAsia"/>
          <w:b/>
          <w:sz w:val="24"/>
          <w:szCs w:val="24"/>
          <w:u w:val="single"/>
        </w:rPr>
        <w:t>布</w:t>
      </w:r>
      <w:r w:rsidR="00CF69F2">
        <w:rPr>
          <w:rFonts w:ascii="HG丸ｺﾞｼｯｸM-PRO" w:eastAsia="HG丸ｺﾞｼｯｸM-PRO" w:hAnsi="HG丸ｺﾞｼｯｸM-PRO" w:hint="eastAsia"/>
          <w:b/>
          <w:sz w:val="24"/>
          <w:szCs w:val="24"/>
          <w:u w:val="single"/>
        </w:rPr>
        <w:t>及び</w:t>
      </w:r>
      <w:r w:rsidRPr="00F763CF">
        <w:rPr>
          <w:rFonts w:ascii="HG丸ｺﾞｼｯｸM-PRO" w:eastAsia="HG丸ｺﾞｼｯｸM-PRO" w:hAnsi="HG丸ｺﾞｼｯｸM-PRO" w:hint="eastAsia"/>
          <w:b/>
          <w:sz w:val="24"/>
          <w:szCs w:val="24"/>
          <w:u w:val="single"/>
        </w:rPr>
        <w:t>利用制限</w:t>
      </w:r>
    </w:p>
    <w:p w14:paraId="61A6F2F4" w14:textId="77777777" w:rsidR="004F1630" w:rsidRPr="00F763CF" w:rsidRDefault="002A1491" w:rsidP="009C0B59">
      <w:pPr>
        <w:spacing w:line="340" w:lineRule="exact"/>
        <w:ind w:firstLineChars="100" w:firstLine="240"/>
        <w:textAlignment w:val="bottom"/>
        <w:rPr>
          <w:rFonts w:ascii="HG丸ｺﾞｼｯｸM-PRO" w:eastAsia="HG丸ｺﾞｼｯｸM-PRO" w:hAnsi="HG丸ｺﾞｼｯｸM-PRO"/>
          <w:sz w:val="24"/>
          <w:szCs w:val="24"/>
        </w:rPr>
      </w:pPr>
      <w:r w:rsidRPr="00F763CF">
        <w:rPr>
          <w:rFonts w:ascii="HG丸ｺﾞｼｯｸM-PRO" w:eastAsia="HG丸ｺﾞｼｯｸM-PRO" w:hAnsi="HG丸ｺﾞｼｯｸM-PRO" w:hint="eastAsia"/>
          <w:sz w:val="24"/>
          <w:szCs w:val="24"/>
        </w:rPr>
        <w:t>本報告書は、会社の</w:t>
      </w:r>
      <w:r w:rsidR="005474EB">
        <w:rPr>
          <w:rFonts w:ascii="HG丸ｺﾞｼｯｸM-PRO" w:eastAsia="HG丸ｺﾞｼｯｸM-PRO" w:hAnsi="HG丸ｺﾞｼｯｸM-PRO" w:hint="eastAsia"/>
          <w:sz w:val="24"/>
          <w:szCs w:val="24"/>
        </w:rPr>
        <w:t>中小企業等経営強化法</w:t>
      </w:r>
      <w:r w:rsidR="00A30399" w:rsidRPr="00A30399">
        <w:rPr>
          <w:rFonts w:ascii="HG丸ｺﾞｼｯｸM-PRO" w:eastAsia="HG丸ｺﾞｼｯｸM-PRO" w:hAnsi="HG丸ｺﾞｼｯｸM-PRO" w:cs="ＭＳ 明朝" w:hint="eastAsia"/>
          <w:kern w:val="0"/>
          <w:sz w:val="24"/>
          <w:szCs w:val="24"/>
        </w:rPr>
        <w:t>の</w:t>
      </w:r>
      <w:r w:rsidR="005474EB">
        <w:rPr>
          <w:rFonts w:ascii="HG丸ｺﾞｼｯｸM-PRO" w:eastAsia="HG丸ｺﾞｼｯｸM-PRO" w:hAnsi="HG丸ｺﾞｼｯｸM-PRO" w:cs="ＭＳ 明朝" w:hint="eastAsia"/>
          <w:kern w:val="0"/>
          <w:sz w:val="24"/>
          <w:szCs w:val="24"/>
        </w:rPr>
        <w:t>経営力</w:t>
      </w:r>
      <w:r w:rsidR="00A30399" w:rsidRPr="00A30399">
        <w:rPr>
          <w:rFonts w:ascii="HG丸ｺﾞｼｯｸM-PRO" w:eastAsia="HG丸ｺﾞｼｯｸM-PRO" w:hAnsi="HG丸ｺﾞｼｯｸM-PRO" w:cs="ＭＳ 明朝" w:hint="eastAsia"/>
          <w:kern w:val="0"/>
          <w:sz w:val="24"/>
          <w:szCs w:val="24"/>
        </w:rPr>
        <w:t>向上設備等のうち</w:t>
      </w:r>
      <w:r w:rsidR="009A21D9">
        <w:rPr>
          <w:rFonts w:ascii="HG丸ｺﾞｼｯｸM-PRO" w:eastAsia="HG丸ｺﾞｼｯｸM-PRO" w:hAnsi="HG丸ｺﾞｼｯｸM-PRO" w:cs="ＭＳ 明朝" w:hint="eastAsia"/>
          <w:kern w:val="0"/>
          <w:sz w:val="24"/>
          <w:szCs w:val="24"/>
        </w:rPr>
        <w:t>経営資源集約化に資する</w:t>
      </w:r>
      <w:r w:rsidR="005474EB">
        <w:rPr>
          <w:rFonts w:ascii="HG丸ｺﾞｼｯｸM-PRO" w:eastAsia="HG丸ｺﾞｼｯｸM-PRO" w:hAnsi="HG丸ｺﾞｼｯｸM-PRO" w:cs="ＭＳ 明朝" w:hint="eastAsia"/>
          <w:kern w:val="0"/>
          <w:sz w:val="24"/>
          <w:szCs w:val="24"/>
        </w:rPr>
        <w:t>設備</w:t>
      </w:r>
      <w:r w:rsidR="00A30399" w:rsidRPr="00A30399">
        <w:rPr>
          <w:rFonts w:ascii="HG丸ｺﾞｼｯｸM-PRO" w:eastAsia="HG丸ｺﾞｼｯｸM-PRO" w:hAnsi="HG丸ｺﾞｼｯｸM-PRO" w:cs="ＭＳ 明朝" w:hint="eastAsia"/>
          <w:kern w:val="0"/>
          <w:sz w:val="24"/>
          <w:szCs w:val="24"/>
        </w:rPr>
        <w:t>に</w:t>
      </w:r>
      <w:r w:rsidR="005474EB">
        <w:rPr>
          <w:rFonts w:ascii="HG丸ｺﾞｼｯｸM-PRO" w:eastAsia="HG丸ｺﾞｼｯｸM-PRO" w:hAnsi="HG丸ｺﾞｼｯｸM-PRO" w:cs="ＭＳ 明朝" w:hint="eastAsia"/>
          <w:kern w:val="0"/>
          <w:sz w:val="24"/>
          <w:szCs w:val="24"/>
        </w:rPr>
        <w:t>関する</w:t>
      </w:r>
      <w:r w:rsidR="00A30399" w:rsidRPr="00A30399">
        <w:rPr>
          <w:rFonts w:ascii="HG丸ｺﾞｼｯｸM-PRO" w:eastAsia="HG丸ｺﾞｼｯｸM-PRO" w:hAnsi="HG丸ｺﾞｼｯｸM-PRO" w:cs="ＭＳ 明朝" w:hint="eastAsia"/>
          <w:kern w:val="0"/>
          <w:sz w:val="24"/>
          <w:szCs w:val="24"/>
        </w:rPr>
        <w:t>設備投資計画</w:t>
      </w:r>
      <w:r w:rsidR="00734290">
        <w:rPr>
          <w:rFonts w:ascii="HG丸ｺﾞｼｯｸM-PRO" w:eastAsia="HG丸ｺﾞｼｯｸM-PRO" w:hAnsi="HG丸ｺﾞｼｯｸM-PRO" w:cs="ＭＳ 明朝" w:hint="eastAsia"/>
          <w:kern w:val="0"/>
          <w:sz w:val="24"/>
          <w:szCs w:val="24"/>
        </w:rPr>
        <w:t>の</w:t>
      </w:r>
      <w:r w:rsidR="00EE59DF">
        <w:rPr>
          <w:rFonts w:ascii="HG丸ｺﾞｼｯｸM-PRO" w:eastAsia="HG丸ｺﾞｼｯｸM-PRO" w:hAnsi="HG丸ｺﾞｼｯｸM-PRO" w:cs="ＭＳ 明朝" w:hint="eastAsia"/>
          <w:kern w:val="0"/>
          <w:sz w:val="24"/>
          <w:szCs w:val="24"/>
        </w:rPr>
        <w:t>確認</w:t>
      </w:r>
      <w:r w:rsidR="002631B4" w:rsidRPr="00F763CF">
        <w:rPr>
          <w:rFonts w:ascii="HG丸ｺﾞｼｯｸM-PRO" w:eastAsia="HG丸ｺﾞｼｯｸM-PRO" w:hAnsi="HG丸ｺﾞｼｯｸM-PRO" w:cs="ＭＳ 明朝" w:hint="eastAsia"/>
          <w:kern w:val="0"/>
          <w:sz w:val="24"/>
          <w:szCs w:val="24"/>
        </w:rPr>
        <w:t>申請</w:t>
      </w:r>
      <w:r w:rsidR="00CF69F2">
        <w:rPr>
          <w:rFonts w:ascii="HG丸ｺﾞｼｯｸM-PRO" w:eastAsia="HG丸ｺﾞｼｯｸM-PRO" w:hAnsi="HG丸ｺﾞｼｯｸM-PRO" w:cs="ＭＳ 明朝" w:hint="eastAsia"/>
          <w:kern w:val="0"/>
          <w:sz w:val="24"/>
          <w:szCs w:val="24"/>
        </w:rPr>
        <w:t>のために</w:t>
      </w:r>
      <w:r w:rsidRPr="00F763CF">
        <w:rPr>
          <w:rFonts w:ascii="HG丸ｺﾞｼｯｸM-PRO" w:eastAsia="HG丸ｺﾞｼｯｸM-PRO" w:hAnsi="HG丸ｺﾞｼｯｸM-PRO" w:hint="eastAsia"/>
          <w:sz w:val="24"/>
          <w:szCs w:val="24"/>
        </w:rPr>
        <w:t>作成されたものであり、</w:t>
      </w:r>
      <w:r w:rsidR="00CF69F2">
        <w:rPr>
          <w:rFonts w:ascii="HG丸ｺﾞｼｯｸM-PRO" w:eastAsia="HG丸ｺﾞｼｯｸM-PRO" w:hAnsi="HG丸ｺﾞｼｯｸM-PRO" w:hint="eastAsia"/>
          <w:sz w:val="24"/>
          <w:szCs w:val="24"/>
        </w:rPr>
        <w:t>他のいかなる目的にも使用してはならず、</w:t>
      </w:r>
      <w:r w:rsidR="00EE59DF">
        <w:rPr>
          <w:rFonts w:ascii="HG丸ｺﾞｼｯｸM-PRO" w:eastAsia="HG丸ｺﾞｼｯｸM-PRO" w:hAnsi="HG丸ｺﾞｼｯｸM-PRO" w:hint="eastAsia"/>
          <w:sz w:val="24"/>
          <w:szCs w:val="24"/>
        </w:rPr>
        <w:t>確認</w:t>
      </w:r>
      <w:r w:rsidR="00631B7D" w:rsidRPr="00F763CF">
        <w:rPr>
          <w:rFonts w:ascii="HG丸ｺﾞｼｯｸM-PRO" w:eastAsia="HG丸ｺﾞｼｯｸM-PRO" w:hAnsi="HG丸ｺﾞｼｯｸM-PRO" w:hint="eastAsia"/>
          <w:sz w:val="24"/>
          <w:szCs w:val="24"/>
        </w:rPr>
        <w:t>申請</w:t>
      </w:r>
      <w:r w:rsidRPr="00F763CF">
        <w:rPr>
          <w:rFonts w:ascii="HG丸ｺﾞｼｯｸM-PRO" w:eastAsia="HG丸ｺﾞｼｯｸM-PRO" w:hAnsi="HG丸ｺﾞｼｯｸM-PRO" w:hint="eastAsia"/>
          <w:sz w:val="24"/>
          <w:szCs w:val="24"/>
        </w:rPr>
        <w:t>以外の目的で配</w:t>
      </w:r>
      <w:r w:rsidR="007945A4" w:rsidRPr="00F763CF">
        <w:rPr>
          <w:rFonts w:ascii="HG丸ｺﾞｼｯｸM-PRO" w:eastAsia="HG丸ｺﾞｼｯｸM-PRO" w:hAnsi="HG丸ｺﾞｼｯｸM-PRO" w:hint="eastAsia"/>
          <w:sz w:val="24"/>
          <w:szCs w:val="24"/>
        </w:rPr>
        <w:t>布</w:t>
      </w:r>
      <w:r w:rsidR="00CF69F2">
        <w:rPr>
          <w:rFonts w:ascii="HG丸ｺﾞｼｯｸM-PRO" w:eastAsia="HG丸ｺﾞｼｯｸM-PRO" w:hAnsi="HG丸ｺﾞｼｯｸM-PRO" w:hint="eastAsia"/>
          <w:sz w:val="24"/>
          <w:szCs w:val="24"/>
        </w:rPr>
        <w:t>及び利用されるべきものではない</w:t>
      </w:r>
      <w:r w:rsidR="00A04E40" w:rsidRPr="00F763CF">
        <w:rPr>
          <w:rFonts w:ascii="HG丸ｺﾞｼｯｸM-PRO" w:eastAsia="HG丸ｺﾞｼｯｸM-PRO" w:hAnsi="HG丸ｺﾞｼｯｸM-PRO" w:hint="eastAsia"/>
          <w:sz w:val="24"/>
          <w:szCs w:val="24"/>
        </w:rPr>
        <w:t>。</w:t>
      </w:r>
    </w:p>
    <w:p w14:paraId="5CC36663" w14:textId="77777777" w:rsidR="0092561D" w:rsidRDefault="007D6A64" w:rsidP="0005723C">
      <w:pPr>
        <w:pStyle w:val="a9"/>
        <w:ind w:leftChars="0" w:left="0"/>
        <w:jc w:val="right"/>
        <w:rPr>
          <w:sz w:val="24"/>
          <w:szCs w:val="24"/>
        </w:rPr>
      </w:pPr>
      <w:r w:rsidRPr="00F763CF">
        <w:rPr>
          <w:rFonts w:ascii="HG丸ｺﾞｼｯｸM-PRO" w:eastAsia="HG丸ｺﾞｼｯｸM-PRO" w:hAnsi="HG丸ｺﾞｼｯｸM-PRO" w:hint="eastAsia"/>
          <w:sz w:val="24"/>
          <w:szCs w:val="24"/>
        </w:rPr>
        <w:t>（</w:t>
      </w:r>
      <w:r w:rsidR="002A1491" w:rsidRPr="00F763CF">
        <w:rPr>
          <w:rFonts w:ascii="HG丸ｺﾞｼｯｸM-PRO" w:eastAsia="HG丸ｺﾞｼｯｸM-PRO" w:hAnsi="HG丸ｺﾞｼｯｸM-PRO" w:hint="eastAsia"/>
          <w:sz w:val="24"/>
          <w:szCs w:val="24"/>
        </w:rPr>
        <w:t>以　上</w:t>
      </w:r>
      <w:r w:rsidRPr="00F763CF">
        <w:rPr>
          <w:rFonts w:ascii="HG丸ｺﾞｼｯｸM-PRO" w:eastAsia="HG丸ｺﾞｼｯｸM-PRO" w:hAnsi="HG丸ｺﾞｼｯｸM-PRO" w:hint="eastAsia"/>
          <w:sz w:val="24"/>
          <w:szCs w:val="24"/>
        </w:rPr>
        <w:t>）</w:t>
      </w:r>
      <w:r w:rsidR="002A1491" w:rsidRPr="00D5566B">
        <w:rPr>
          <w:rFonts w:hint="eastAsia"/>
          <w:sz w:val="24"/>
          <w:szCs w:val="24"/>
        </w:rPr>
        <w:t xml:space="preserve">　</w:t>
      </w:r>
    </w:p>
    <w:p w14:paraId="4F3BC572" w14:textId="77777777" w:rsidR="0092561D" w:rsidRPr="00231752" w:rsidRDefault="0092561D" w:rsidP="00C5013E">
      <w:pPr>
        <w:pStyle w:val="a9"/>
        <w:ind w:leftChars="0" w:left="0"/>
        <w:jc w:val="left"/>
        <w:rPr>
          <w:rFonts w:ascii="HG丸ｺﾞｼｯｸM-PRO" w:eastAsia="HG丸ｺﾞｼｯｸM-PRO" w:hAnsi="HG丸ｺﾞｼｯｸM-PRO"/>
          <w:szCs w:val="21"/>
        </w:rPr>
      </w:pPr>
    </w:p>
    <w:p w14:paraId="43128C51" w14:textId="77777777" w:rsidR="001A3C3B" w:rsidRPr="0092561D" w:rsidRDefault="001A3C3B" w:rsidP="0092561D">
      <w:pPr>
        <w:pStyle w:val="a9"/>
        <w:ind w:leftChars="0" w:left="0"/>
        <w:jc w:val="left"/>
        <w:rPr>
          <w:sz w:val="24"/>
          <w:szCs w:val="24"/>
        </w:rPr>
      </w:pPr>
    </w:p>
    <w:sectPr w:rsidR="001A3C3B" w:rsidRPr="0092561D" w:rsidSect="00EB06B4">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02C4CE" w14:textId="77777777" w:rsidR="00E2040C" w:rsidRDefault="00E2040C" w:rsidP="0034441C">
      <w:r>
        <w:separator/>
      </w:r>
    </w:p>
  </w:endnote>
  <w:endnote w:type="continuationSeparator" w:id="0">
    <w:p w14:paraId="1558701F" w14:textId="77777777" w:rsidR="00E2040C" w:rsidRDefault="00E2040C" w:rsidP="0034441C">
      <w:r>
        <w:continuationSeparator/>
      </w:r>
    </w:p>
  </w:endnote>
  <w:endnote w:type="continuationNotice" w:id="1">
    <w:p w14:paraId="203BB11F" w14:textId="77777777" w:rsidR="00E2040C" w:rsidRDefault="00E2040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6ADE46" w14:textId="77777777" w:rsidR="00E2040C" w:rsidRDefault="00E2040C" w:rsidP="0034441C">
      <w:r>
        <w:separator/>
      </w:r>
    </w:p>
  </w:footnote>
  <w:footnote w:type="continuationSeparator" w:id="0">
    <w:p w14:paraId="6DF35316" w14:textId="77777777" w:rsidR="00E2040C" w:rsidRDefault="00E2040C" w:rsidP="0034441C">
      <w:r>
        <w:continuationSeparator/>
      </w:r>
    </w:p>
  </w:footnote>
  <w:footnote w:type="continuationNotice" w:id="1">
    <w:p w14:paraId="3DE935F3" w14:textId="77777777" w:rsidR="00E2040C" w:rsidRDefault="00E2040C"/>
  </w:footnote>
  <w:footnote w:id="2">
    <w:p w14:paraId="163273ED" w14:textId="77777777" w:rsidR="00C5013E" w:rsidRPr="005A7000" w:rsidRDefault="00C5013E" w:rsidP="006250CA">
      <w:pPr>
        <w:pStyle w:val="aa"/>
        <w:ind w:left="420" w:hangingChars="200" w:hanging="420"/>
      </w:pPr>
      <w:r>
        <w:rPr>
          <w:rFonts w:hint="eastAsia"/>
        </w:rPr>
        <w:t>（注</w:t>
      </w:r>
      <w:r>
        <w:rPr>
          <w:rStyle w:val="ac"/>
        </w:rPr>
        <w:footnoteRef/>
      </w:r>
      <w:r>
        <w:rPr>
          <w:rFonts w:hint="eastAsia"/>
        </w:rPr>
        <w:t>）</w:t>
      </w:r>
      <w:r>
        <w:t xml:space="preserve"> </w:t>
      </w:r>
      <w:r>
        <w:rPr>
          <w:rFonts w:hint="eastAsia"/>
        </w:rPr>
        <w:t>公認会計士又は監査法人（公認会計士等）</w:t>
      </w:r>
      <w:r w:rsidR="006250CA">
        <w:rPr>
          <w:rFonts w:hint="eastAsia"/>
        </w:rPr>
        <w:t>は、</w:t>
      </w:r>
      <w:r>
        <w:rPr>
          <w:rFonts w:hint="eastAsia"/>
        </w:rPr>
        <w:t>日本公認会計士協会</w:t>
      </w:r>
      <w:r w:rsidR="00291892">
        <w:rPr>
          <w:rFonts w:hint="eastAsia"/>
        </w:rPr>
        <w:t>専門業務実務指針</w:t>
      </w:r>
      <w:r w:rsidR="00291892">
        <w:rPr>
          <w:rFonts w:hint="eastAsia"/>
        </w:rPr>
        <w:t>4400</w:t>
      </w:r>
      <w:r w:rsidR="00291892">
        <w:rPr>
          <w:rFonts w:hint="eastAsia"/>
        </w:rPr>
        <w:t>「合意された手続業務に関する実務指針」に準拠し</w:t>
      </w:r>
      <w:r w:rsidR="006250CA">
        <w:rPr>
          <w:rFonts w:hint="eastAsia"/>
        </w:rPr>
        <w:t>て本業務を実施することができる。この場合、「その他の実施結果の利用者」に関しては、同実務指針</w:t>
      </w:r>
      <w:r w:rsidR="006250CA">
        <w:rPr>
          <w:rFonts w:hint="eastAsia"/>
        </w:rPr>
        <w:t>A9</w:t>
      </w:r>
      <w:r w:rsidR="006250CA">
        <w:rPr>
          <w:rFonts w:hint="eastAsia"/>
        </w:rPr>
        <w:t>項及び</w:t>
      </w:r>
      <w:r w:rsidR="006250CA">
        <w:rPr>
          <w:rFonts w:hint="eastAsia"/>
        </w:rPr>
        <w:t>A10</w:t>
      </w:r>
      <w:r w:rsidR="006250CA">
        <w:rPr>
          <w:rFonts w:hint="eastAsia"/>
        </w:rPr>
        <w:t>項を参照する。また、</w:t>
      </w:r>
      <w:r>
        <w:rPr>
          <w:rFonts w:hint="eastAsia"/>
        </w:rPr>
        <w:t>表題を「合意された手続実施結果報告書」とする他、本文例の実施者の肩書、見出し</w:t>
      </w:r>
      <w:r w:rsidR="00291892">
        <w:rPr>
          <w:rFonts w:hint="eastAsia"/>
        </w:rPr>
        <w:t>、業務依頼者及び業務実施者の責任、職業倫理及び品質管理</w:t>
      </w:r>
      <w:r>
        <w:rPr>
          <w:rFonts w:hint="eastAsia"/>
        </w:rPr>
        <w:t>等について、同</w:t>
      </w:r>
      <w:r w:rsidR="00291892">
        <w:rPr>
          <w:rFonts w:hint="eastAsia"/>
        </w:rPr>
        <w:t>実務指針</w:t>
      </w:r>
      <w:r>
        <w:rPr>
          <w:rFonts w:hint="eastAsia"/>
        </w:rPr>
        <w:t>の文例を参照して、適宜改変することができる。</w:t>
      </w:r>
      <w:r w:rsidR="00291892">
        <w:rPr>
          <w:rFonts w:hint="eastAsia"/>
        </w:rPr>
        <w:t>ただし、この場合においても「手続の目的」区分はこのままの記載とする。</w:t>
      </w:r>
    </w:p>
  </w:footnote>
  <w:footnote w:id="3">
    <w:p w14:paraId="2896070B" w14:textId="77777777" w:rsidR="00C5013E" w:rsidRPr="00E812D2" w:rsidRDefault="00C5013E" w:rsidP="00AB4A67">
      <w:pPr>
        <w:pStyle w:val="aa"/>
        <w:ind w:left="420" w:hangingChars="200" w:hanging="420"/>
      </w:pPr>
      <w:r>
        <w:rPr>
          <w:rFonts w:hint="eastAsia"/>
        </w:rPr>
        <w:t>（注</w:t>
      </w:r>
      <w:r>
        <w:rPr>
          <w:rStyle w:val="ac"/>
        </w:rPr>
        <w:footnoteRef/>
      </w:r>
      <w:r>
        <w:rPr>
          <w:rFonts w:hint="eastAsia"/>
        </w:rPr>
        <w:t>）</w:t>
      </w:r>
      <w:r>
        <w:t xml:space="preserve"> </w:t>
      </w:r>
      <w:r>
        <w:rPr>
          <w:rFonts w:hint="eastAsia"/>
        </w:rPr>
        <w:t>宛先は、申請者とする。または、「代表取締役　　ｘｘｘｘｘ　殿」とする等、実情に応じて、適宜、記載を行う。</w:t>
      </w:r>
    </w:p>
  </w:footnote>
  <w:footnote w:id="4">
    <w:p w14:paraId="6C316EEC" w14:textId="77777777" w:rsidR="005B409E" w:rsidRPr="00804D44" w:rsidRDefault="005B409E" w:rsidP="005B409E">
      <w:pPr>
        <w:pStyle w:val="aa"/>
        <w:ind w:left="424" w:hangingChars="202" w:hanging="424"/>
      </w:pPr>
      <w:r>
        <w:rPr>
          <w:rFonts w:hint="eastAsia"/>
        </w:rPr>
        <w:t>（注</w:t>
      </w:r>
      <w:r>
        <w:rPr>
          <w:rStyle w:val="ac"/>
        </w:rPr>
        <w:footnoteRef/>
      </w:r>
      <w:r>
        <w:rPr>
          <w:rFonts w:hint="eastAsia"/>
        </w:rPr>
        <w:t>）</w:t>
      </w:r>
      <w:r>
        <w:t xml:space="preserve"> </w:t>
      </w:r>
      <w:r>
        <w:rPr>
          <w:rFonts w:hint="eastAsia"/>
        </w:rPr>
        <w:t>確認作業を行った公認会計士・税理士の氏名</w:t>
      </w:r>
      <w:r w:rsidRPr="00172F83">
        <w:rPr>
          <w:rFonts w:hint="eastAsia"/>
        </w:rPr>
        <w:t>を</w:t>
      </w:r>
      <w:r>
        <w:rPr>
          <w:rFonts w:hint="eastAsia"/>
        </w:rPr>
        <w:t>記載する。</w:t>
      </w:r>
    </w:p>
  </w:footnote>
  <w:footnote w:id="5">
    <w:p w14:paraId="6C4DB2EF" w14:textId="77777777" w:rsidR="00C5013E" w:rsidRDefault="00C5013E" w:rsidP="00D52D85">
      <w:pPr>
        <w:pStyle w:val="a9"/>
        <w:adjustRightInd w:val="0"/>
        <w:snapToGrid w:val="0"/>
        <w:spacing w:line="260" w:lineRule="exact"/>
        <w:ind w:leftChars="0" w:left="420" w:hangingChars="200" w:hanging="420"/>
        <w:jc w:val="left"/>
      </w:pPr>
      <w:r>
        <w:rPr>
          <w:rFonts w:hint="eastAsia"/>
        </w:rPr>
        <w:t>（注</w:t>
      </w:r>
      <w:r>
        <w:rPr>
          <w:rStyle w:val="ac"/>
        </w:rPr>
        <w:footnoteRef/>
      </w:r>
      <w:r>
        <w:rPr>
          <w:rFonts w:hint="eastAsia"/>
        </w:rPr>
        <w:t>）本業務において、通常実施することが想定される手続の他、認定申請を行う事業者による「投資計画」及び「基準への適合状況」の数値の捕捉・集計の実情に応じて、必要な手続を例示している。</w:t>
      </w:r>
    </w:p>
    <w:p w14:paraId="7BD67361" w14:textId="77777777" w:rsidR="00C5013E" w:rsidRPr="00891141" w:rsidRDefault="00C5013E" w:rsidP="00AB4A67">
      <w:pPr>
        <w:pStyle w:val="a9"/>
        <w:adjustRightInd w:val="0"/>
        <w:snapToGrid w:val="0"/>
        <w:spacing w:line="260" w:lineRule="exact"/>
        <w:ind w:leftChars="200" w:left="420" w:firstLineChars="100" w:firstLine="210"/>
        <w:jc w:val="left"/>
      </w:pPr>
      <w:r>
        <w:rPr>
          <w:rFonts w:hint="eastAsia"/>
        </w:rPr>
        <w:t>なお、通常実施することが想定される手続については、各手続の末尾</w:t>
      </w:r>
      <w:r w:rsidRPr="00535F30">
        <w:rPr>
          <w:rFonts w:hint="eastAsia"/>
        </w:rPr>
        <w:t>に</w:t>
      </w:r>
      <w:r w:rsidRPr="00EE5E6E">
        <w:rPr>
          <w:rFonts w:hint="eastAsia"/>
        </w:rPr>
        <w:t>（＊）</w:t>
      </w:r>
      <w:r>
        <w:rPr>
          <w:rFonts w:hint="eastAsia"/>
        </w:rPr>
        <w:t>を付している。</w:t>
      </w:r>
    </w:p>
  </w:footnote>
  <w:footnote w:id="6">
    <w:p w14:paraId="6D155A7B" w14:textId="77777777" w:rsidR="00C5013E" w:rsidRPr="00CA749B" w:rsidRDefault="00C5013E" w:rsidP="00D52D85">
      <w:pPr>
        <w:pStyle w:val="aa"/>
        <w:ind w:left="420" w:hangingChars="200" w:hanging="420"/>
      </w:pPr>
      <w:r>
        <w:rPr>
          <w:rFonts w:hint="eastAsia"/>
        </w:rPr>
        <w:t>（注</w:t>
      </w:r>
      <w:r>
        <w:rPr>
          <w:rStyle w:val="ac"/>
        </w:rPr>
        <w:footnoteRef/>
      </w:r>
      <w:r>
        <w:rPr>
          <w:rFonts w:hint="eastAsia"/>
        </w:rPr>
        <w:t>）各手続において示されてい</w:t>
      </w:r>
      <w:r w:rsidRPr="00CA749B">
        <w:rPr>
          <w:rFonts w:hint="eastAsia"/>
        </w:rPr>
        <w:t>る書類（例えば、</w:t>
      </w:r>
      <w:r w:rsidRPr="00CE7E34">
        <w:rPr>
          <w:rFonts w:hint="eastAsia"/>
        </w:rPr>
        <w:t>「</w:t>
      </w:r>
      <w:r w:rsidRPr="00764070">
        <w:rPr>
          <w:rFonts w:hint="eastAsia"/>
        </w:rPr>
        <w:t>電力料削減金額算定表</w:t>
      </w:r>
      <w:r w:rsidRPr="00CE7E34">
        <w:rPr>
          <w:rFonts w:hint="eastAsia"/>
        </w:rPr>
        <w:t>」</w:t>
      </w:r>
      <w:r w:rsidRPr="00CA749B">
        <w:rPr>
          <w:rFonts w:hint="eastAsia"/>
        </w:rPr>
        <w:t>）は減免申請を行う事業者の作成・保存している記録の実情に応じた</w:t>
      </w:r>
      <w:r>
        <w:rPr>
          <w:rFonts w:hint="eastAsia"/>
        </w:rPr>
        <w:t>名称を記載する</w:t>
      </w:r>
      <w:r w:rsidRPr="00CA749B">
        <w:rPr>
          <w:rFonts w:hint="eastAsia"/>
        </w:rPr>
        <w:t>。</w:t>
      </w:r>
    </w:p>
  </w:footnote>
  <w:footnote w:id="7">
    <w:p w14:paraId="673CFF77" w14:textId="77777777" w:rsidR="00C5013E" w:rsidRPr="00795091" w:rsidRDefault="00C5013E">
      <w:pPr>
        <w:pStyle w:val="aa"/>
      </w:pPr>
      <w:r>
        <w:rPr>
          <w:rFonts w:hint="eastAsia"/>
        </w:rPr>
        <w:t>（注</w:t>
      </w:r>
      <w:r>
        <w:rPr>
          <w:rStyle w:val="ac"/>
        </w:rPr>
        <w:footnoteRef/>
      </w:r>
      <w:r>
        <w:rPr>
          <w:rFonts w:hint="eastAsia"/>
        </w:rPr>
        <w:t>）回答者の会社における肩書き及び氏名を記載する。回答者は「申請書」及び「基準への適合状況」の作成について</w:t>
      </w:r>
      <w:r w:rsidRPr="00E2472D">
        <w:rPr>
          <w:rFonts w:hint="eastAsia"/>
        </w:rPr>
        <w:t>責任</w:t>
      </w:r>
      <w:r>
        <w:rPr>
          <w:rFonts w:hint="eastAsia"/>
        </w:rPr>
        <w:t>を負う</w:t>
      </w:r>
      <w:r w:rsidRPr="00E2472D">
        <w:rPr>
          <w:rFonts w:hint="eastAsia"/>
        </w:rPr>
        <w:t>者（</w:t>
      </w:r>
      <w:r>
        <w:rPr>
          <w:rFonts w:hint="eastAsia"/>
        </w:rPr>
        <w:t>事業部長等、</w:t>
      </w:r>
      <w:r w:rsidRPr="00E2472D">
        <w:rPr>
          <w:rFonts w:hint="eastAsia"/>
        </w:rPr>
        <w:t>会社の代表権を有する者以外の者を含む）とする。</w:t>
      </w:r>
    </w:p>
  </w:footnote>
  <w:footnote w:id="8">
    <w:p w14:paraId="2A216FE5" w14:textId="77777777" w:rsidR="00C5013E" w:rsidRDefault="00C5013E" w:rsidP="00AB4A67">
      <w:pPr>
        <w:pStyle w:val="aa"/>
        <w:ind w:left="420" w:hangingChars="200" w:hanging="420"/>
      </w:pPr>
      <w:r w:rsidRPr="007A68A5">
        <w:rPr>
          <w:rFonts w:hint="eastAsia"/>
        </w:rPr>
        <w:t>（注</w:t>
      </w:r>
      <w:r w:rsidRPr="007A68A5">
        <w:rPr>
          <w:rStyle w:val="ac"/>
        </w:rPr>
        <w:footnoteRef/>
      </w:r>
      <w:r w:rsidRPr="007A68A5">
        <w:rPr>
          <w:rFonts w:hint="eastAsia"/>
        </w:rPr>
        <w:t>）</w:t>
      </w:r>
      <w:r w:rsidRPr="007A68A5">
        <w:t xml:space="preserve"> </w:t>
      </w:r>
      <w:r w:rsidRPr="007A68A5">
        <w:rPr>
          <w:rFonts w:hint="eastAsia"/>
        </w:rPr>
        <w:t>公認会計士等が業務を行う場合には、〔日本公認会計士協会</w:t>
      </w:r>
      <w:r w:rsidR="00CF69F2">
        <w:rPr>
          <w:rFonts w:hint="eastAsia"/>
        </w:rPr>
        <w:t>専門業務実務指針</w:t>
      </w:r>
      <w:r w:rsidR="00CF69F2">
        <w:rPr>
          <w:rFonts w:hint="eastAsia"/>
        </w:rPr>
        <w:t>4400</w:t>
      </w:r>
      <w:r w:rsidRPr="007A68A5">
        <w:rPr>
          <w:rFonts w:hint="eastAsia"/>
        </w:rPr>
        <w:t>〕を参考として、例えば、次のような表</w:t>
      </w:r>
      <w:r>
        <w:rPr>
          <w:rFonts w:hint="eastAsia"/>
        </w:rPr>
        <w:t>現を「業務の特質」に追加することができる。</w:t>
      </w:r>
    </w:p>
    <w:p w14:paraId="5FCE5ABD" w14:textId="77777777" w:rsidR="00C5013E" w:rsidRDefault="00C5013E" w:rsidP="00FC25C0">
      <w:pPr>
        <w:pStyle w:val="Default"/>
      </w:pPr>
      <w:r w:rsidRPr="00A30E43">
        <w:rPr>
          <w:rFonts w:ascii="Century" w:hAnsi="Century" w:cs="Times New Roman" w:hint="eastAsia"/>
          <w:i/>
          <w:color w:val="auto"/>
          <w:kern w:val="2"/>
          <w:sz w:val="21"/>
          <w:szCs w:val="22"/>
        </w:rPr>
        <w:t>「</w:t>
      </w:r>
      <w:r w:rsidRPr="00A30E43">
        <w:rPr>
          <w:rFonts w:ascii="Century" w:hAnsi="Century" w:cs="Times New Roman"/>
          <w:i/>
          <w:color w:val="auto"/>
          <w:kern w:val="2"/>
          <w:sz w:val="21"/>
          <w:szCs w:val="22"/>
        </w:rPr>
        <w:t>当監査法人が一般に公正妥当と認められる監査の基準若しくはレビューの基準に準拠して</w:t>
      </w:r>
      <w:r w:rsidRPr="00A30E43">
        <w:rPr>
          <w:rFonts w:ascii="Century" w:hAnsi="Century" w:cs="Times New Roman" w:hint="eastAsia"/>
          <w:i/>
          <w:color w:val="auto"/>
          <w:kern w:val="2"/>
          <w:sz w:val="21"/>
          <w:szCs w:val="22"/>
        </w:rPr>
        <w:t>これらの売上高及び指標</w:t>
      </w:r>
      <w:r w:rsidRPr="00A30E43">
        <w:rPr>
          <w:rFonts w:ascii="Century" w:hAnsi="Century" w:cs="Times New Roman"/>
          <w:i/>
          <w:color w:val="auto"/>
          <w:kern w:val="2"/>
          <w:sz w:val="21"/>
          <w:szCs w:val="22"/>
        </w:rPr>
        <w:t>の監査若しくはレビューを</w:t>
      </w:r>
      <w:r w:rsidR="00CF69F2">
        <w:rPr>
          <w:rFonts w:ascii="Century" w:hAnsi="Century" w:cs="Times New Roman" w:hint="eastAsia"/>
          <w:i/>
          <w:color w:val="auto"/>
          <w:kern w:val="2"/>
          <w:sz w:val="21"/>
          <w:szCs w:val="22"/>
        </w:rPr>
        <w:t>実施した場合</w:t>
      </w:r>
      <w:r w:rsidRPr="00A30E43">
        <w:rPr>
          <w:rFonts w:ascii="Century" w:hAnsi="Century" w:cs="Times New Roman"/>
          <w:i/>
          <w:color w:val="auto"/>
          <w:kern w:val="2"/>
          <w:sz w:val="21"/>
          <w:szCs w:val="22"/>
        </w:rPr>
        <w:t>、</w:t>
      </w:r>
      <w:r w:rsidR="00CF69F2">
        <w:rPr>
          <w:rFonts w:ascii="Century" w:hAnsi="Century" w:cs="Times New Roman" w:hint="eastAsia"/>
          <w:i/>
          <w:color w:val="auto"/>
          <w:kern w:val="2"/>
          <w:sz w:val="21"/>
          <w:szCs w:val="22"/>
        </w:rPr>
        <w:t>手続を追加して実施した場合</w:t>
      </w:r>
      <w:r w:rsidRPr="00A30E43">
        <w:rPr>
          <w:rFonts w:ascii="Century" w:hAnsi="Century" w:cs="Times New Roman"/>
          <w:i/>
          <w:color w:val="auto"/>
          <w:kern w:val="2"/>
          <w:sz w:val="21"/>
          <w:szCs w:val="22"/>
        </w:rPr>
        <w:t>又は手続の範囲を拡大した場合、報告すべき事項</w:t>
      </w:r>
      <w:r w:rsidRPr="00A30E43">
        <w:rPr>
          <w:rFonts w:ascii="Century" w:hAnsi="Century" w:cs="Times New Roman" w:hint="eastAsia"/>
          <w:i/>
          <w:color w:val="auto"/>
          <w:kern w:val="2"/>
          <w:sz w:val="21"/>
          <w:szCs w:val="22"/>
        </w:rPr>
        <w:t>が</w:t>
      </w:r>
      <w:r w:rsidR="00CF69F2">
        <w:rPr>
          <w:rFonts w:ascii="Century" w:hAnsi="Century" w:cs="Times New Roman" w:hint="eastAsia"/>
          <w:i/>
          <w:color w:val="auto"/>
          <w:kern w:val="2"/>
          <w:sz w:val="21"/>
          <w:szCs w:val="22"/>
        </w:rPr>
        <w:t>新たに</w:t>
      </w:r>
      <w:r w:rsidRPr="00A30E43">
        <w:rPr>
          <w:rFonts w:ascii="Century" w:hAnsi="Century" w:cs="Times New Roman" w:hint="eastAsia"/>
          <w:i/>
          <w:color w:val="auto"/>
          <w:kern w:val="2"/>
          <w:sz w:val="21"/>
          <w:szCs w:val="22"/>
        </w:rPr>
        <w:t>発見される可能性がある」</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6607E"/>
    <w:multiLevelType w:val="hybridMultilevel"/>
    <w:tmpl w:val="2696B96E"/>
    <w:lvl w:ilvl="0" w:tplc="7C2C0C48">
      <w:start w:val="1"/>
      <w:numFmt w:val="decimal"/>
      <w:lvlText w:val="(%1)"/>
      <w:lvlJc w:val="left"/>
      <w:pPr>
        <w:ind w:left="1414" w:hanging="420"/>
      </w:pPr>
      <w:rPr>
        <w:rFonts w:hint="eastAsia"/>
      </w:rPr>
    </w:lvl>
    <w:lvl w:ilvl="1" w:tplc="04090017" w:tentative="1">
      <w:start w:val="1"/>
      <w:numFmt w:val="aiueoFullWidth"/>
      <w:lvlText w:val="(%2)"/>
      <w:lvlJc w:val="left"/>
      <w:pPr>
        <w:ind w:left="1544" w:hanging="420"/>
      </w:pPr>
    </w:lvl>
    <w:lvl w:ilvl="2" w:tplc="04090011" w:tentative="1">
      <w:start w:val="1"/>
      <w:numFmt w:val="decimalEnclosedCircle"/>
      <w:lvlText w:val="%3"/>
      <w:lvlJc w:val="left"/>
      <w:pPr>
        <w:ind w:left="1964" w:hanging="420"/>
      </w:pPr>
    </w:lvl>
    <w:lvl w:ilvl="3" w:tplc="0409000F" w:tentative="1">
      <w:start w:val="1"/>
      <w:numFmt w:val="decimal"/>
      <w:lvlText w:val="%4."/>
      <w:lvlJc w:val="left"/>
      <w:pPr>
        <w:ind w:left="2384" w:hanging="420"/>
      </w:pPr>
    </w:lvl>
    <w:lvl w:ilvl="4" w:tplc="04090017" w:tentative="1">
      <w:start w:val="1"/>
      <w:numFmt w:val="aiueoFullWidth"/>
      <w:lvlText w:val="(%5)"/>
      <w:lvlJc w:val="left"/>
      <w:pPr>
        <w:ind w:left="2804" w:hanging="420"/>
      </w:pPr>
    </w:lvl>
    <w:lvl w:ilvl="5" w:tplc="04090011" w:tentative="1">
      <w:start w:val="1"/>
      <w:numFmt w:val="decimalEnclosedCircle"/>
      <w:lvlText w:val="%6"/>
      <w:lvlJc w:val="left"/>
      <w:pPr>
        <w:ind w:left="3224" w:hanging="420"/>
      </w:pPr>
    </w:lvl>
    <w:lvl w:ilvl="6" w:tplc="0409000F" w:tentative="1">
      <w:start w:val="1"/>
      <w:numFmt w:val="decimal"/>
      <w:lvlText w:val="%7."/>
      <w:lvlJc w:val="left"/>
      <w:pPr>
        <w:ind w:left="3644" w:hanging="420"/>
      </w:pPr>
    </w:lvl>
    <w:lvl w:ilvl="7" w:tplc="04090017" w:tentative="1">
      <w:start w:val="1"/>
      <w:numFmt w:val="aiueoFullWidth"/>
      <w:lvlText w:val="(%8)"/>
      <w:lvlJc w:val="left"/>
      <w:pPr>
        <w:ind w:left="4064" w:hanging="420"/>
      </w:pPr>
    </w:lvl>
    <w:lvl w:ilvl="8" w:tplc="04090011" w:tentative="1">
      <w:start w:val="1"/>
      <w:numFmt w:val="decimalEnclosedCircle"/>
      <w:lvlText w:val="%9"/>
      <w:lvlJc w:val="left"/>
      <w:pPr>
        <w:ind w:left="4484" w:hanging="420"/>
      </w:pPr>
    </w:lvl>
  </w:abstractNum>
  <w:abstractNum w:abstractNumId="1" w15:restartNumberingAfterBreak="0">
    <w:nsid w:val="050B3868"/>
    <w:multiLevelType w:val="hybridMultilevel"/>
    <w:tmpl w:val="4EF8096A"/>
    <w:lvl w:ilvl="0" w:tplc="D00E660A">
      <w:start w:val="7"/>
      <w:numFmt w:val="decimalFullWidth"/>
      <w:lvlText w:val="%1．"/>
      <w:lvlJc w:val="left"/>
      <w:pPr>
        <w:ind w:left="390" w:hanging="39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87101E4"/>
    <w:multiLevelType w:val="hybridMultilevel"/>
    <w:tmpl w:val="EAA0B5E8"/>
    <w:lvl w:ilvl="0" w:tplc="03DA408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D633568"/>
    <w:multiLevelType w:val="hybridMultilevel"/>
    <w:tmpl w:val="3D38F128"/>
    <w:lvl w:ilvl="0" w:tplc="A6AEE8A2">
      <w:start w:val="5"/>
      <w:numFmt w:val="decimalFullWidth"/>
      <w:lvlText w:val="%1．"/>
      <w:lvlJc w:val="left"/>
      <w:pPr>
        <w:ind w:left="1230" w:hanging="39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DB51378"/>
    <w:multiLevelType w:val="hybridMultilevel"/>
    <w:tmpl w:val="4BD8FA82"/>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0F420163"/>
    <w:multiLevelType w:val="hybridMultilevel"/>
    <w:tmpl w:val="D48C9CB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13A9645B"/>
    <w:multiLevelType w:val="hybridMultilevel"/>
    <w:tmpl w:val="9D4E2086"/>
    <w:lvl w:ilvl="0" w:tplc="D89C63CC">
      <w:start w:val="1"/>
      <w:numFmt w:val="decimalEnclosedCircle"/>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18332384"/>
    <w:multiLevelType w:val="hybridMultilevel"/>
    <w:tmpl w:val="D84C7F7E"/>
    <w:lvl w:ilvl="0" w:tplc="0409000F">
      <w:start w:val="1"/>
      <w:numFmt w:val="decimal"/>
      <w:lvlText w:val="%1."/>
      <w:lvlJc w:val="left"/>
      <w:pPr>
        <w:ind w:left="420" w:hanging="420"/>
      </w:pPr>
    </w:lvl>
    <w:lvl w:ilvl="1" w:tplc="369EB77E">
      <w:start w:val="1"/>
      <w:numFmt w:val="decimalFullWidth"/>
      <w:lvlText w:val="%2．"/>
      <w:lvlJc w:val="left"/>
      <w:pPr>
        <w:ind w:left="1140" w:hanging="720"/>
      </w:pPr>
      <w:rPr>
        <w:rFonts w:hint="eastAsia"/>
      </w:rPr>
    </w:lvl>
    <w:lvl w:ilvl="2" w:tplc="853493FC">
      <w:start w:val="1"/>
      <w:numFmt w:val="decimalFullWidth"/>
      <w:lvlText w:val="（%3）"/>
      <w:lvlJc w:val="left"/>
      <w:pPr>
        <w:ind w:left="1560" w:hanging="720"/>
      </w:pPr>
      <w:rPr>
        <w:rFonts w:ascii="ＭＳ 明朝" w:hAnsi="ＭＳ 明朝" w:cs="ＭＳ 明朝" w:hint="default"/>
        <w:color w:val="000000"/>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1B8561CE"/>
    <w:multiLevelType w:val="hybridMultilevel"/>
    <w:tmpl w:val="8FDC57DE"/>
    <w:lvl w:ilvl="0" w:tplc="0409000F">
      <w:start w:val="1"/>
      <w:numFmt w:val="decimal"/>
      <w:lvlText w:val="%1."/>
      <w:lvlJc w:val="left"/>
      <w:pPr>
        <w:ind w:left="420" w:hanging="420"/>
      </w:pPr>
    </w:lvl>
    <w:lvl w:ilvl="1" w:tplc="369EB77E">
      <w:start w:val="1"/>
      <w:numFmt w:val="decimalFullWidth"/>
      <w:lvlText w:val="%2．"/>
      <w:lvlJc w:val="left"/>
      <w:pPr>
        <w:ind w:left="1140" w:hanging="720"/>
      </w:pPr>
      <w:rPr>
        <w:rFonts w:hint="eastAsia"/>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1BA42766"/>
    <w:multiLevelType w:val="hybridMultilevel"/>
    <w:tmpl w:val="72CEB02E"/>
    <w:lvl w:ilvl="0" w:tplc="DE76F0BE">
      <w:start w:val="5"/>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1BAC4553"/>
    <w:multiLevelType w:val="hybridMultilevel"/>
    <w:tmpl w:val="6C22C050"/>
    <w:lvl w:ilvl="0" w:tplc="7C2C0C4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1D882290"/>
    <w:multiLevelType w:val="hybridMultilevel"/>
    <w:tmpl w:val="4A0C3908"/>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1E795057"/>
    <w:multiLevelType w:val="hybridMultilevel"/>
    <w:tmpl w:val="D6BA4232"/>
    <w:lvl w:ilvl="0" w:tplc="0409000F">
      <w:start w:val="1"/>
      <w:numFmt w:val="decimal"/>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1EB54F86"/>
    <w:multiLevelType w:val="hybridMultilevel"/>
    <w:tmpl w:val="29E0C568"/>
    <w:lvl w:ilvl="0" w:tplc="7C2C0C4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1F47272D"/>
    <w:multiLevelType w:val="hybridMultilevel"/>
    <w:tmpl w:val="E688A10E"/>
    <w:lvl w:ilvl="0" w:tplc="274A8E26">
      <w:start w:val="2"/>
      <w:numFmt w:val="decimalFullWidth"/>
      <w:lvlText w:val="（%1）"/>
      <w:lvlJc w:val="left"/>
      <w:pPr>
        <w:ind w:left="1144" w:hanging="720"/>
      </w:pPr>
      <w:rPr>
        <w:rFonts w:ascii="ＭＳ 明朝" w:hAnsi="ＭＳ 明朝" w:cs="ＭＳ 明朝" w:hint="default"/>
        <w:color w:val="000000"/>
      </w:rPr>
    </w:lvl>
    <w:lvl w:ilvl="1" w:tplc="04090017" w:tentative="1">
      <w:start w:val="1"/>
      <w:numFmt w:val="aiueoFullWidth"/>
      <w:lvlText w:val="(%2)"/>
      <w:lvlJc w:val="left"/>
      <w:pPr>
        <w:ind w:left="1264" w:hanging="420"/>
      </w:pPr>
    </w:lvl>
    <w:lvl w:ilvl="2" w:tplc="04090011" w:tentative="1">
      <w:start w:val="1"/>
      <w:numFmt w:val="decimalEnclosedCircle"/>
      <w:lvlText w:val="%3"/>
      <w:lvlJc w:val="left"/>
      <w:pPr>
        <w:ind w:left="1684" w:hanging="420"/>
      </w:pPr>
    </w:lvl>
    <w:lvl w:ilvl="3" w:tplc="0409000F" w:tentative="1">
      <w:start w:val="1"/>
      <w:numFmt w:val="decimal"/>
      <w:lvlText w:val="%4."/>
      <w:lvlJc w:val="left"/>
      <w:pPr>
        <w:ind w:left="2104" w:hanging="420"/>
      </w:pPr>
    </w:lvl>
    <w:lvl w:ilvl="4" w:tplc="04090017" w:tentative="1">
      <w:start w:val="1"/>
      <w:numFmt w:val="aiueoFullWidth"/>
      <w:lvlText w:val="(%5)"/>
      <w:lvlJc w:val="left"/>
      <w:pPr>
        <w:ind w:left="2524" w:hanging="420"/>
      </w:pPr>
    </w:lvl>
    <w:lvl w:ilvl="5" w:tplc="04090011" w:tentative="1">
      <w:start w:val="1"/>
      <w:numFmt w:val="decimalEnclosedCircle"/>
      <w:lvlText w:val="%6"/>
      <w:lvlJc w:val="left"/>
      <w:pPr>
        <w:ind w:left="2944" w:hanging="420"/>
      </w:pPr>
    </w:lvl>
    <w:lvl w:ilvl="6" w:tplc="0409000F" w:tentative="1">
      <w:start w:val="1"/>
      <w:numFmt w:val="decimal"/>
      <w:lvlText w:val="%7."/>
      <w:lvlJc w:val="left"/>
      <w:pPr>
        <w:ind w:left="3364" w:hanging="420"/>
      </w:pPr>
    </w:lvl>
    <w:lvl w:ilvl="7" w:tplc="04090017" w:tentative="1">
      <w:start w:val="1"/>
      <w:numFmt w:val="aiueoFullWidth"/>
      <w:lvlText w:val="(%8)"/>
      <w:lvlJc w:val="left"/>
      <w:pPr>
        <w:ind w:left="3784" w:hanging="420"/>
      </w:pPr>
    </w:lvl>
    <w:lvl w:ilvl="8" w:tplc="04090011" w:tentative="1">
      <w:start w:val="1"/>
      <w:numFmt w:val="decimalEnclosedCircle"/>
      <w:lvlText w:val="%9"/>
      <w:lvlJc w:val="left"/>
      <w:pPr>
        <w:ind w:left="4204" w:hanging="420"/>
      </w:pPr>
    </w:lvl>
  </w:abstractNum>
  <w:abstractNum w:abstractNumId="15" w15:restartNumberingAfterBreak="0">
    <w:nsid w:val="250908F5"/>
    <w:multiLevelType w:val="hybridMultilevel"/>
    <w:tmpl w:val="8F426F80"/>
    <w:lvl w:ilvl="0" w:tplc="0409000F">
      <w:start w:val="1"/>
      <w:numFmt w:val="decimal"/>
      <w:lvlText w:val="%1."/>
      <w:lvlJc w:val="left"/>
      <w:pPr>
        <w:ind w:left="420" w:hanging="420"/>
      </w:pPr>
      <w:rPr>
        <w:rFonts w:hint="default"/>
      </w:rPr>
    </w:lvl>
    <w:lvl w:ilvl="1" w:tplc="BBAEA9DE">
      <w:start w:val="3"/>
      <w:numFmt w:val="decimalFullWidth"/>
      <w:lvlText w:val="（%2）"/>
      <w:lvlJc w:val="left"/>
      <w:pPr>
        <w:ind w:left="1140" w:hanging="7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26FE1BBD"/>
    <w:multiLevelType w:val="hybridMultilevel"/>
    <w:tmpl w:val="E620E55C"/>
    <w:lvl w:ilvl="0" w:tplc="A32AEE62">
      <w:start w:val="2"/>
      <w:numFmt w:val="decimalFullWidth"/>
      <w:lvlText w:val="（%1）"/>
      <w:lvlJc w:val="left"/>
      <w:pPr>
        <w:ind w:left="1146" w:hanging="720"/>
      </w:pPr>
      <w:rPr>
        <w:rFonts w:ascii="ＭＳ 明朝" w:hAnsi="ＭＳ 明朝" w:cs="ＭＳ 明朝" w:hint="default"/>
        <w:color w:val="000000"/>
      </w:rPr>
    </w:lvl>
    <w:lvl w:ilvl="1" w:tplc="04090017" w:tentative="1">
      <w:start w:val="1"/>
      <w:numFmt w:val="aiueoFullWidth"/>
      <w:lvlText w:val="(%2)"/>
      <w:lvlJc w:val="left"/>
      <w:pPr>
        <w:ind w:left="1266" w:hanging="420"/>
      </w:p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abstractNum w:abstractNumId="17" w15:restartNumberingAfterBreak="0">
    <w:nsid w:val="27D85098"/>
    <w:multiLevelType w:val="hybridMultilevel"/>
    <w:tmpl w:val="9490C880"/>
    <w:lvl w:ilvl="0" w:tplc="6274516A">
      <w:start w:val="1"/>
      <w:numFmt w:val="decimal"/>
      <w:lvlText w:val="(%1)"/>
      <w:lvlJc w:val="left"/>
      <w:pPr>
        <w:ind w:left="420" w:hanging="420"/>
      </w:pPr>
      <w:rPr>
        <w:rFonts w:ascii="Arial" w:hAnsi="Arial" w:cs="Arial"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3612000E"/>
    <w:multiLevelType w:val="hybridMultilevel"/>
    <w:tmpl w:val="8E1E863A"/>
    <w:lvl w:ilvl="0" w:tplc="1C3808BC">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363D00AF"/>
    <w:multiLevelType w:val="hybridMultilevel"/>
    <w:tmpl w:val="8FDC57DE"/>
    <w:lvl w:ilvl="0" w:tplc="0409000F">
      <w:start w:val="1"/>
      <w:numFmt w:val="decimal"/>
      <w:lvlText w:val="%1."/>
      <w:lvlJc w:val="left"/>
      <w:pPr>
        <w:ind w:left="420" w:hanging="420"/>
      </w:pPr>
    </w:lvl>
    <w:lvl w:ilvl="1" w:tplc="369EB77E">
      <w:start w:val="1"/>
      <w:numFmt w:val="decimalFullWidth"/>
      <w:lvlText w:val="%2．"/>
      <w:lvlJc w:val="left"/>
      <w:pPr>
        <w:ind w:left="1140" w:hanging="720"/>
      </w:pPr>
      <w:rPr>
        <w:rFonts w:hint="eastAsia"/>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36535687"/>
    <w:multiLevelType w:val="hybridMultilevel"/>
    <w:tmpl w:val="E75A2230"/>
    <w:lvl w:ilvl="0" w:tplc="10CA7A90">
      <w:start w:val="1"/>
      <w:numFmt w:val="decimal"/>
      <w:lvlText w:val="(%1)"/>
      <w:lvlJc w:val="left"/>
      <w:pPr>
        <w:ind w:left="420" w:hanging="420"/>
      </w:pPr>
      <w:rPr>
        <w:rFonts w:ascii="ＭＳ 明朝" w:eastAsia="ＭＳ 明朝" w:hAnsi="ＭＳ 明朝"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373529A9"/>
    <w:multiLevelType w:val="hybridMultilevel"/>
    <w:tmpl w:val="F710D7D4"/>
    <w:lvl w:ilvl="0" w:tplc="6CE61734">
      <w:start w:val="7"/>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3CF12D70"/>
    <w:multiLevelType w:val="hybridMultilevel"/>
    <w:tmpl w:val="AEE88ECE"/>
    <w:lvl w:ilvl="0" w:tplc="0409000F">
      <w:start w:val="1"/>
      <w:numFmt w:val="decimal"/>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3" w15:restartNumberingAfterBreak="0">
    <w:nsid w:val="3DEA6EAD"/>
    <w:multiLevelType w:val="hybridMultilevel"/>
    <w:tmpl w:val="61882A94"/>
    <w:lvl w:ilvl="0" w:tplc="7C2C0C4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41564523"/>
    <w:multiLevelType w:val="hybridMultilevel"/>
    <w:tmpl w:val="95AC4BB6"/>
    <w:lvl w:ilvl="0" w:tplc="9EBC009A">
      <w:start w:val="2"/>
      <w:numFmt w:val="decimalFullWidth"/>
      <w:lvlText w:val="（%1）"/>
      <w:lvlJc w:val="left"/>
      <w:pPr>
        <w:ind w:left="1140" w:hanging="720"/>
      </w:pPr>
      <w:rPr>
        <w:rFonts w:ascii="ＭＳ 明朝" w:hAnsi="ＭＳ 明朝" w:cs="ＭＳ 明朝" w:hint="default"/>
        <w:color w:val="000000"/>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5" w15:restartNumberingAfterBreak="0">
    <w:nsid w:val="46D17293"/>
    <w:multiLevelType w:val="hybridMultilevel"/>
    <w:tmpl w:val="16F4081A"/>
    <w:lvl w:ilvl="0" w:tplc="AC92E5E4">
      <w:start w:val="1"/>
      <w:numFmt w:val="decimalFullWidth"/>
      <w:lvlText w:val="%1．"/>
      <w:lvlJc w:val="left"/>
      <w:pPr>
        <w:ind w:left="390" w:hanging="39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4AFB4354"/>
    <w:multiLevelType w:val="hybridMultilevel"/>
    <w:tmpl w:val="70863D9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4BB35343"/>
    <w:multiLevelType w:val="hybridMultilevel"/>
    <w:tmpl w:val="FE8C0E0A"/>
    <w:lvl w:ilvl="0" w:tplc="0AF6C282">
      <w:start w:val="1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4BD73613"/>
    <w:multiLevelType w:val="hybridMultilevel"/>
    <w:tmpl w:val="698CADB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5741327C"/>
    <w:multiLevelType w:val="hybridMultilevel"/>
    <w:tmpl w:val="E81AD5BA"/>
    <w:lvl w:ilvl="0" w:tplc="7C2C0C4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58557C6F"/>
    <w:multiLevelType w:val="hybridMultilevel"/>
    <w:tmpl w:val="1CB82478"/>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5AA6629B"/>
    <w:multiLevelType w:val="hybridMultilevel"/>
    <w:tmpl w:val="5B94A0B2"/>
    <w:lvl w:ilvl="0" w:tplc="A6AEE8A2">
      <w:start w:val="5"/>
      <w:numFmt w:val="decimalFullWidth"/>
      <w:lvlText w:val="%1．"/>
      <w:lvlJc w:val="left"/>
      <w:pPr>
        <w:ind w:left="390" w:hanging="39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5AC03478"/>
    <w:multiLevelType w:val="hybridMultilevel"/>
    <w:tmpl w:val="50B82F2C"/>
    <w:lvl w:ilvl="0" w:tplc="78EA4F9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3" w15:restartNumberingAfterBreak="0">
    <w:nsid w:val="5FB56C42"/>
    <w:multiLevelType w:val="hybridMultilevel"/>
    <w:tmpl w:val="D242E1DE"/>
    <w:lvl w:ilvl="0" w:tplc="3C4C9446">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4" w15:restartNumberingAfterBreak="0">
    <w:nsid w:val="638F3E97"/>
    <w:multiLevelType w:val="hybridMultilevel"/>
    <w:tmpl w:val="B87041A8"/>
    <w:lvl w:ilvl="0" w:tplc="04090011">
      <w:start w:val="1"/>
      <w:numFmt w:val="decimalEnclosedCircle"/>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63B153A5"/>
    <w:multiLevelType w:val="hybridMultilevel"/>
    <w:tmpl w:val="650E1EFA"/>
    <w:lvl w:ilvl="0" w:tplc="A81242D2">
      <w:start w:val="7"/>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6" w15:restartNumberingAfterBreak="0">
    <w:nsid w:val="651A6F35"/>
    <w:multiLevelType w:val="hybridMultilevel"/>
    <w:tmpl w:val="33DCC520"/>
    <w:lvl w:ilvl="0" w:tplc="7FA8F032">
      <w:start w:val="5"/>
      <w:numFmt w:val="decimalFullWidth"/>
      <w:lvlText w:val="%1．"/>
      <w:lvlJc w:val="left"/>
      <w:pPr>
        <w:ind w:left="1571" w:hanging="720"/>
      </w:pPr>
      <w:rPr>
        <w:rFonts w:hint="default"/>
      </w:rPr>
    </w:lvl>
    <w:lvl w:ilvl="1" w:tplc="04090017" w:tentative="1">
      <w:start w:val="1"/>
      <w:numFmt w:val="aiueoFullWidth"/>
      <w:lvlText w:val="(%2)"/>
      <w:lvlJc w:val="left"/>
      <w:pPr>
        <w:ind w:left="1691" w:hanging="420"/>
      </w:pPr>
    </w:lvl>
    <w:lvl w:ilvl="2" w:tplc="04090011" w:tentative="1">
      <w:start w:val="1"/>
      <w:numFmt w:val="decimalEnclosedCircle"/>
      <w:lvlText w:val="%3"/>
      <w:lvlJc w:val="left"/>
      <w:pPr>
        <w:ind w:left="2111" w:hanging="420"/>
      </w:pPr>
    </w:lvl>
    <w:lvl w:ilvl="3" w:tplc="0409000F" w:tentative="1">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37" w15:restartNumberingAfterBreak="0">
    <w:nsid w:val="6DFC21C0"/>
    <w:multiLevelType w:val="hybridMultilevel"/>
    <w:tmpl w:val="01F0C8D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8" w15:restartNumberingAfterBreak="0">
    <w:nsid w:val="71255E48"/>
    <w:multiLevelType w:val="hybridMultilevel"/>
    <w:tmpl w:val="D1F8C788"/>
    <w:lvl w:ilvl="0" w:tplc="0409000F">
      <w:start w:val="1"/>
      <w:numFmt w:val="decimal"/>
      <w:lvlText w:val="%1."/>
      <w:lvlJc w:val="left"/>
      <w:pPr>
        <w:ind w:left="420" w:hanging="420"/>
      </w:pPr>
    </w:lvl>
    <w:lvl w:ilvl="1" w:tplc="3B74241C">
      <w:start w:val="1"/>
      <w:numFmt w:val="decimalFullWidth"/>
      <w:lvlText w:val="%2．"/>
      <w:lvlJc w:val="left"/>
      <w:pPr>
        <w:ind w:left="870" w:hanging="45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717D0AA6"/>
    <w:multiLevelType w:val="hybridMultilevel"/>
    <w:tmpl w:val="52702A24"/>
    <w:lvl w:ilvl="0" w:tplc="369EB77E">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0" w15:restartNumberingAfterBreak="0">
    <w:nsid w:val="75C1337D"/>
    <w:multiLevelType w:val="hybridMultilevel"/>
    <w:tmpl w:val="16C6F5B8"/>
    <w:lvl w:ilvl="0" w:tplc="7C2C0C4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1" w15:restartNumberingAfterBreak="0">
    <w:nsid w:val="77287E30"/>
    <w:multiLevelType w:val="hybridMultilevel"/>
    <w:tmpl w:val="863C5302"/>
    <w:lvl w:ilvl="0" w:tplc="7C2C0C48">
      <w:start w:val="1"/>
      <w:numFmt w:val="decimal"/>
      <w:lvlText w:val="(%1)"/>
      <w:lvlJc w:val="left"/>
      <w:pPr>
        <w:ind w:left="1413"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2" w15:restartNumberingAfterBreak="0">
    <w:nsid w:val="7C923659"/>
    <w:multiLevelType w:val="hybridMultilevel"/>
    <w:tmpl w:val="7FEABBE0"/>
    <w:lvl w:ilvl="0" w:tplc="7C2C0C4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62369079">
    <w:abstractNumId w:val="38"/>
  </w:num>
  <w:num w:numId="2" w16cid:durableId="1145849989">
    <w:abstractNumId w:val="33"/>
  </w:num>
  <w:num w:numId="3" w16cid:durableId="1636522302">
    <w:abstractNumId w:val="15"/>
  </w:num>
  <w:num w:numId="4" w16cid:durableId="492649267">
    <w:abstractNumId w:val="25"/>
  </w:num>
  <w:num w:numId="5" w16cid:durableId="1033725537">
    <w:abstractNumId w:val="34"/>
  </w:num>
  <w:num w:numId="6" w16cid:durableId="844396913">
    <w:abstractNumId w:val="6"/>
  </w:num>
  <w:num w:numId="7" w16cid:durableId="664239291">
    <w:abstractNumId w:val="35"/>
  </w:num>
  <w:num w:numId="8" w16cid:durableId="619730318">
    <w:abstractNumId w:val="2"/>
  </w:num>
  <w:num w:numId="9" w16cid:durableId="950550598">
    <w:abstractNumId w:val="1"/>
  </w:num>
  <w:num w:numId="10" w16cid:durableId="207689806">
    <w:abstractNumId w:val="27"/>
  </w:num>
  <w:num w:numId="11" w16cid:durableId="316611030">
    <w:abstractNumId w:val="21"/>
  </w:num>
  <w:num w:numId="12" w16cid:durableId="1780370260">
    <w:abstractNumId w:val="31"/>
  </w:num>
  <w:num w:numId="13" w16cid:durableId="2009213656">
    <w:abstractNumId w:val="5"/>
  </w:num>
  <w:num w:numId="14" w16cid:durableId="2036467388">
    <w:abstractNumId w:val="32"/>
  </w:num>
  <w:num w:numId="15" w16cid:durableId="332875864">
    <w:abstractNumId w:val="7"/>
  </w:num>
  <w:num w:numId="16" w16cid:durableId="41180410">
    <w:abstractNumId w:val="12"/>
  </w:num>
  <w:num w:numId="17" w16cid:durableId="373383193">
    <w:abstractNumId w:val="39"/>
  </w:num>
  <w:num w:numId="18" w16cid:durableId="162354598">
    <w:abstractNumId w:val="36"/>
  </w:num>
  <w:num w:numId="19" w16cid:durableId="510533971">
    <w:abstractNumId w:val="3"/>
  </w:num>
  <w:num w:numId="20" w16cid:durableId="864246902">
    <w:abstractNumId w:val="9"/>
  </w:num>
  <w:num w:numId="21" w16cid:durableId="176036992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288780888">
    <w:abstractNumId w:val="20"/>
  </w:num>
  <w:num w:numId="23" w16cid:durableId="459997709">
    <w:abstractNumId w:val="0"/>
  </w:num>
  <w:num w:numId="24" w16cid:durableId="606814471">
    <w:abstractNumId w:val="17"/>
  </w:num>
  <w:num w:numId="25" w16cid:durableId="1598446300">
    <w:abstractNumId w:val="10"/>
  </w:num>
  <w:num w:numId="26" w16cid:durableId="698362375">
    <w:abstractNumId w:val="28"/>
  </w:num>
  <w:num w:numId="27" w16cid:durableId="2034914607">
    <w:abstractNumId w:val="8"/>
  </w:num>
  <w:num w:numId="28" w16cid:durableId="1936934403">
    <w:abstractNumId w:val="26"/>
  </w:num>
  <w:num w:numId="29" w16cid:durableId="1900433019">
    <w:abstractNumId w:val="37"/>
  </w:num>
  <w:num w:numId="30" w16cid:durableId="927272379">
    <w:abstractNumId w:val="30"/>
  </w:num>
  <w:num w:numId="31" w16cid:durableId="85737620">
    <w:abstractNumId w:val="19"/>
  </w:num>
  <w:num w:numId="32" w16cid:durableId="1140459329">
    <w:abstractNumId w:val="23"/>
  </w:num>
  <w:num w:numId="33" w16cid:durableId="1243494498">
    <w:abstractNumId w:val="42"/>
  </w:num>
  <w:num w:numId="34" w16cid:durableId="1420830104">
    <w:abstractNumId w:val="40"/>
  </w:num>
  <w:num w:numId="35" w16cid:durableId="116414616">
    <w:abstractNumId w:val="29"/>
  </w:num>
  <w:num w:numId="36" w16cid:durableId="2094085057">
    <w:abstractNumId w:val="13"/>
  </w:num>
  <w:num w:numId="37" w16cid:durableId="1094546993">
    <w:abstractNumId w:val="41"/>
  </w:num>
  <w:num w:numId="38" w16cid:durableId="1771462085">
    <w:abstractNumId w:val="18"/>
  </w:num>
  <w:num w:numId="39" w16cid:durableId="787430021">
    <w:abstractNumId w:val="24"/>
  </w:num>
  <w:num w:numId="40" w16cid:durableId="649478554">
    <w:abstractNumId w:val="16"/>
  </w:num>
  <w:num w:numId="41" w16cid:durableId="1530295380">
    <w:abstractNumId w:val="14"/>
  </w:num>
  <w:num w:numId="42" w16cid:durableId="856701253">
    <w:abstractNumId w:val="22"/>
  </w:num>
  <w:num w:numId="43" w16cid:durableId="343167496">
    <w:abstractNumId w:val="11"/>
  </w:num>
  <w:num w:numId="44" w16cid:durableId="132627892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oNotTrackMoves/>
  <w:defaultTabStop w:val="840"/>
  <w:drawingGridHorizontalSpacing w:val="105"/>
  <w:displayHorizontalDrawingGridEvery w:val="0"/>
  <w:displayVerticalDrawingGridEvery w:val="2"/>
  <w:characterSpacingControl w:val="compressPunctuation"/>
  <w:hdrShapeDefaults>
    <o:shapedefaults v:ext="edit" spidmax="2073">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4"/>
    <w:compatSetting w:name="useWord2013TrackBottomHyphenation" w:uri="http://schemas.microsoft.com/office/word" w:val="1"/>
  </w:compat>
  <w:rsids>
    <w:rsidRoot w:val="00B64DF2"/>
    <w:rsid w:val="00000CD4"/>
    <w:rsid w:val="00006F41"/>
    <w:rsid w:val="0001155F"/>
    <w:rsid w:val="00014500"/>
    <w:rsid w:val="0001481D"/>
    <w:rsid w:val="00015B3C"/>
    <w:rsid w:val="0001695F"/>
    <w:rsid w:val="00020CB7"/>
    <w:rsid w:val="00020E9E"/>
    <w:rsid w:val="00021F92"/>
    <w:rsid w:val="00024AD7"/>
    <w:rsid w:val="000264B0"/>
    <w:rsid w:val="0003019E"/>
    <w:rsid w:val="00031F7F"/>
    <w:rsid w:val="00032368"/>
    <w:rsid w:val="000338E1"/>
    <w:rsid w:val="000347CA"/>
    <w:rsid w:val="000354D2"/>
    <w:rsid w:val="00035E8F"/>
    <w:rsid w:val="000366DE"/>
    <w:rsid w:val="00037096"/>
    <w:rsid w:val="00037ED9"/>
    <w:rsid w:val="00040292"/>
    <w:rsid w:val="00041472"/>
    <w:rsid w:val="00043813"/>
    <w:rsid w:val="00044B77"/>
    <w:rsid w:val="0004638E"/>
    <w:rsid w:val="0005096D"/>
    <w:rsid w:val="00053368"/>
    <w:rsid w:val="0005499A"/>
    <w:rsid w:val="00055B2E"/>
    <w:rsid w:val="00056312"/>
    <w:rsid w:val="0005723C"/>
    <w:rsid w:val="000575AB"/>
    <w:rsid w:val="000606D4"/>
    <w:rsid w:val="00063415"/>
    <w:rsid w:val="00064A47"/>
    <w:rsid w:val="00065990"/>
    <w:rsid w:val="00066684"/>
    <w:rsid w:val="00067759"/>
    <w:rsid w:val="00070771"/>
    <w:rsid w:val="00071A78"/>
    <w:rsid w:val="00071ABC"/>
    <w:rsid w:val="00073E6A"/>
    <w:rsid w:val="000763E3"/>
    <w:rsid w:val="0007701C"/>
    <w:rsid w:val="00077656"/>
    <w:rsid w:val="0008067A"/>
    <w:rsid w:val="0008102C"/>
    <w:rsid w:val="000819E2"/>
    <w:rsid w:val="00082AE0"/>
    <w:rsid w:val="00084820"/>
    <w:rsid w:val="00085A0A"/>
    <w:rsid w:val="00085E7E"/>
    <w:rsid w:val="00085EB1"/>
    <w:rsid w:val="000875B4"/>
    <w:rsid w:val="000877F3"/>
    <w:rsid w:val="0008794E"/>
    <w:rsid w:val="000940D1"/>
    <w:rsid w:val="000956C2"/>
    <w:rsid w:val="00095B3C"/>
    <w:rsid w:val="000A09D8"/>
    <w:rsid w:val="000A228E"/>
    <w:rsid w:val="000A2376"/>
    <w:rsid w:val="000A243B"/>
    <w:rsid w:val="000A2ED5"/>
    <w:rsid w:val="000A336D"/>
    <w:rsid w:val="000A634A"/>
    <w:rsid w:val="000A77DD"/>
    <w:rsid w:val="000B1290"/>
    <w:rsid w:val="000B12A9"/>
    <w:rsid w:val="000B610E"/>
    <w:rsid w:val="000B6EB4"/>
    <w:rsid w:val="000C01EE"/>
    <w:rsid w:val="000C13F3"/>
    <w:rsid w:val="000C3751"/>
    <w:rsid w:val="000C43F8"/>
    <w:rsid w:val="000C6314"/>
    <w:rsid w:val="000C719E"/>
    <w:rsid w:val="000D1C0D"/>
    <w:rsid w:val="000D21BD"/>
    <w:rsid w:val="000D31E8"/>
    <w:rsid w:val="000D3A84"/>
    <w:rsid w:val="000D614C"/>
    <w:rsid w:val="000D65D1"/>
    <w:rsid w:val="000D7142"/>
    <w:rsid w:val="000D7B4A"/>
    <w:rsid w:val="000E188A"/>
    <w:rsid w:val="000E1BDD"/>
    <w:rsid w:val="000E1E6A"/>
    <w:rsid w:val="000E1FC5"/>
    <w:rsid w:val="000E4414"/>
    <w:rsid w:val="000E4EAF"/>
    <w:rsid w:val="000F17BF"/>
    <w:rsid w:val="000F1D75"/>
    <w:rsid w:val="000F1F63"/>
    <w:rsid w:val="000F2802"/>
    <w:rsid w:val="000F4F9C"/>
    <w:rsid w:val="000F65C7"/>
    <w:rsid w:val="001022B5"/>
    <w:rsid w:val="00103F9C"/>
    <w:rsid w:val="0010425F"/>
    <w:rsid w:val="00104A74"/>
    <w:rsid w:val="00106FCC"/>
    <w:rsid w:val="0011137B"/>
    <w:rsid w:val="001134AE"/>
    <w:rsid w:val="00113610"/>
    <w:rsid w:val="00113749"/>
    <w:rsid w:val="001145C1"/>
    <w:rsid w:val="0011695F"/>
    <w:rsid w:val="001200F7"/>
    <w:rsid w:val="001210C6"/>
    <w:rsid w:val="00123D8C"/>
    <w:rsid w:val="00125491"/>
    <w:rsid w:val="00126A72"/>
    <w:rsid w:val="00126D7A"/>
    <w:rsid w:val="00127B3C"/>
    <w:rsid w:val="00127EC8"/>
    <w:rsid w:val="001318D0"/>
    <w:rsid w:val="00131903"/>
    <w:rsid w:val="00134B52"/>
    <w:rsid w:val="00135BC0"/>
    <w:rsid w:val="00136312"/>
    <w:rsid w:val="001370B4"/>
    <w:rsid w:val="0014315E"/>
    <w:rsid w:val="00143DCF"/>
    <w:rsid w:val="00147FC1"/>
    <w:rsid w:val="001514AC"/>
    <w:rsid w:val="00152872"/>
    <w:rsid w:val="00153580"/>
    <w:rsid w:val="00156630"/>
    <w:rsid w:val="0016586F"/>
    <w:rsid w:val="00165921"/>
    <w:rsid w:val="00167114"/>
    <w:rsid w:val="001720CB"/>
    <w:rsid w:val="00172CDB"/>
    <w:rsid w:val="00172F83"/>
    <w:rsid w:val="00173CC8"/>
    <w:rsid w:val="001741A6"/>
    <w:rsid w:val="00175202"/>
    <w:rsid w:val="0017556C"/>
    <w:rsid w:val="00182A00"/>
    <w:rsid w:val="001851AB"/>
    <w:rsid w:val="00185BF3"/>
    <w:rsid w:val="001905BB"/>
    <w:rsid w:val="00195072"/>
    <w:rsid w:val="00196A8A"/>
    <w:rsid w:val="0019779E"/>
    <w:rsid w:val="001A06DD"/>
    <w:rsid w:val="001A0819"/>
    <w:rsid w:val="001A2263"/>
    <w:rsid w:val="001A2363"/>
    <w:rsid w:val="001A33A2"/>
    <w:rsid w:val="001A3C3B"/>
    <w:rsid w:val="001A6F8B"/>
    <w:rsid w:val="001B10F6"/>
    <w:rsid w:val="001B12D7"/>
    <w:rsid w:val="001B224A"/>
    <w:rsid w:val="001B2455"/>
    <w:rsid w:val="001B3156"/>
    <w:rsid w:val="001B3B53"/>
    <w:rsid w:val="001B4D41"/>
    <w:rsid w:val="001B4D5B"/>
    <w:rsid w:val="001B5B38"/>
    <w:rsid w:val="001B6657"/>
    <w:rsid w:val="001B7E13"/>
    <w:rsid w:val="001C0C33"/>
    <w:rsid w:val="001C0C35"/>
    <w:rsid w:val="001C0FC8"/>
    <w:rsid w:val="001C380E"/>
    <w:rsid w:val="001C52F0"/>
    <w:rsid w:val="001C532A"/>
    <w:rsid w:val="001C53D0"/>
    <w:rsid w:val="001C6082"/>
    <w:rsid w:val="001D0C89"/>
    <w:rsid w:val="001D1187"/>
    <w:rsid w:val="001D24EE"/>
    <w:rsid w:val="001D3E72"/>
    <w:rsid w:val="001D66E3"/>
    <w:rsid w:val="001D71B4"/>
    <w:rsid w:val="001E1EE6"/>
    <w:rsid w:val="001E2900"/>
    <w:rsid w:val="001E4806"/>
    <w:rsid w:val="001E4A98"/>
    <w:rsid w:val="001E60D2"/>
    <w:rsid w:val="001E646E"/>
    <w:rsid w:val="001E758A"/>
    <w:rsid w:val="001F03D4"/>
    <w:rsid w:val="001F0E77"/>
    <w:rsid w:val="001F2E2B"/>
    <w:rsid w:val="001F3A62"/>
    <w:rsid w:val="001F5D1F"/>
    <w:rsid w:val="001F61BB"/>
    <w:rsid w:val="00200406"/>
    <w:rsid w:val="002006C8"/>
    <w:rsid w:val="0020203F"/>
    <w:rsid w:val="002026CB"/>
    <w:rsid w:val="00203E60"/>
    <w:rsid w:val="00205FC5"/>
    <w:rsid w:val="0020645F"/>
    <w:rsid w:val="0020651A"/>
    <w:rsid w:val="002114CD"/>
    <w:rsid w:val="002120C2"/>
    <w:rsid w:val="00213442"/>
    <w:rsid w:val="00214795"/>
    <w:rsid w:val="0021501C"/>
    <w:rsid w:val="00217287"/>
    <w:rsid w:val="00221337"/>
    <w:rsid w:val="00222806"/>
    <w:rsid w:val="00224856"/>
    <w:rsid w:val="002249FE"/>
    <w:rsid w:val="00225CF6"/>
    <w:rsid w:val="00226789"/>
    <w:rsid w:val="00226E8E"/>
    <w:rsid w:val="00227E67"/>
    <w:rsid w:val="00231752"/>
    <w:rsid w:val="00231CDD"/>
    <w:rsid w:val="00236912"/>
    <w:rsid w:val="00237D4C"/>
    <w:rsid w:val="00241038"/>
    <w:rsid w:val="00242878"/>
    <w:rsid w:val="00243E9D"/>
    <w:rsid w:val="00245BA2"/>
    <w:rsid w:val="0024636A"/>
    <w:rsid w:val="00247592"/>
    <w:rsid w:val="00250376"/>
    <w:rsid w:val="00252E2B"/>
    <w:rsid w:val="00252E84"/>
    <w:rsid w:val="00257B29"/>
    <w:rsid w:val="00260469"/>
    <w:rsid w:val="002631B4"/>
    <w:rsid w:val="00263DBA"/>
    <w:rsid w:val="00264715"/>
    <w:rsid w:val="00264A98"/>
    <w:rsid w:val="00270A18"/>
    <w:rsid w:val="0027150E"/>
    <w:rsid w:val="00271E3F"/>
    <w:rsid w:val="002728EE"/>
    <w:rsid w:val="0027380D"/>
    <w:rsid w:val="002757A6"/>
    <w:rsid w:val="002757FC"/>
    <w:rsid w:val="00275894"/>
    <w:rsid w:val="0027783C"/>
    <w:rsid w:val="00280077"/>
    <w:rsid w:val="00280127"/>
    <w:rsid w:val="002811DF"/>
    <w:rsid w:val="0028160E"/>
    <w:rsid w:val="00283BD0"/>
    <w:rsid w:val="00283FB3"/>
    <w:rsid w:val="00284247"/>
    <w:rsid w:val="002856CE"/>
    <w:rsid w:val="00285BBF"/>
    <w:rsid w:val="00290ABF"/>
    <w:rsid w:val="00291892"/>
    <w:rsid w:val="0029398C"/>
    <w:rsid w:val="0029615C"/>
    <w:rsid w:val="002A0F76"/>
    <w:rsid w:val="002A1491"/>
    <w:rsid w:val="002A1C73"/>
    <w:rsid w:val="002A2DFD"/>
    <w:rsid w:val="002A44D7"/>
    <w:rsid w:val="002A6515"/>
    <w:rsid w:val="002A753B"/>
    <w:rsid w:val="002A7B06"/>
    <w:rsid w:val="002B04B6"/>
    <w:rsid w:val="002B13A7"/>
    <w:rsid w:val="002B153E"/>
    <w:rsid w:val="002B16DA"/>
    <w:rsid w:val="002B29C8"/>
    <w:rsid w:val="002B311F"/>
    <w:rsid w:val="002B33A6"/>
    <w:rsid w:val="002C1142"/>
    <w:rsid w:val="002C141F"/>
    <w:rsid w:val="002C201B"/>
    <w:rsid w:val="002C41EC"/>
    <w:rsid w:val="002C478D"/>
    <w:rsid w:val="002C4906"/>
    <w:rsid w:val="002C529D"/>
    <w:rsid w:val="002C56A5"/>
    <w:rsid w:val="002C58E6"/>
    <w:rsid w:val="002D2894"/>
    <w:rsid w:val="002D2BA8"/>
    <w:rsid w:val="002D5212"/>
    <w:rsid w:val="002D696D"/>
    <w:rsid w:val="002D6B6D"/>
    <w:rsid w:val="002D78DE"/>
    <w:rsid w:val="002E0C90"/>
    <w:rsid w:val="002E168C"/>
    <w:rsid w:val="002E27DC"/>
    <w:rsid w:val="002E2B96"/>
    <w:rsid w:val="002E34F6"/>
    <w:rsid w:val="002E46C1"/>
    <w:rsid w:val="002E4A59"/>
    <w:rsid w:val="002E5417"/>
    <w:rsid w:val="002E541C"/>
    <w:rsid w:val="002E79FC"/>
    <w:rsid w:val="002E7A72"/>
    <w:rsid w:val="002F3DFB"/>
    <w:rsid w:val="002F4BC6"/>
    <w:rsid w:val="00302722"/>
    <w:rsid w:val="00302AF6"/>
    <w:rsid w:val="00305412"/>
    <w:rsid w:val="00305683"/>
    <w:rsid w:val="00305CDB"/>
    <w:rsid w:val="00312AD6"/>
    <w:rsid w:val="00313C6F"/>
    <w:rsid w:val="00313E85"/>
    <w:rsid w:val="00314349"/>
    <w:rsid w:val="00315228"/>
    <w:rsid w:val="003159A7"/>
    <w:rsid w:val="003161B9"/>
    <w:rsid w:val="003173E7"/>
    <w:rsid w:val="00321B11"/>
    <w:rsid w:val="003233FA"/>
    <w:rsid w:val="00324C95"/>
    <w:rsid w:val="00325290"/>
    <w:rsid w:val="003304EB"/>
    <w:rsid w:val="00330F1E"/>
    <w:rsid w:val="00331125"/>
    <w:rsid w:val="00331451"/>
    <w:rsid w:val="0033236A"/>
    <w:rsid w:val="00333E16"/>
    <w:rsid w:val="00335E45"/>
    <w:rsid w:val="003376E5"/>
    <w:rsid w:val="00337919"/>
    <w:rsid w:val="00337E2C"/>
    <w:rsid w:val="00341191"/>
    <w:rsid w:val="00342B32"/>
    <w:rsid w:val="00344087"/>
    <w:rsid w:val="0034441C"/>
    <w:rsid w:val="003448E7"/>
    <w:rsid w:val="00345407"/>
    <w:rsid w:val="00345C61"/>
    <w:rsid w:val="00345F65"/>
    <w:rsid w:val="003468D4"/>
    <w:rsid w:val="0035280F"/>
    <w:rsid w:val="003528C0"/>
    <w:rsid w:val="00352FA7"/>
    <w:rsid w:val="00354933"/>
    <w:rsid w:val="00355C2C"/>
    <w:rsid w:val="00355E56"/>
    <w:rsid w:val="00357C4E"/>
    <w:rsid w:val="00361A51"/>
    <w:rsid w:val="003628F9"/>
    <w:rsid w:val="00364A44"/>
    <w:rsid w:val="00364EE3"/>
    <w:rsid w:val="0036540A"/>
    <w:rsid w:val="00366804"/>
    <w:rsid w:val="00367146"/>
    <w:rsid w:val="00367C7A"/>
    <w:rsid w:val="00370B6C"/>
    <w:rsid w:val="003711CD"/>
    <w:rsid w:val="00371BD9"/>
    <w:rsid w:val="00372B1A"/>
    <w:rsid w:val="003736C2"/>
    <w:rsid w:val="00374892"/>
    <w:rsid w:val="00375E4B"/>
    <w:rsid w:val="003762E6"/>
    <w:rsid w:val="00376A8F"/>
    <w:rsid w:val="00382A4F"/>
    <w:rsid w:val="00383263"/>
    <w:rsid w:val="00384ADD"/>
    <w:rsid w:val="00384E27"/>
    <w:rsid w:val="00384EC7"/>
    <w:rsid w:val="00385422"/>
    <w:rsid w:val="00386722"/>
    <w:rsid w:val="003A0ACC"/>
    <w:rsid w:val="003A1C74"/>
    <w:rsid w:val="003A733F"/>
    <w:rsid w:val="003B072F"/>
    <w:rsid w:val="003B17C3"/>
    <w:rsid w:val="003B28C0"/>
    <w:rsid w:val="003B2D19"/>
    <w:rsid w:val="003B43C1"/>
    <w:rsid w:val="003B4625"/>
    <w:rsid w:val="003B4978"/>
    <w:rsid w:val="003B5062"/>
    <w:rsid w:val="003B599A"/>
    <w:rsid w:val="003B79CA"/>
    <w:rsid w:val="003B7C70"/>
    <w:rsid w:val="003C1D7B"/>
    <w:rsid w:val="003C218E"/>
    <w:rsid w:val="003C24BB"/>
    <w:rsid w:val="003C4E64"/>
    <w:rsid w:val="003C5E85"/>
    <w:rsid w:val="003C6D9B"/>
    <w:rsid w:val="003C7DB1"/>
    <w:rsid w:val="003D15E4"/>
    <w:rsid w:val="003D1EDF"/>
    <w:rsid w:val="003D37C2"/>
    <w:rsid w:val="003D3F56"/>
    <w:rsid w:val="003D5617"/>
    <w:rsid w:val="003D5D37"/>
    <w:rsid w:val="003D5FE7"/>
    <w:rsid w:val="003D6129"/>
    <w:rsid w:val="003D65E6"/>
    <w:rsid w:val="003D7794"/>
    <w:rsid w:val="003D7C12"/>
    <w:rsid w:val="003E0107"/>
    <w:rsid w:val="003E0F14"/>
    <w:rsid w:val="003E1A5C"/>
    <w:rsid w:val="003E2D56"/>
    <w:rsid w:val="003E49BA"/>
    <w:rsid w:val="003E5EEA"/>
    <w:rsid w:val="003E687D"/>
    <w:rsid w:val="003E7CD7"/>
    <w:rsid w:val="003F2597"/>
    <w:rsid w:val="003F57BD"/>
    <w:rsid w:val="003F5FA7"/>
    <w:rsid w:val="00401F6E"/>
    <w:rsid w:val="0040236C"/>
    <w:rsid w:val="00402640"/>
    <w:rsid w:val="004052D4"/>
    <w:rsid w:val="004113B8"/>
    <w:rsid w:val="00412142"/>
    <w:rsid w:val="00412F29"/>
    <w:rsid w:val="00414D06"/>
    <w:rsid w:val="00414E41"/>
    <w:rsid w:val="00416588"/>
    <w:rsid w:val="00417192"/>
    <w:rsid w:val="00422550"/>
    <w:rsid w:val="00423D86"/>
    <w:rsid w:val="004251F5"/>
    <w:rsid w:val="00425366"/>
    <w:rsid w:val="00430FCA"/>
    <w:rsid w:val="004347DE"/>
    <w:rsid w:val="00436124"/>
    <w:rsid w:val="00440B95"/>
    <w:rsid w:val="00440BD9"/>
    <w:rsid w:val="00441436"/>
    <w:rsid w:val="00443D00"/>
    <w:rsid w:val="004443FD"/>
    <w:rsid w:val="0044564B"/>
    <w:rsid w:val="0044640F"/>
    <w:rsid w:val="004470F1"/>
    <w:rsid w:val="004533DD"/>
    <w:rsid w:val="0045357A"/>
    <w:rsid w:val="004564B0"/>
    <w:rsid w:val="00457FCA"/>
    <w:rsid w:val="00460463"/>
    <w:rsid w:val="004634EB"/>
    <w:rsid w:val="004640DE"/>
    <w:rsid w:val="00464CC0"/>
    <w:rsid w:val="00465814"/>
    <w:rsid w:val="00470B3B"/>
    <w:rsid w:val="00471498"/>
    <w:rsid w:val="0047183E"/>
    <w:rsid w:val="0047294C"/>
    <w:rsid w:val="004741CA"/>
    <w:rsid w:val="0047619E"/>
    <w:rsid w:val="0047709A"/>
    <w:rsid w:val="00485583"/>
    <w:rsid w:val="00487984"/>
    <w:rsid w:val="00490B08"/>
    <w:rsid w:val="004914A6"/>
    <w:rsid w:val="00491830"/>
    <w:rsid w:val="00491973"/>
    <w:rsid w:val="004925E5"/>
    <w:rsid w:val="00493FEF"/>
    <w:rsid w:val="00496312"/>
    <w:rsid w:val="00496394"/>
    <w:rsid w:val="004970C8"/>
    <w:rsid w:val="004A231B"/>
    <w:rsid w:val="004A5E53"/>
    <w:rsid w:val="004A750E"/>
    <w:rsid w:val="004B18C1"/>
    <w:rsid w:val="004B30FB"/>
    <w:rsid w:val="004B4310"/>
    <w:rsid w:val="004B7B2E"/>
    <w:rsid w:val="004C043E"/>
    <w:rsid w:val="004C13D2"/>
    <w:rsid w:val="004C1E58"/>
    <w:rsid w:val="004C20E2"/>
    <w:rsid w:val="004C2574"/>
    <w:rsid w:val="004C2EB9"/>
    <w:rsid w:val="004C3620"/>
    <w:rsid w:val="004C4C3D"/>
    <w:rsid w:val="004C55E7"/>
    <w:rsid w:val="004C5C6E"/>
    <w:rsid w:val="004D17BA"/>
    <w:rsid w:val="004D2984"/>
    <w:rsid w:val="004D29AE"/>
    <w:rsid w:val="004D443C"/>
    <w:rsid w:val="004D5CA3"/>
    <w:rsid w:val="004D6B43"/>
    <w:rsid w:val="004D70F0"/>
    <w:rsid w:val="004D7839"/>
    <w:rsid w:val="004E09AA"/>
    <w:rsid w:val="004E36A1"/>
    <w:rsid w:val="004E5941"/>
    <w:rsid w:val="004E6B19"/>
    <w:rsid w:val="004E76BC"/>
    <w:rsid w:val="004F1630"/>
    <w:rsid w:val="004F1D64"/>
    <w:rsid w:val="004F1F45"/>
    <w:rsid w:val="004F411A"/>
    <w:rsid w:val="004F50D3"/>
    <w:rsid w:val="00500D37"/>
    <w:rsid w:val="00503398"/>
    <w:rsid w:val="00503E03"/>
    <w:rsid w:val="005046F3"/>
    <w:rsid w:val="00504C0B"/>
    <w:rsid w:val="00504CC6"/>
    <w:rsid w:val="005063E7"/>
    <w:rsid w:val="005077FE"/>
    <w:rsid w:val="00507A2F"/>
    <w:rsid w:val="0051357A"/>
    <w:rsid w:val="00513B4F"/>
    <w:rsid w:val="00513D84"/>
    <w:rsid w:val="00517BC4"/>
    <w:rsid w:val="005201D9"/>
    <w:rsid w:val="00521213"/>
    <w:rsid w:val="005224B9"/>
    <w:rsid w:val="00522E13"/>
    <w:rsid w:val="00523409"/>
    <w:rsid w:val="00525AC0"/>
    <w:rsid w:val="00526718"/>
    <w:rsid w:val="00526EB1"/>
    <w:rsid w:val="00530722"/>
    <w:rsid w:val="00532ED5"/>
    <w:rsid w:val="00535D56"/>
    <w:rsid w:val="00535F1C"/>
    <w:rsid w:val="00535F30"/>
    <w:rsid w:val="00536004"/>
    <w:rsid w:val="005368CF"/>
    <w:rsid w:val="00537B08"/>
    <w:rsid w:val="00540624"/>
    <w:rsid w:val="00540F84"/>
    <w:rsid w:val="00542000"/>
    <w:rsid w:val="0054324F"/>
    <w:rsid w:val="005436F8"/>
    <w:rsid w:val="00543B67"/>
    <w:rsid w:val="00544B1F"/>
    <w:rsid w:val="00544C99"/>
    <w:rsid w:val="00544DED"/>
    <w:rsid w:val="00546D7F"/>
    <w:rsid w:val="0054700C"/>
    <w:rsid w:val="005471F0"/>
    <w:rsid w:val="005474EB"/>
    <w:rsid w:val="0055010A"/>
    <w:rsid w:val="00552C50"/>
    <w:rsid w:val="005532E6"/>
    <w:rsid w:val="00553942"/>
    <w:rsid w:val="00553C73"/>
    <w:rsid w:val="00555413"/>
    <w:rsid w:val="00555A4D"/>
    <w:rsid w:val="00556F86"/>
    <w:rsid w:val="00557632"/>
    <w:rsid w:val="005622DC"/>
    <w:rsid w:val="00563E55"/>
    <w:rsid w:val="005662F4"/>
    <w:rsid w:val="00567262"/>
    <w:rsid w:val="00567547"/>
    <w:rsid w:val="00572DC3"/>
    <w:rsid w:val="00573689"/>
    <w:rsid w:val="00573AC7"/>
    <w:rsid w:val="005743C0"/>
    <w:rsid w:val="00577249"/>
    <w:rsid w:val="00577528"/>
    <w:rsid w:val="00577861"/>
    <w:rsid w:val="00577FF6"/>
    <w:rsid w:val="00581170"/>
    <w:rsid w:val="005824EB"/>
    <w:rsid w:val="00586199"/>
    <w:rsid w:val="00586440"/>
    <w:rsid w:val="00587BF3"/>
    <w:rsid w:val="00590034"/>
    <w:rsid w:val="005915BC"/>
    <w:rsid w:val="005978B7"/>
    <w:rsid w:val="005A11B4"/>
    <w:rsid w:val="005A19F3"/>
    <w:rsid w:val="005A21D0"/>
    <w:rsid w:val="005A258F"/>
    <w:rsid w:val="005A3B29"/>
    <w:rsid w:val="005A63B1"/>
    <w:rsid w:val="005A7000"/>
    <w:rsid w:val="005A79B1"/>
    <w:rsid w:val="005B11A7"/>
    <w:rsid w:val="005B2382"/>
    <w:rsid w:val="005B409E"/>
    <w:rsid w:val="005B67AA"/>
    <w:rsid w:val="005B7446"/>
    <w:rsid w:val="005C107F"/>
    <w:rsid w:val="005C51C2"/>
    <w:rsid w:val="005C523C"/>
    <w:rsid w:val="005C6864"/>
    <w:rsid w:val="005C6AF9"/>
    <w:rsid w:val="005C7D85"/>
    <w:rsid w:val="005D0C7C"/>
    <w:rsid w:val="005D1434"/>
    <w:rsid w:val="005D1DE1"/>
    <w:rsid w:val="005D5B55"/>
    <w:rsid w:val="005D5D2E"/>
    <w:rsid w:val="005D6DE7"/>
    <w:rsid w:val="005D7ED1"/>
    <w:rsid w:val="005E2039"/>
    <w:rsid w:val="005E3225"/>
    <w:rsid w:val="005E3884"/>
    <w:rsid w:val="005E3A21"/>
    <w:rsid w:val="005E47EB"/>
    <w:rsid w:val="005E5B29"/>
    <w:rsid w:val="005F09D8"/>
    <w:rsid w:val="005F1B7E"/>
    <w:rsid w:val="005F434A"/>
    <w:rsid w:val="005F6D4F"/>
    <w:rsid w:val="005F7C4D"/>
    <w:rsid w:val="00602ADB"/>
    <w:rsid w:val="00602F6B"/>
    <w:rsid w:val="00603C3C"/>
    <w:rsid w:val="00604B4E"/>
    <w:rsid w:val="0060552B"/>
    <w:rsid w:val="00606EDF"/>
    <w:rsid w:val="00607651"/>
    <w:rsid w:val="00607AFE"/>
    <w:rsid w:val="006147A9"/>
    <w:rsid w:val="006148DA"/>
    <w:rsid w:val="00614A1F"/>
    <w:rsid w:val="00615742"/>
    <w:rsid w:val="0061782F"/>
    <w:rsid w:val="006203CA"/>
    <w:rsid w:val="006207B7"/>
    <w:rsid w:val="00624489"/>
    <w:rsid w:val="006250CA"/>
    <w:rsid w:val="0062515B"/>
    <w:rsid w:val="00631645"/>
    <w:rsid w:val="00631B7D"/>
    <w:rsid w:val="006339F8"/>
    <w:rsid w:val="006351E8"/>
    <w:rsid w:val="00636256"/>
    <w:rsid w:val="00636261"/>
    <w:rsid w:val="0063646C"/>
    <w:rsid w:val="0063771E"/>
    <w:rsid w:val="00641264"/>
    <w:rsid w:val="0064154A"/>
    <w:rsid w:val="00641E5E"/>
    <w:rsid w:val="00643518"/>
    <w:rsid w:val="00643734"/>
    <w:rsid w:val="00644DF3"/>
    <w:rsid w:val="00645010"/>
    <w:rsid w:val="00645054"/>
    <w:rsid w:val="00645AA7"/>
    <w:rsid w:val="0065048D"/>
    <w:rsid w:val="00652099"/>
    <w:rsid w:val="00656185"/>
    <w:rsid w:val="0065799F"/>
    <w:rsid w:val="0066127E"/>
    <w:rsid w:val="00661D94"/>
    <w:rsid w:val="0066295F"/>
    <w:rsid w:val="00662AB4"/>
    <w:rsid w:val="00663C14"/>
    <w:rsid w:val="00667B73"/>
    <w:rsid w:val="00670B1F"/>
    <w:rsid w:val="006721A2"/>
    <w:rsid w:val="006722A5"/>
    <w:rsid w:val="00672D64"/>
    <w:rsid w:val="00673246"/>
    <w:rsid w:val="00673BD2"/>
    <w:rsid w:val="006740A7"/>
    <w:rsid w:val="0067430D"/>
    <w:rsid w:val="006776DC"/>
    <w:rsid w:val="0068258E"/>
    <w:rsid w:val="00682F0B"/>
    <w:rsid w:val="006837EC"/>
    <w:rsid w:val="00684BB4"/>
    <w:rsid w:val="006857B0"/>
    <w:rsid w:val="00685DB7"/>
    <w:rsid w:val="00686F6B"/>
    <w:rsid w:val="00687DDA"/>
    <w:rsid w:val="00694559"/>
    <w:rsid w:val="00695586"/>
    <w:rsid w:val="00695D78"/>
    <w:rsid w:val="006966AE"/>
    <w:rsid w:val="00696E59"/>
    <w:rsid w:val="00696F78"/>
    <w:rsid w:val="006A005D"/>
    <w:rsid w:val="006A05F9"/>
    <w:rsid w:val="006A09F7"/>
    <w:rsid w:val="006A235C"/>
    <w:rsid w:val="006A3808"/>
    <w:rsid w:val="006A3A50"/>
    <w:rsid w:val="006A4EF4"/>
    <w:rsid w:val="006A545C"/>
    <w:rsid w:val="006A78A4"/>
    <w:rsid w:val="006A7B80"/>
    <w:rsid w:val="006B458C"/>
    <w:rsid w:val="006B5875"/>
    <w:rsid w:val="006C3A1D"/>
    <w:rsid w:val="006C4547"/>
    <w:rsid w:val="006C4A17"/>
    <w:rsid w:val="006C4ECD"/>
    <w:rsid w:val="006C61B3"/>
    <w:rsid w:val="006C724D"/>
    <w:rsid w:val="006C7541"/>
    <w:rsid w:val="006D0751"/>
    <w:rsid w:val="006D1D64"/>
    <w:rsid w:val="006D2900"/>
    <w:rsid w:val="006D3A1C"/>
    <w:rsid w:val="006D4154"/>
    <w:rsid w:val="006D54AD"/>
    <w:rsid w:val="006D5D7F"/>
    <w:rsid w:val="006D67E6"/>
    <w:rsid w:val="006D6904"/>
    <w:rsid w:val="006D6A99"/>
    <w:rsid w:val="006E3689"/>
    <w:rsid w:val="006E4EE2"/>
    <w:rsid w:val="006F0D28"/>
    <w:rsid w:val="006F15E1"/>
    <w:rsid w:val="006F2B27"/>
    <w:rsid w:val="006F5EE2"/>
    <w:rsid w:val="006F633A"/>
    <w:rsid w:val="006F77CD"/>
    <w:rsid w:val="006F7D4B"/>
    <w:rsid w:val="007002A3"/>
    <w:rsid w:val="0070097A"/>
    <w:rsid w:val="007061DD"/>
    <w:rsid w:val="007069D3"/>
    <w:rsid w:val="00706ADE"/>
    <w:rsid w:val="0070725A"/>
    <w:rsid w:val="00707681"/>
    <w:rsid w:val="007112A2"/>
    <w:rsid w:val="007121F3"/>
    <w:rsid w:val="007127BF"/>
    <w:rsid w:val="00712A62"/>
    <w:rsid w:val="007149BB"/>
    <w:rsid w:val="00714A5D"/>
    <w:rsid w:val="0071529E"/>
    <w:rsid w:val="00715A91"/>
    <w:rsid w:val="00720778"/>
    <w:rsid w:val="00720DAB"/>
    <w:rsid w:val="007217C8"/>
    <w:rsid w:val="00722440"/>
    <w:rsid w:val="007272A7"/>
    <w:rsid w:val="00734290"/>
    <w:rsid w:val="0073465B"/>
    <w:rsid w:val="0073507A"/>
    <w:rsid w:val="007352B9"/>
    <w:rsid w:val="007356F7"/>
    <w:rsid w:val="00736550"/>
    <w:rsid w:val="007422A1"/>
    <w:rsid w:val="00743649"/>
    <w:rsid w:val="007453AD"/>
    <w:rsid w:val="00746D55"/>
    <w:rsid w:val="007521FC"/>
    <w:rsid w:val="00752B53"/>
    <w:rsid w:val="007546BC"/>
    <w:rsid w:val="00755313"/>
    <w:rsid w:val="0075599C"/>
    <w:rsid w:val="00755DB3"/>
    <w:rsid w:val="00756438"/>
    <w:rsid w:val="00756505"/>
    <w:rsid w:val="007612A5"/>
    <w:rsid w:val="00762085"/>
    <w:rsid w:val="007621CA"/>
    <w:rsid w:val="00764070"/>
    <w:rsid w:val="00767315"/>
    <w:rsid w:val="0076761D"/>
    <w:rsid w:val="007704BA"/>
    <w:rsid w:val="00772D2C"/>
    <w:rsid w:val="00775AA7"/>
    <w:rsid w:val="007806E9"/>
    <w:rsid w:val="00784525"/>
    <w:rsid w:val="007901D4"/>
    <w:rsid w:val="007942B5"/>
    <w:rsid w:val="007945A4"/>
    <w:rsid w:val="00795091"/>
    <w:rsid w:val="00795908"/>
    <w:rsid w:val="00796884"/>
    <w:rsid w:val="00797782"/>
    <w:rsid w:val="00797EBF"/>
    <w:rsid w:val="007A11FC"/>
    <w:rsid w:val="007A26BA"/>
    <w:rsid w:val="007A2825"/>
    <w:rsid w:val="007A297D"/>
    <w:rsid w:val="007A3962"/>
    <w:rsid w:val="007A413F"/>
    <w:rsid w:val="007A4597"/>
    <w:rsid w:val="007A68A5"/>
    <w:rsid w:val="007B3249"/>
    <w:rsid w:val="007B380B"/>
    <w:rsid w:val="007B4BE3"/>
    <w:rsid w:val="007B576D"/>
    <w:rsid w:val="007B5B13"/>
    <w:rsid w:val="007B6D1B"/>
    <w:rsid w:val="007C08D6"/>
    <w:rsid w:val="007C43D6"/>
    <w:rsid w:val="007C4704"/>
    <w:rsid w:val="007D24B1"/>
    <w:rsid w:val="007D39C3"/>
    <w:rsid w:val="007D45BB"/>
    <w:rsid w:val="007D4E67"/>
    <w:rsid w:val="007D555D"/>
    <w:rsid w:val="007D594B"/>
    <w:rsid w:val="007D6704"/>
    <w:rsid w:val="007D6A64"/>
    <w:rsid w:val="007E18C2"/>
    <w:rsid w:val="007F0467"/>
    <w:rsid w:val="007F0984"/>
    <w:rsid w:val="007F29C2"/>
    <w:rsid w:val="007F359B"/>
    <w:rsid w:val="007F3AC9"/>
    <w:rsid w:val="007F3C5C"/>
    <w:rsid w:val="007F55B1"/>
    <w:rsid w:val="008006AB"/>
    <w:rsid w:val="008012D1"/>
    <w:rsid w:val="00803749"/>
    <w:rsid w:val="00803CA2"/>
    <w:rsid w:val="00804D44"/>
    <w:rsid w:val="00806C6C"/>
    <w:rsid w:val="008070C5"/>
    <w:rsid w:val="00813CA2"/>
    <w:rsid w:val="00814052"/>
    <w:rsid w:val="008143D0"/>
    <w:rsid w:val="00815476"/>
    <w:rsid w:val="008155EA"/>
    <w:rsid w:val="0081568D"/>
    <w:rsid w:val="00816193"/>
    <w:rsid w:val="00820216"/>
    <w:rsid w:val="008207C5"/>
    <w:rsid w:val="008219E9"/>
    <w:rsid w:val="00822CD4"/>
    <w:rsid w:val="008249B9"/>
    <w:rsid w:val="00825F76"/>
    <w:rsid w:val="008310D5"/>
    <w:rsid w:val="00835098"/>
    <w:rsid w:val="008371E3"/>
    <w:rsid w:val="00840602"/>
    <w:rsid w:val="0084341B"/>
    <w:rsid w:val="008446EF"/>
    <w:rsid w:val="00844941"/>
    <w:rsid w:val="0084595E"/>
    <w:rsid w:val="00847A1B"/>
    <w:rsid w:val="0085050F"/>
    <w:rsid w:val="00850DB1"/>
    <w:rsid w:val="00853007"/>
    <w:rsid w:val="008535A3"/>
    <w:rsid w:val="00853AD5"/>
    <w:rsid w:val="00853DAB"/>
    <w:rsid w:val="0085457E"/>
    <w:rsid w:val="00854BA0"/>
    <w:rsid w:val="00855A69"/>
    <w:rsid w:val="00856789"/>
    <w:rsid w:val="00860C6A"/>
    <w:rsid w:val="00863093"/>
    <w:rsid w:val="00863F96"/>
    <w:rsid w:val="00866ABC"/>
    <w:rsid w:val="008701CC"/>
    <w:rsid w:val="008703E4"/>
    <w:rsid w:val="0087085F"/>
    <w:rsid w:val="008715CE"/>
    <w:rsid w:val="00872A56"/>
    <w:rsid w:val="00872ADD"/>
    <w:rsid w:val="00873EC0"/>
    <w:rsid w:val="008808A1"/>
    <w:rsid w:val="00885DED"/>
    <w:rsid w:val="00886F84"/>
    <w:rsid w:val="00887251"/>
    <w:rsid w:val="008906A7"/>
    <w:rsid w:val="00891141"/>
    <w:rsid w:val="0089187E"/>
    <w:rsid w:val="008918D6"/>
    <w:rsid w:val="00891A72"/>
    <w:rsid w:val="00891CC1"/>
    <w:rsid w:val="00892965"/>
    <w:rsid w:val="0089423C"/>
    <w:rsid w:val="00895AC7"/>
    <w:rsid w:val="008A1522"/>
    <w:rsid w:val="008A2D16"/>
    <w:rsid w:val="008A529B"/>
    <w:rsid w:val="008A5A1E"/>
    <w:rsid w:val="008A7815"/>
    <w:rsid w:val="008B1087"/>
    <w:rsid w:val="008B2068"/>
    <w:rsid w:val="008B258E"/>
    <w:rsid w:val="008B2C2C"/>
    <w:rsid w:val="008B3482"/>
    <w:rsid w:val="008B387D"/>
    <w:rsid w:val="008B6A0C"/>
    <w:rsid w:val="008C20E4"/>
    <w:rsid w:val="008C3FFC"/>
    <w:rsid w:val="008C45E7"/>
    <w:rsid w:val="008C4B39"/>
    <w:rsid w:val="008C5743"/>
    <w:rsid w:val="008C7636"/>
    <w:rsid w:val="008D0DD0"/>
    <w:rsid w:val="008D1A31"/>
    <w:rsid w:val="008D3E1D"/>
    <w:rsid w:val="008D4C36"/>
    <w:rsid w:val="008D5280"/>
    <w:rsid w:val="008D5583"/>
    <w:rsid w:val="008D55E4"/>
    <w:rsid w:val="008E081A"/>
    <w:rsid w:val="008E3EC7"/>
    <w:rsid w:val="008E4275"/>
    <w:rsid w:val="008E64F9"/>
    <w:rsid w:val="008E76FD"/>
    <w:rsid w:val="008F3209"/>
    <w:rsid w:val="008F47CD"/>
    <w:rsid w:val="008F7659"/>
    <w:rsid w:val="009029D4"/>
    <w:rsid w:val="00902A3D"/>
    <w:rsid w:val="0090312C"/>
    <w:rsid w:val="009046EF"/>
    <w:rsid w:val="00904981"/>
    <w:rsid w:val="00904F64"/>
    <w:rsid w:val="00905DF2"/>
    <w:rsid w:val="00911917"/>
    <w:rsid w:val="00912491"/>
    <w:rsid w:val="00912AC6"/>
    <w:rsid w:val="00915268"/>
    <w:rsid w:val="00916210"/>
    <w:rsid w:val="0091643A"/>
    <w:rsid w:val="009170FB"/>
    <w:rsid w:val="00917E6A"/>
    <w:rsid w:val="009207D8"/>
    <w:rsid w:val="00922665"/>
    <w:rsid w:val="00923A8C"/>
    <w:rsid w:val="009254D1"/>
    <w:rsid w:val="0092561D"/>
    <w:rsid w:val="00925B83"/>
    <w:rsid w:val="00925D92"/>
    <w:rsid w:val="00926902"/>
    <w:rsid w:val="00926C28"/>
    <w:rsid w:val="009271B5"/>
    <w:rsid w:val="00927356"/>
    <w:rsid w:val="00930FAC"/>
    <w:rsid w:val="009334EC"/>
    <w:rsid w:val="00935CD7"/>
    <w:rsid w:val="00936495"/>
    <w:rsid w:val="00941577"/>
    <w:rsid w:val="00941E69"/>
    <w:rsid w:val="00943F65"/>
    <w:rsid w:val="00943FBE"/>
    <w:rsid w:val="009440F7"/>
    <w:rsid w:val="009455B7"/>
    <w:rsid w:val="0094635A"/>
    <w:rsid w:val="00947477"/>
    <w:rsid w:val="00947CFE"/>
    <w:rsid w:val="00950101"/>
    <w:rsid w:val="0095040A"/>
    <w:rsid w:val="00950BA2"/>
    <w:rsid w:val="00951B5C"/>
    <w:rsid w:val="009538C6"/>
    <w:rsid w:val="009547B8"/>
    <w:rsid w:val="009560A9"/>
    <w:rsid w:val="009567DF"/>
    <w:rsid w:val="00957ABD"/>
    <w:rsid w:val="009604F8"/>
    <w:rsid w:val="0096082B"/>
    <w:rsid w:val="00965A68"/>
    <w:rsid w:val="00972A02"/>
    <w:rsid w:val="00972CFD"/>
    <w:rsid w:val="00973923"/>
    <w:rsid w:val="00973B23"/>
    <w:rsid w:val="009742A2"/>
    <w:rsid w:val="0097555F"/>
    <w:rsid w:val="00976F82"/>
    <w:rsid w:val="00980A4C"/>
    <w:rsid w:val="00982082"/>
    <w:rsid w:val="009828D6"/>
    <w:rsid w:val="00985383"/>
    <w:rsid w:val="00985F64"/>
    <w:rsid w:val="0098726D"/>
    <w:rsid w:val="00987A9C"/>
    <w:rsid w:val="00987B23"/>
    <w:rsid w:val="00987DE9"/>
    <w:rsid w:val="00990B17"/>
    <w:rsid w:val="00991E61"/>
    <w:rsid w:val="00992345"/>
    <w:rsid w:val="00993C4F"/>
    <w:rsid w:val="00993C75"/>
    <w:rsid w:val="009964D1"/>
    <w:rsid w:val="00996D81"/>
    <w:rsid w:val="009A106D"/>
    <w:rsid w:val="009A21D9"/>
    <w:rsid w:val="009A2CFB"/>
    <w:rsid w:val="009A3767"/>
    <w:rsid w:val="009A4DC4"/>
    <w:rsid w:val="009A7BDB"/>
    <w:rsid w:val="009B15A1"/>
    <w:rsid w:val="009B28CE"/>
    <w:rsid w:val="009B2A98"/>
    <w:rsid w:val="009B3744"/>
    <w:rsid w:val="009B4D37"/>
    <w:rsid w:val="009B5BFB"/>
    <w:rsid w:val="009B5D3A"/>
    <w:rsid w:val="009B68D5"/>
    <w:rsid w:val="009C00F7"/>
    <w:rsid w:val="009C075C"/>
    <w:rsid w:val="009C0B59"/>
    <w:rsid w:val="009C4593"/>
    <w:rsid w:val="009C464C"/>
    <w:rsid w:val="009C5BB5"/>
    <w:rsid w:val="009C6E32"/>
    <w:rsid w:val="009D2F1C"/>
    <w:rsid w:val="009D7CFE"/>
    <w:rsid w:val="009E0709"/>
    <w:rsid w:val="009E0A7D"/>
    <w:rsid w:val="009E561D"/>
    <w:rsid w:val="009E58D7"/>
    <w:rsid w:val="009F0DC4"/>
    <w:rsid w:val="009F195D"/>
    <w:rsid w:val="009F35C0"/>
    <w:rsid w:val="009F4190"/>
    <w:rsid w:val="009F448A"/>
    <w:rsid w:val="009F59FC"/>
    <w:rsid w:val="009F6A2B"/>
    <w:rsid w:val="009F7285"/>
    <w:rsid w:val="00A012D8"/>
    <w:rsid w:val="00A01457"/>
    <w:rsid w:val="00A0206D"/>
    <w:rsid w:val="00A025B6"/>
    <w:rsid w:val="00A0263A"/>
    <w:rsid w:val="00A04DC7"/>
    <w:rsid w:val="00A04E40"/>
    <w:rsid w:val="00A052E8"/>
    <w:rsid w:val="00A0604A"/>
    <w:rsid w:val="00A07521"/>
    <w:rsid w:val="00A1072E"/>
    <w:rsid w:val="00A10945"/>
    <w:rsid w:val="00A12894"/>
    <w:rsid w:val="00A12DDA"/>
    <w:rsid w:val="00A1347E"/>
    <w:rsid w:val="00A13A61"/>
    <w:rsid w:val="00A14ECF"/>
    <w:rsid w:val="00A155A5"/>
    <w:rsid w:val="00A202D4"/>
    <w:rsid w:val="00A204C1"/>
    <w:rsid w:val="00A20BAC"/>
    <w:rsid w:val="00A2245B"/>
    <w:rsid w:val="00A224B9"/>
    <w:rsid w:val="00A22666"/>
    <w:rsid w:val="00A24A21"/>
    <w:rsid w:val="00A24EE6"/>
    <w:rsid w:val="00A25593"/>
    <w:rsid w:val="00A262C6"/>
    <w:rsid w:val="00A262E6"/>
    <w:rsid w:val="00A2717D"/>
    <w:rsid w:val="00A27CDD"/>
    <w:rsid w:val="00A30399"/>
    <w:rsid w:val="00A30887"/>
    <w:rsid w:val="00A30E43"/>
    <w:rsid w:val="00A32213"/>
    <w:rsid w:val="00A355F6"/>
    <w:rsid w:val="00A37EEC"/>
    <w:rsid w:val="00A37F58"/>
    <w:rsid w:val="00A40BF0"/>
    <w:rsid w:val="00A40F09"/>
    <w:rsid w:val="00A42D97"/>
    <w:rsid w:val="00A43D21"/>
    <w:rsid w:val="00A45DD6"/>
    <w:rsid w:val="00A4791D"/>
    <w:rsid w:val="00A47F5F"/>
    <w:rsid w:val="00A53AE8"/>
    <w:rsid w:val="00A53CFE"/>
    <w:rsid w:val="00A546FC"/>
    <w:rsid w:val="00A568B0"/>
    <w:rsid w:val="00A6015B"/>
    <w:rsid w:val="00A6322B"/>
    <w:rsid w:val="00A63F01"/>
    <w:rsid w:val="00A66F24"/>
    <w:rsid w:val="00A67BED"/>
    <w:rsid w:val="00A710A5"/>
    <w:rsid w:val="00A72AA5"/>
    <w:rsid w:val="00A72C5B"/>
    <w:rsid w:val="00A7463A"/>
    <w:rsid w:val="00A75E87"/>
    <w:rsid w:val="00A76659"/>
    <w:rsid w:val="00A76C0D"/>
    <w:rsid w:val="00A77AE7"/>
    <w:rsid w:val="00A80ECB"/>
    <w:rsid w:val="00A8296B"/>
    <w:rsid w:val="00A84164"/>
    <w:rsid w:val="00A84D34"/>
    <w:rsid w:val="00A867EB"/>
    <w:rsid w:val="00A86DE9"/>
    <w:rsid w:val="00A90133"/>
    <w:rsid w:val="00A920D2"/>
    <w:rsid w:val="00A95045"/>
    <w:rsid w:val="00A967FA"/>
    <w:rsid w:val="00A969DE"/>
    <w:rsid w:val="00A9745F"/>
    <w:rsid w:val="00AA0F87"/>
    <w:rsid w:val="00AA15CE"/>
    <w:rsid w:val="00AA1DC4"/>
    <w:rsid w:val="00AA2070"/>
    <w:rsid w:val="00AA27C5"/>
    <w:rsid w:val="00AA30F5"/>
    <w:rsid w:val="00AA59FD"/>
    <w:rsid w:val="00AA7908"/>
    <w:rsid w:val="00AB092E"/>
    <w:rsid w:val="00AB4A67"/>
    <w:rsid w:val="00AB506D"/>
    <w:rsid w:val="00AB6CC9"/>
    <w:rsid w:val="00AC1662"/>
    <w:rsid w:val="00AC1D55"/>
    <w:rsid w:val="00AC2A30"/>
    <w:rsid w:val="00AC3CD7"/>
    <w:rsid w:val="00AC3EDF"/>
    <w:rsid w:val="00AC3F8E"/>
    <w:rsid w:val="00AC5BE3"/>
    <w:rsid w:val="00AC65BB"/>
    <w:rsid w:val="00AD11DE"/>
    <w:rsid w:val="00AD1E57"/>
    <w:rsid w:val="00AD3287"/>
    <w:rsid w:val="00AD53BC"/>
    <w:rsid w:val="00AD62C9"/>
    <w:rsid w:val="00AD7818"/>
    <w:rsid w:val="00AD7AAB"/>
    <w:rsid w:val="00AE32C5"/>
    <w:rsid w:val="00AE33FD"/>
    <w:rsid w:val="00AE3828"/>
    <w:rsid w:val="00AE549C"/>
    <w:rsid w:val="00AE56EC"/>
    <w:rsid w:val="00AE6F05"/>
    <w:rsid w:val="00AE7641"/>
    <w:rsid w:val="00AE772A"/>
    <w:rsid w:val="00AF0937"/>
    <w:rsid w:val="00AF0AA9"/>
    <w:rsid w:val="00AF1C01"/>
    <w:rsid w:val="00AF6AEE"/>
    <w:rsid w:val="00AF7683"/>
    <w:rsid w:val="00B002E8"/>
    <w:rsid w:val="00B02707"/>
    <w:rsid w:val="00B02D67"/>
    <w:rsid w:val="00B0425E"/>
    <w:rsid w:val="00B06B69"/>
    <w:rsid w:val="00B073BE"/>
    <w:rsid w:val="00B1054D"/>
    <w:rsid w:val="00B10B8A"/>
    <w:rsid w:val="00B11D26"/>
    <w:rsid w:val="00B1467F"/>
    <w:rsid w:val="00B2054B"/>
    <w:rsid w:val="00B25F98"/>
    <w:rsid w:val="00B27E62"/>
    <w:rsid w:val="00B30639"/>
    <w:rsid w:val="00B30CF0"/>
    <w:rsid w:val="00B31CB3"/>
    <w:rsid w:val="00B347B4"/>
    <w:rsid w:val="00B34D41"/>
    <w:rsid w:val="00B34ECD"/>
    <w:rsid w:val="00B4251C"/>
    <w:rsid w:val="00B4355F"/>
    <w:rsid w:val="00B458A6"/>
    <w:rsid w:val="00B54C23"/>
    <w:rsid w:val="00B5590F"/>
    <w:rsid w:val="00B57FD1"/>
    <w:rsid w:val="00B60B9F"/>
    <w:rsid w:val="00B61900"/>
    <w:rsid w:val="00B6266B"/>
    <w:rsid w:val="00B63740"/>
    <w:rsid w:val="00B63BC4"/>
    <w:rsid w:val="00B63CA3"/>
    <w:rsid w:val="00B64DF2"/>
    <w:rsid w:val="00B67BBC"/>
    <w:rsid w:val="00B70C4D"/>
    <w:rsid w:val="00B71313"/>
    <w:rsid w:val="00B72AE4"/>
    <w:rsid w:val="00B73028"/>
    <w:rsid w:val="00B73F71"/>
    <w:rsid w:val="00B7441B"/>
    <w:rsid w:val="00B76956"/>
    <w:rsid w:val="00B76E80"/>
    <w:rsid w:val="00B808A6"/>
    <w:rsid w:val="00B8167A"/>
    <w:rsid w:val="00B849CD"/>
    <w:rsid w:val="00B85423"/>
    <w:rsid w:val="00B87FA7"/>
    <w:rsid w:val="00B903D2"/>
    <w:rsid w:val="00B93D7C"/>
    <w:rsid w:val="00B93F00"/>
    <w:rsid w:val="00B960AB"/>
    <w:rsid w:val="00BA0436"/>
    <w:rsid w:val="00BA53C3"/>
    <w:rsid w:val="00BA58A9"/>
    <w:rsid w:val="00BA66AB"/>
    <w:rsid w:val="00BA7B67"/>
    <w:rsid w:val="00BA7DA6"/>
    <w:rsid w:val="00BB260B"/>
    <w:rsid w:val="00BB3E0E"/>
    <w:rsid w:val="00BB6A45"/>
    <w:rsid w:val="00BC04BF"/>
    <w:rsid w:val="00BC16E5"/>
    <w:rsid w:val="00BC4A22"/>
    <w:rsid w:val="00BC6F6F"/>
    <w:rsid w:val="00BD0B36"/>
    <w:rsid w:val="00BD2D23"/>
    <w:rsid w:val="00BD3691"/>
    <w:rsid w:val="00BD4EA0"/>
    <w:rsid w:val="00BD52D8"/>
    <w:rsid w:val="00BE10A4"/>
    <w:rsid w:val="00BE1D22"/>
    <w:rsid w:val="00BE2D9B"/>
    <w:rsid w:val="00BE4989"/>
    <w:rsid w:val="00BE4BFB"/>
    <w:rsid w:val="00BE6CAA"/>
    <w:rsid w:val="00BE7514"/>
    <w:rsid w:val="00BF04FF"/>
    <w:rsid w:val="00BF16CB"/>
    <w:rsid w:val="00BF4B5A"/>
    <w:rsid w:val="00C002BB"/>
    <w:rsid w:val="00C00963"/>
    <w:rsid w:val="00C00E58"/>
    <w:rsid w:val="00C01621"/>
    <w:rsid w:val="00C022B1"/>
    <w:rsid w:val="00C03892"/>
    <w:rsid w:val="00C04C42"/>
    <w:rsid w:val="00C10618"/>
    <w:rsid w:val="00C1237C"/>
    <w:rsid w:val="00C1571D"/>
    <w:rsid w:val="00C15DA1"/>
    <w:rsid w:val="00C20DF0"/>
    <w:rsid w:val="00C20EA7"/>
    <w:rsid w:val="00C21456"/>
    <w:rsid w:val="00C2156B"/>
    <w:rsid w:val="00C226A8"/>
    <w:rsid w:val="00C26C27"/>
    <w:rsid w:val="00C271B1"/>
    <w:rsid w:val="00C27F01"/>
    <w:rsid w:val="00C32DF1"/>
    <w:rsid w:val="00C33581"/>
    <w:rsid w:val="00C33689"/>
    <w:rsid w:val="00C36CCC"/>
    <w:rsid w:val="00C36E59"/>
    <w:rsid w:val="00C3766E"/>
    <w:rsid w:val="00C3768C"/>
    <w:rsid w:val="00C41626"/>
    <w:rsid w:val="00C41D34"/>
    <w:rsid w:val="00C4271A"/>
    <w:rsid w:val="00C43372"/>
    <w:rsid w:val="00C45914"/>
    <w:rsid w:val="00C46A15"/>
    <w:rsid w:val="00C5013E"/>
    <w:rsid w:val="00C550DF"/>
    <w:rsid w:val="00C55898"/>
    <w:rsid w:val="00C55D1F"/>
    <w:rsid w:val="00C56182"/>
    <w:rsid w:val="00C615E8"/>
    <w:rsid w:val="00C61A5D"/>
    <w:rsid w:val="00C63F24"/>
    <w:rsid w:val="00C6400B"/>
    <w:rsid w:val="00C649E5"/>
    <w:rsid w:val="00C65E69"/>
    <w:rsid w:val="00C675F3"/>
    <w:rsid w:val="00C67869"/>
    <w:rsid w:val="00C67EB5"/>
    <w:rsid w:val="00C7117F"/>
    <w:rsid w:val="00C71FD0"/>
    <w:rsid w:val="00C72733"/>
    <w:rsid w:val="00C72F40"/>
    <w:rsid w:val="00C74F07"/>
    <w:rsid w:val="00C76B1C"/>
    <w:rsid w:val="00C76BF5"/>
    <w:rsid w:val="00C81113"/>
    <w:rsid w:val="00C819F6"/>
    <w:rsid w:val="00C84ABC"/>
    <w:rsid w:val="00C85272"/>
    <w:rsid w:val="00C869F0"/>
    <w:rsid w:val="00C86B62"/>
    <w:rsid w:val="00C87959"/>
    <w:rsid w:val="00C92280"/>
    <w:rsid w:val="00C927BC"/>
    <w:rsid w:val="00C92F9D"/>
    <w:rsid w:val="00C948A8"/>
    <w:rsid w:val="00C9592B"/>
    <w:rsid w:val="00C95ECC"/>
    <w:rsid w:val="00C96D89"/>
    <w:rsid w:val="00C97486"/>
    <w:rsid w:val="00C97CCE"/>
    <w:rsid w:val="00CA0630"/>
    <w:rsid w:val="00CA0C90"/>
    <w:rsid w:val="00CA2558"/>
    <w:rsid w:val="00CA2CAF"/>
    <w:rsid w:val="00CA2D44"/>
    <w:rsid w:val="00CA3689"/>
    <w:rsid w:val="00CA3EFF"/>
    <w:rsid w:val="00CA427D"/>
    <w:rsid w:val="00CA49FB"/>
    <w:rsid w:val="00CA5E46"/>
    <w:rsid w:val="00CA72FD"/>
    <w:rsid w:val="00CA749B"/>
    <w:rsid w:val="00CA7919"/>
    <w:rsid w:val="00CA7C15"/>
    <w:rsid w:val="00CB08E5"/>
    <w:rsid w:val="00CB2894"/>
    <w:rsid w:val="00CB3429"/>
    <w:rsid w:val="00CB558A"/>
    <w:rsid w:val="00CB5B7E"/>
    <w:rsid w:val="00CC0125"/>
    <w:rsid w:val="00CC4407"/>
    <w:rsid w:val="00CC75E5"/>
    <w:rsid w:val="00CC772C"/>
    <w:rsid w:val="00CD16E7"/>
    <w:rsid w:val="00CD1803"/>
    <w:rsid w:val="00CD1BE4"/>
    <w:rsid w:val="00CD6CAF"/>
    <w:rsid w:val="00CD7BE1"/>
    <w:rsid w:val="00CE0053"/>
    <w:rsid w:val="00CE0A15"/>
    <w:rsid w:val="00CE0B00"/>
    <w:rsid w:val="00CE1EFB"/>
    <w:rsid w:val="00CE6188"/>
    <w:rsid w:val="00CE7E34"/>
    <w:rsid w:val="00CF0771"/>
    <w:rsid w:val="00CF4A13"/>
    <w:rsid w:val="00CF507C"/>
    <w:rsid w:val="00CF59D2"/>
    <w:rsid w:val="00CF69F2"/>
    <w:rsid w:val="00CF7313"/>
    <w:rsid w:val="00CF7E7F"/>
    <w:rsid w:val="00D000E4"/>
    <w:rsid w:val="00D0092E"/>
    <w:rsid w:val="00D02317"/>
    <w:rsid w:val="00D0470A"/>
    <w:rsid w:val="00D0485D"/>
    <w:rsid w:val="00D05556"/>
    <w:rsid w:val="00D05D93"/>
    <w:rsid w:val="00D068F0"/>
    <w:rsid w:val="00D10672"/>
    <w:rsid w:val="00D10CE3"/>
    <w:rsid w:val="00D121B8"/>
    <w:rsid w:val="00D1449A"/>
    <w:rsid w:val="00D158E9"/>
    <w:rsid w:val="00D160CA"/>
    <w:rsid w:val="00D17920"/>
    <w:rsid w:val="00D203D8"/>
    <w:rsid w:val="00D21C1A"/>
    <w:rsid w:val="00D21E11"/>
    <w:rsid w:val="00D231B9"/>
    <w:rsid w:val="00D25D92"/>
    <w:rsid w:val="00D262A8"/>
    <w:rsid w:val="00D262D0"/>
    <w:rsid w:val="00D3047F"/>
    <w:rsid w:val="00D35FB5"/>
    <w:rsid w:val="00D36149"/>
    <w:rsid w:val="00D361C8"/>
    <w:rsid w:val="00D36501"/>
    <w:rsid w:val="00D37B4D"/>
    <w:rsid w:val="00D400D7"/>
    <w:rsid w:val="00D407AA"/>
    <w:rsid w:val="00D414C0"/>
    <w:rsid w:val="00D43599"/>
    <w:rsid w:val="00D43643"/>
    <w:rsid w:val="00D4401B"/>
    <w:rsid w:val="00D508C0"/>
    <w:rsid w:val="00D52B75"/>
    <w:rsid w:val="00D52D85"/>
    <w:rsid w:val="00D53F1F"/>
    <w:rsid w:val="00D55226"/>
    <w:rsid w:val="00D5566B"/>
    <w:rsid w:val="00D60B0F"/>
    <w:rsid w:val="00D61186"/>
    <w:rsid w:val="00D61F19"/>
    <w:rsid w:val="00D62543"/>
    <w:rsid w:val="00D62D14"/>
    <w:rsid w:val="00D639E7"/>
    <w:rsid w:val="00D64EE5"/>
    <w:rsid w:val="00D660B8"/>
    <w:rsid w:val="00D673A2"/>
    <w:rsid w:val="00D676EA"/>
    <w:rsid w:val="00D725FC"/>
    <w:rsid w:val="00D731BC"/>
    <w:rsid w:val="00D734BC"/>
    <w:rsid w:val="00D77936"/>
    <w:rsid w:val="00D77F21"/>
    <w:rsid w:val="00D8042C"/>
    <w:rsid w:val="00D808D6"/>
    <w:rsid w:val="00D80A02"/>
    <w:rsid w:val="00D81C8D"/>
    <w:rsid w:val="00D82952"/>
    <w:rsid w:val="00D82E1A"/>
    <w:rsid w:val="00D853D1"/>
    <w:rsid w:val="00D85657"/>
    <w:rsid w:val="00D86335"/>
    <w:rsid w:val="00D8732E"/>
    <w:rsid w:val="00D92633"/>
    <w:rsid w:val="00D9312B"/>
    <w:rsid w:val="00DA1184"/>
    <w:rsid w:val="00DA35CD"/>
    <w:rsid w:val="00DA5516"/>
    <w:rsid w:val="00DA598C"/>
    <w:rsid w:val="00DA64DF"/>
    <w:rsid w:val="00DB0103"/>
    <w:rsid w:val="00DB04F1"/>
    <w:rsid w:val="00DB05BB"/>
    <w:rsid w:val="00DB05F7"/>
    <w:rsid w:val="00DB0F02"/>
    <w:rsid w:val="00DB17D1"/>
    <w:rsid w:val="00DB6264"/>
    <w:rsid w:val="00DB75F8"/>
    <w:rsid w:val="00DC429C"/>
    <w:rsid w:val="00DC5526"/>
    <w:rsid w:val="00DC7D34"/>
    <w:rsid w:val="00DD0BC4"/>
    <w:rsid w:val="00DD15BC"/>
    <w:rsid w:val="00DD3055"/>
    <w:rsid w:val="00DD6013"/>
    <w:rsid w:val="00DE0247"/>
    <w:rsid w:val="00DE027C"/>
    <w:rsid w:val="00DE0AA4"/>
    <w:rsid w:val="00DE1F12"/>
    <w:rsid w:val="00DE2B1A"/>
    <w:rsid w:val="00DE398D"/>
    <w:rsid w:val="00DE3FCE"/>
    <w:rsid w:val="00DE4AD1"/>
    <w:rsid w:val="00DE61F0"/>
    <w:rsid w:val="00DE68BA"/>
    <w:rsid w:val="00DE7B1B"/>
    <w:rsid w:val="00DF01D7"/>
    <w:rsid w:val="00DF162A"/>
    <w:rsid w:val="00DF3C1C"/>
    <w:rsid w:val="00DF4CD3"/>
    <w:rsid w:val="00DF50B3"/>
    <w:rsid w:val="00DF7688"/>
    <w:rsid w:val="00DF7C24"/>
    <w:rsid w:val="00DF7E7A"/>
    <w:rsid w:val="00E024AE"/>
    <w:rsid w:val="00E04528"/>
    <w:rsid w:val="00E05035"/>
    <w:rsid w:val="00E06CE7"/>
    <w:rsid w:val="00E06FF0"/>
    <w:rsid w:val="00E112D7"/>
    <w:rsid w:val="00E14157"/>
    <w:rsid w:val="00E14D64"/>
    <w:rsid w:val="00E152D5"/>
    <w:rsid w:val="00E15E5A"/>
    <w:rsid w:val="00E162CF"/>
    <w:rsid w:val="00E16DA3"/>
    <w:rsid w:val="00E16F27"/>
    <w:rsid w:val="00E2040C"/>
    <w:rsid w:val="00E2391A"/>
    <w:rsid w:val="00E244EE"/>
    <w:rsid w:val="00E2472D"/>
    <w:rsid w:val="00E24D96"/>
    <w:rsid w:val="00E26472"/>
    <w:rsid w:val="00E27ACE"/>
    <w:rsid w:val="00E3193E"/>
    <w:rsid w:val="00E32B09"/>
    <w:rsid w:val="00E361EB"/>
    <w:rsid w:val="00E3688A"/>
    <w:rsid w:val="00E37C62"/>
    <w:rsid w:val="00E409B2"/>
    <w:rsid w:val="00E4165C"/>
    <w:rsid w:val="00E42B39"/>
    <w:rsid w:val="00E42CBA"/>
    <w:rsid w:val="00E43E6D"/>
    <w:rsid w:val="00E44E43"/>
    <w:rsid w:val="00E44E84"/>
    <w:rsid w:val="00E46ADE"/>
    <w:rsid w:val="00E47D94"/>
    <w:rsid w:val="00E51CF2"/>
    <w:rsid w:val="00E53B8B"/>
    <w:rsid w:val="00E56254"/>
    <w:rsid w:val="00E56B34"/>
    <w:rsid w:val="00E62435"/>
    <w:rsid w:val="00E62820"/>
    <w:rsid w:val="00E65030"/>
    <w:rsid w:val="00E651C3"/>
    <w:rsid w:val="00E6575B"/>
    <w:rsid w:val="00E66C9D"/>
    <w:rsid w:val="00E71558"/>
    <w:rsid w:val="00E7197F"/>
    <w:rsid w:val="00E71DE1"/>
    <w:rsid w:val="00E720E9"/>
    <w:rsid w:val="00E75D07"/>
    <w:rsid w:val="00E7647F"/>
    <w:rsid w:val="00E812D2"/>
    <w:rsid w:val="00E813BA"/>
    <w:rsid w:val="00E816A4"/>
    <w:rsid w:val="00E8296E"/>
    <w:rsid w:val="00E82C0E"/>
    <w:rsid w:val="00E83B6C"/>
    <w:rsid w:val="00E858BB"/>
    <w:rsid w:val="00E87D50"/>
    <w:rsid w:val="00E91B72"/>
    <w:rsid w:val="00E944B1"/>
    <w:rsid w:val="00E95AB8"/>
    <w:rsid w:val="00EA198C"/>
    <w:rsid w:val="00EA54A6"/>
    <w:rsid w:val="00EA628A"/>
    <w:rsid w:val="00EB06B4"/>
    <w:rsid w:val="00EB5CDC"/>
    <w:rsid w:val="00EB7280"/>
    <w:rsid w:val="00EB77E8"/>
    <w:rsid w:val="00EC017F"/>
    <w:rsid w:val="00EC0B23"/>
    <w:rsid w:val="00EC2E94"/>
    <w:rsid w:val="00EC4593"/>
    <w:rsid w:val="00ED0625"/>
    <w:rsid w:val="00ED3DD5"/>
    <w:rsid w:val="00ED4A04"/>
    <w:rsid w:val="00ED4C73"/>
    <w:rsid w:val="00ED6D7A"/>
    <w:rsid w:val="00ED7A7B"/>
    <w:rsid w:val="00ED7FD8"/>
    <w:rsid w:val="00EE015D"/>
    <w:rsid w:val="00EE0C0A"/>
    <w:rsid w:val="00EE2060"/>
    <w:rsid w:val="00EE34FE"/>
    <w:rsid w:val="00EE4A34"/>
    <w:rsid w:val="00EE4F77"/>
    <w:rsid w:val="00EE59DF"/>
    <w:rsid w:val="00EE5E6E"/>
    <w:rsid w:val="00EE6215"/>
    <w:rsid w:val="00EE6442"/>
    <w:rsid w:val="00EF24AA"/>
    <w:rsid w:val="00EF3926"/>
    <w:rsid w:val="00EF39F7"/>
    <w:rsid w:val="00EF3E43"/>
    <w:rsid w:val="00EF42E0"/>
    <w:rsid w:val="00EF50AD"/>
    <w:rsid w:val="00EF774B"/>
    <w:rsid w:val="00EF7A3B"/>
    <w:rsid w:val="00F00504"/>
    <w:rsid w:val="00F01092"/>
    <w:rsid w:val="00F019A3"/>
    <w:rsid w:val="00F01A6C"/>
    <w:rsid w:val="00F02334"/>
    <w:rsid w:val="00F02CD6"/>
    <w:rsid w:val="00F05E17"/>
    <w:rsid w:val="00F1039B"/>
    <w:rsid w:val="00F12346"/>
    <w:rsid w:val="00F12F81"/>
    <w:rsid w:val="00F1302C"/>
    <w:rsid w:val="00F15C04"/>
    <w:rsid w:val="00F179AD"/>
    <w:rsid w:val="00F20F09"/>
    <w:rsid w:val="00F2230E"/>
    <w:rsid w:val="00F26456"/>
    <w:rsid w:val="00F27CE1"/>
    <w:rsid w:val="00F33B8D"/>
    <w:rsid w:val="00F379F9"/>
    <w:rsid w:val="00F404D8"/>
    <w:rsid w:val="00F406E8"/>
    <w:rsid w:val="00F413EA"/>
    <w:rsid w:val="00F4556E"/>
    <w:rsid w:val="00F469CA"/>
    <w:rsid w:val="00F47871"/>
    <w:rsid w:val="00F50FE9"/>
    <w:rsid w:val="00F52286"/>
    <w:rsid w:val="00F54C38"/>
    <w:rsid w:val="00F56EDB"/>
    <w:rsid w:val="00F57829"/>
    <w:rsid w:val="00F613F3"/>
    <w:rsid w:val="00F61D15"/>
    <w:rsid w:val="00F61E31"/>
    <w:rsid w:val="00F62ABD"/>
    <w:rsid w:val="00F639F5"/>
    <w:rsid w:val="00F63C79"/>
    <w:rsid w:val="00F640E2"/>
    <w:rsid w:val="00F64433"/>
    <w:rsid w:val="00F66E5E"/>
    <w:rsid w:val="00F672D1"/>
    <w:rsid w:val="00F67543"/>
    <w:rsid w:val="00F70C3C"/>
    <w:rsid w:val="00F70EAB"/>
    <w:rsid w:val="00F7216E"/>
    <w:rsid w:val="00F72608"/>
    <w:rsid w:val="00F73220"/>
    <w:rsid w:val="00F76295"/>
    <w:rsid w:val="00F763CF"/>
    <w:rsid w:val="00F771F2"/>
    <w:rsid w:val="00F802F1"/>
    <w:rsid w:val="00F817C4"/>
    <w:rsid w:val="00F83417"/>
    <w:rsid w:val="00F8439F"/>
    <w:rsid w:val="00F84ACE"/>
    <w:rsid w:val="00F85EF0"/>
    <w:rsid w:val="00F86A21"/>
    <w:rsid w:val="00F87ED3"/>
    <w:rsid w:val="00F904D7"/>
    <w:rsid w:val="00F90EFE"/>
    <w:rsid w:val="00F9259B"/>
    <w:rsid w:val="00F93602"/>
    <w:rsid w:val="00F94E79"/>
    <w:rsid w:val="00F96FCD"/>
    <w:rsid w:val="00FA0839"/>
    <w:rsid w:val="00FA2940"/>
    <w:rsid w:val="00FA50CF"/>
    <w:rsid w:val="00FA7380"/>
    <w:rsid w:val="00FA7578"/>
    <w:rsid w:val="00FB1B60"/>
    <w:rsid w:val="00FB1CC2"/>
    <w:rsid w:val="00FB21DE"/>
    <w:rsid w:val="00FB4323"/>
    <w:rsid w:val="00FB522E"/>
    <w:rsid w:val="00FB73B8"/>
    <w:rsid w:val="00FC17DC"/>
    <w:rsid w:val="00FC1F8F"/>
    <w:rsid w:val="00FC25C0"/>
    <w:rsid w:val="00FC2634"/>
    <w:rsid w:val="00FC3BF7"/>
    <w:rsid w:val="00FC4894"/>
    <w:rsid w:val="00FC5E0A"/>
    <w:rsid w:val="00FD01F2"/>
    <w:rsid w:val="00FD05D3"/>
    <w:rsid w:val="00FD07C2"/>
    <w:rsid w:val="00FD0A78"/>
    <w:rsid w:val="00FD1CE4"/>
    <w:rsid w:val="00FD4950"/>
    <w:rsid w:val="00FD49F9"/>
    <w:rsid w:val="00FD5AE5"/>
    <w:rsid w:val="00FD69A7"/>
    <w:rsid w:val="00FD6F86"/>
    <w:rsid w:val="00FE0A1A"/>
    <w:rsid w:val="00FE0C3A"/>
    <w:rsid w:val="00FE148C"/>
    <w:rsid w:val="00FE26EA"/>
    <w:rsid w:val="00FE311D"/>
    <w:rsid w:val="00FE3443"/>
    <w:rsid w:val="00FE3509"/>
    <w:rsid w:val="00FE3CA8"/>
    <w:rsid w:val="00FE46B9"/>
    <w:rsid w:val="00FE52AD"/>
    <w:rsid w:val="00FE6940"/>
    <w:rsid w:val="00FF052B"/>
    <w:rsid w:val="00FF0811"/>
    <w:rsid w:val="00FF2999"/>
    <w:rsid w:val="00FF2DA1"/>
    <w:rsid w:val="00FF4F32"/>
    <w:rsid w:val="00FF6C8A"/>
    <w:rsid w:val="00FF7395"/>
    <w:rsid w:val="00FF752F"/>
    <w:rsid w:val="00FF7E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73">
      <v:textbox inset="5.85pt,.7pt,5.85pt,.7pt"/>
    </o:shapedefaults>
    <o:shapelayout v:ext="edit">
      <o:idmap v:ext="edit" data="2"/>
    </o:shapelayout>
  </w:shapeDefaults>
  <w:decimalSymbol w:val="."/>
  <w:listSeparator w:val=","/>
  <w14:docId w14:val="4FB96A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F3A62"/>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B64DF2"/>
    <w:pPr>
      <w:jc w:val="center"/>
    </w:pPr>
    <w:rPr>
      <w:rFonts w:ascii="ＭＳ 明朝" w:hAnsi="ＭＳ 明朝"/>
      <w:bCs/>
      <w:color w:val="333333"/>
      <w:spacing w:val="15"/>
      <w:kern w:val="0"/>
      <w:sz w:val="48"/>
      <w:szCs w:val="48"/>
      <w:lang w:val="x-none" w:eastAsia="x-none"/>
    </w:rPr>
  </w:style>
  <w:style w:type="character" w:customStyle="1" w:styleId="a4">
    <w:name w:val="記 (文字)"/>
    <w:link w:val="a3"/>
    <w:uiPriority w:val="99"/>
    <w:rsid w:val="00B64DF2"/>
    <w:rPr>
      <w:rFonts w:ascii="ＭＳ 明朝" w:eastAsia="ＭＳ 明朝" w:hAnsi="ＭＳ 明朝" w:cs="ＭＳ Ｐゴシック"/>
      <w:bCs/>
      <w:color w:val="333333"/>
      <w:spacing w:val="15"/>
      <w:kern w:val="0"/>
      <w:sz w:val="48"/>
      <w:szCs w:val="48"/>
    </w:rPr>
  </w:style>
  <w:style w:type="paragraph" w:styleId="a5">
    <w:name w:val="Closing"/>
    <w:basedOn w:val="a"/>
    <w:link w:val="a6"/>
    <w:uiPriority w:val="99"/>
    <w:unhideWhenUsed/>
    <w:rsid w:val="00B64DF2"/>
    <w:pPr>
      <w:jc w:val="right"/>
    </w:pPr>
    <w:rPr>
      <w:rFonts w:ascii="ＭＳ 明朝" w:hAnsi="ＭＳ 明朝"/>
      <w:bCs/>
      <w:color w:val="333333"/>
      <w:spacing w:val="15"/>
      <w:kern w:val="0"/>
      <w:sz w:val="48"/>
      <w:szCs w:val="48"/>
      <w:lang w:val="x-none" w:eastAsia="x-none"/>
    </w:rPr>
  </w:style>
  <w:style w:type="character" w:customStyle="1" w:styleId="a6">
    <w:name w:val="結語 (文字)"/>
    <w:link w:val="a5"/>
    <w:uiPriority w:val="99"/>
    <w:rsid w:val="00B64DF2"/>
    <w:rPr>
      <w:rFonts w:ascii="ＭＳ 明朝" w:eastAsia="ＭＳ 明朝" w:hAnsi="ＭＳ 明朝" w:cs="ＭＳ Ｐゴシック"/>
      <w:bCs/>
      <w:color w:val="333333"/>
      <w:spacing w:val="15"/>
      <w:kern w:val="0"/>
      <w:sz w:val="48"/>
      <w:szCs w:val="48"/>
    </w:rPr>
  </w:style>
  <w:style w:type="paragraph" w:styleId="a7">
    <w:name w:val="Balloon Text"/>
    <w:basedOn w:val="a"/>
    <w:link w:val="a8"/>
    <w:uiPriority w:val="99"/>
    <w:semiHidden/>
    <w:unhideWhenUsed/>
    <w:rsid w:val="00661D94"/>
    <w:rPr>
      <w:rFonts w:ascii="Arial" w:eastAsia="ＭＳ ゴシック" w:hAnsi="Arial"/>
      <w:kern w:val="0"/>
      <w:sz w:val="18"/>
      <w:szCs w:val="18"/>
      <w:lang w:val="x-none" w:eastAsia="x-none"/>
    </w:rPr>
  </w:style>
  <w:style w:type="character" w:customStyle="1" w:styleId="a8">
    <w:name w:val="吹き出し (文字)"/>
    <w:link w:val="a7"/>
    <w:uiPriority w:val="99"/>
    <w:semiHidden/>
    <w:rsid w:val="00661D94"/>
    <w:rPr>
      <w:rFonts w:ascii="Arial" w:eastAsia="ＭＳ ゴシック" w:hAnsi="Arial" w:cs="Times New Roman"/>
      <w:sz w:val="18"/>
      <w:szCs w:val="18"/>
    </w:rPr>
  </w:style>
  <w:style w:type="paragraph" w:styleId="a9">
    <w:name w:val="List Paragraph"/>
    <w:basedOn w:val="a"/>
    <w:uiPriority w:val="34"/>
    <w:qFormat/>
    <w:rsid w:val="0035280F"/>
    <w:pPr>
      <w:ind w:leftChars="400" w:left="840"/>
    </w:pPr>
  </w:style>
  <w:style w:type="paragraph" w:customStyle="1" w:styleId="Default">
    <w:name w:val="Default"/>
    <w:rsid w:val="005A21D0"/>
    <w:pPr>
      <w:widowControl w:val="0"/>
      <w:autoSpaceDE w:val="0"/>
      <w:autoSpaceDN w:val="0"/>
      <w:adjustRightInd w:val="0"/>
    </w:pPr>
    <w:rPr>
      <w:rFonts w:ascii="ＭＳ 明朝" w:hAnsi="ＭＳ 明朝" w:cs="ＭＳ 明朝"/>
      <w:color w:val="000000"/>
      <w:sz w:val="24"/>
      <w:szCs w:val="24"/>
    </w:rPr>
  </w:style>
  <w:style w:type="paragraph" w:styleId="aa">
    <w:name w:val="footnote text"/>
    <w:basedOn w:val="a"/>
    <w:link w:val="ab"/>
    <w:uiPriority w:val="99"/>
    <w:semiHidden/>
    <w:unhideWhenUsed/>
    <w:rsid w:val="0034441C"/>
    <w:pPr>
      <w:snapToGrid w:val="0"/>
      <w:jc w:val="left"/>
    </w:pPr>
  </w:style>
  <w:style w:type="character" w:customStyle="1" w:styleId="ab">
    <w:name w:val="脚注文字列 (文字)"/>
    <w:basedOn w:val="a0"/>
    <w:link w:val="aa"/>
    <w:uiPriority w:val="99"/>
    <w:semiHidden/>
    <w:rsid w:val="0034441C"/>
  </w:style>
  <w:style w:type="character" w:styleId="ac">
    <w:name w:val="footnote reference"/>
    <w:uiPriority w:val="99"/>
    <w:semiHidden/>
    <w:unhideWhenUsed/>
    <w:rsid w:val="0034441C"/>
    <w:rPr>
      <w:vertAlign w:val="superscript"/>
    </w:rPr>
  </w:style>
  <w:style w:type="character" w:styleId="ad">
    <w:name w:val="annotation reference"/>
    <w:uiPriority w:val="99"/>
    <w:semiHidden/>
    <w:unhideWhenUsed/>
    <w:rsid w:val="00687DDA"/>
    <w:rPr>
      <w:sz w:val="18"/>
      <w:szCs w:val="18"/>
    </w:rPr>
  </w:style>
  <w:style w:type="paragraph" w:styleId="ae">
    <w:name w:val="annotation text"/>
    <w:basedOn w:val="a"/>
    <w:link w:val="af"/>
    <w:uiPriority w:val="99"/>
    <w:unhideWhenUsed/>
    <w:rsid w:val="00687DDA"/>
    <w:pPr>
      <w:jc w:val="left"/>
    </w:pPr>
  </w:style>
  <w:style w:type="character" w:customStyle="1" w:styleId="af">
    <w:name w:val="コメント文字列 (文字)"/>
    <w:basedOn w:val="a0"/>
    <w:link w:val="ae"/>
    <w:uiPriority w:val="99"/>
    <w:rsid w:val="00687DDA"/>
  </w:style>
  <w:style w:type="paragraph" w:styleId="af0">
    <w:name w:val="annotation subject"/>
    <w:basedOn w:val="ae"/>
    <w:next w:val="ae"/>
    <w:link w:val="af1"/>
    <w:uiPriority w:val="99"/>
    <w:semiHidden/>
    <w:unhideWhenUsed/>
    <w:rsid w:val="00687DDA"/>
    <w:rPr>
      <w:b/>
      <w:bCs/>
      <w:kern w:val="0"/>
      <w:sz w:val="20"/>
      <w:szCs w:val="20"/>
      <w:lang w:val="x-none" w:eastAsia="x-none"/>
    </w:rPr>
  </w:style>
  <w:style w:type="character" w:customStyle="1" w:styleId="af1">
    <w:name w:val="コメント内容 (文字)"/>
    <w:link w:val="af0"/>
    <w:uiPriority w:val="99"/>
    <w:semiHidden/>
    <w:rsid w:val="00687DDA"/>
    <w:rPr>
      <w:b/>
      <w:bCs/>
    </w:rPr>
  </w:style>
  <w:style w:type="paragraph" w:styleId="af2">
    <w:name w:val="Revision"/>
    <w:hidden/>
    <w:uiPriority w:val="99"/>
    <w:semiHidden/>
    <w:rsid w:val="00687DDA"/>
    <w:rPr>
      <w:kern w:val="2"/>
      <w:sz w:val="21"/>
      <w:szCs w:val="22"/>
    </w:rPr>
  </w:style>
  <w:style w:type="paragraph" w:styleId="af3">
    <w:name w:val="header"/>
    <w:basedOn w:val="a"/>
    <w:link w:val="af4"/>
    <w:uiPriority w:val="99"/>
    <w:unhideWhenUsed/>
    <w:rsid w:val="00FF7E79"/>
    <w:pPr>
      <w:tabs>
        <w:tab w:val="center" w:pos="4252"/>
        <w:tab w:val="right" w:pos="8504"/>
      </w:tabs>
      <w:snapToGrid w:val="0"/>
    </w:pPr>
  </w:style>
  <w:style w:type="character" w:customStyle="1" w:styleId="af4">
    <w:name w:val="ヘッダー (文字)"/>
    <w:basedOn w:val="a0"/>
    <w:link w:val="af3"/>
    <w:uiPriority w:val="99"/>
    <w:rsid w:val="00FF7E79"/>
  </w:style>
  <w:style w:type="paragraph" w:styleId="af5">
    <w:name w:val="footer"/>
    <w:basedOn w:val="a"/>
    <w:link w:val="af6"/>
    <w:uiPriority w:val="99"/>
    <w:unhideWhenUsed/>
    <w:rsid w:val="00FF7E79"/>
    <w:pPr>
      <w:tabs>
        <w:tab w:val="center" w:pos="4252"/>
        <w:tab w:val="right" w:pos="8504"/>
      </w:tabs>
      <w:snapToGrid w:val="0"/>
    </w:pPr>
  </w:style>
  <w:style w:type="character" w:customStyle="1" w:styleId="af6">
    <w:name w:val="フッター (文字)"/>
    <w:basedOn w:val="a0"/>
    <w:link w:val="af5"/>
    <w:uiPriority w:val="99"/>
    <w:rsid w:val="00FF7E79"/>
  </w:style>
  <w:style w:type="paragraph" w:styleId="af7">
    <w:name w:val="endnote text"/>
    <w:basedOn w:val="a"/>
    <w:link w:val="af8"/>
    <w:uiPriority w:val="99"/>
    <w:semiHidden/>
    <w:unhideWhenUsed/>
    <w:rsid w:val="00891141"/>
    <w:pPr>
      <w:snapToGrid w:val="0"/>
      <w:jc w:val="left"/>
    </w:pPr>
  </w:style>
  <w:style w:type="character" w:customStyle="1" w:styleId="af8">
    <w:name w:val="文末脚注文字列 (文字)"/>
    <w:basedOn w:val="a0"/>
    <w:link w:val="af7"/>
    <w:uiPriority w:val="99"/>
    <w:semiHidden/>
    <w:rsid w:val="00891141"/>
  </w:style>
  <w:style w:type="character" w:styleId="af9">
    <w:name w:val="endnote reference"/>
    <w:uiPriority w:val="99"/>
    <w:semiHidden/>
    <w:unhideWhenUsed/>
    <w:rsid w:val="00891141"/>
    <w:rPr>
      <w:vertAlign w:val="superscript"/>
    </w:rPr>
  </w:style>
  <w:style w:type="table" w:styleId="afa">
    <w:name w:val="Table Grid"/>
    <w:basedOn w:val="a1"/>
    <w:uiPriority w:val="59"/>
    <w:rsid w:val="002A0F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 (格子)1"/>
    <w:basedOn w:val="a1"/>
    <w:next w:val="afa"/>
    <w:uiPriority w:val="59"/>
    <w:rsid w:val="0092561D"/>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642217">
      <w:bodyDiv w:val="1"/>
      <w:marLeft w:val="0"/>
      <w:marRight w:val="0"/>
      <w:marTop w:val="0"/>
      <w:marBottom w:val="0"/>
      <w:divBdr>
        <w:top w:val="none" w:sz="0" w:space="0" w:color="auto"/>
        <w:left w:val="none" w:sz="0" w:space="0" w:color="auto"/>
        <w:bottom w:val="none" w:sz="0" w:space="0" w:color="auto"/>
        <w:right w:val="none" w:sz="0" w:space="0" w:color="auto"/>
      </w:divBdr>
    </w:div>
    <w:div w:id="28340864">
      <w:bodyDiv w:val="1"/>
      <w:marLeft w:val="0"/>
      <w:marRight w:val="0"/>
      <w:marTop w:val="0"/>
      <w:marBottom w:val="0"/>
      <w:divBdr>
        <w:top w:val="none" w:sz="0" w:space="0" w:color="auto"/>
        <w:left w:val="none" w:sz="0" w:space="0" w:color="auto"/>
        <w:bottom w:val="none" w:sz="0" w:space="0" w:color="auto"/>
        <w:right w:val="none" w:sz="0" w:space="0" w:color="auto"/>
      </w:divBdr>
    </w:div>
    <w:div w:id="95174158">
      <w:bodyDiv w:val="1"/>
      <w:marLeft w:val="0"/>
      <w:marRight w:val="0"/>
      <w:marTop w:val="0"/>
      <w:marBottom w:val="0"/>
      <w:divBdr>
        <w:top w:val="none" w:sz="0" w:space="0" w:color="auto"/>
        <w:left w:val="none" w:sz="0" w:space="0" w:color="auto"/>
        <w:bottom w:val="none" w:sz="0" w:space="0" w:color="auto"/>
        <w:right w:val="none" w:sz="0" w:space="0" w:color="auto"/>
      </w:divBdr>
    </w:div>
    <w:div w:id="383213199">
      <w:bodyDiv w:val="1"/>
      <w:marLeft w:val="0"/>
      <w:marRight w:val="0"/>
      <w:marTop w:val="0"/>
      <w:marBottom w:val="0"/>
      <w:divBdr>
        <w:top w:val="none" w:sz="0" w:space="0" w:color="auto"/>
        <w:left w:val="none" w:sz="0" w:space="0" w:color="auto"/>
        <w:bottom w:val="none" w:sz="0" w:space="0" w:color="auto"/>
        <w:right w:val="none" w:sz="0" w:space="0" w:color="auto"/>
      </w:divBdr>
    </w:div>
    <w:div w:id="406074346">
      <w:bodyDiv w:val="1"/>
      <w:marLeft w:val="0"/>
      <w:marRight w:val="0"/>
      <w:marTop w:val="0"/>
      <w:marBottom w:val="0"/>
      <w:divBdr>
        <w:top w:val="none" w:sz="0" w:space="0" w:color="auto"/>
        <w:left w:val="none" w:sz="0" w:space="0" w:color="auto"/>
        <w:bottom w:val="none" w:sz="0" w:space="0" w:color="auto"/>
        <w:right w:val="none" w:sz="0" w:space="0" w:color="auto"/>
      </w:divBdr>
    </w:div>
    <w:div w:id="413164813">
      <w:bodyDiv w:val="1"/>
      <w:marLeft w:val="0"/>
      <w:marRight w:val="0"/>
      <w:marTop w:val="0"/>
      <w:marBottom w:val="0"/>
      <w:divBdr>
        <w:top w:val="none" w:sz="0" w:space="0" w:color="auto"/>
        <w:left w:val="none" w:sz="0" w:space="0" w:color="auto"/>
        <w:bottom w:val="none" w:sz="0" w:space="0" w:color="auto"/>
        <w:right w:val="none" w:sz="0" w:space="0" w:color="auto"/>
      </w:divBdr>
    </w:div>
    <w:div w:id="459957011">
      <w:bodyDiv w:val="1"/>
      <w:marLeft w:val="0"/>
      <w:marRight w:val="0"/>
      <w:marTop w:val="0"/>
      <w:marBottom w:val="0"/>
      <w:divBdr>
        <w:top w:val="none" w:sz="0" w:space="0" w:color="auto"/>
        <w:left w:val="none" w:sz="0" w:space="0" w:color="auto"/>
        <w:bottom w:val="none" w:sz="0" w:space="0" w:color="auto"/>
        <w:right w:val="none" w:sz="0" w:space="0" w:color="auto"/>
      </w:divBdr>
    </w:div>
    <w:div w:id="606929945">
      <w:bodyDiv w:val="1"/>
      <w:marLeft w:val="0"/>
      <w:marRight w:val="0"/>
      <w:marTop w:val="0"/>
      <w:marBottom w:val="0"/>
      <w:divBdr>
        <w:top w:val="none" w:sz="0" w:space="0" w:color="auto"/>
        <w:left w:val="none" w:sz="0" w:space="0" w:color="auto"/>
        <w:bottom w:val="none" w:sz="0" w:space="0" w:color="auto"/>
        <w:right w:val="none" w:sz="0" w:space="0" w:color="auto"/>
      </w:divBdr>
    </w:div>
    <w:div w:id="708996951">
      <w:bodyDiv w:val="1"/>
      <w:marLeft w:val="0"/>
      <w:marRight w:val="0"/>
      <w:marTop w:val="0"/>
      <w:marBottom w:val="0"/>
      <w:divBdr>
        <w:top w:val="none" w:sz="0" w:space="0" w:color="auto"/>
        <w:left w:val="none" w:sz="0" w:space="0" w:color="auto"/>
        <w:bottom w:val="none" w:sz="0" w:space="0" w:color="auto"/>
        <w:right w:val="none" w:sz="0" w:space="0" w:color="auto"/>
      </w:divBdr>
    </w:div>
    <w:div w:id="716247658">
      <w:bodyDiv w:val="1"/>
      <w:marLeft w:val="0"/>
      <w:marRight w:val="0"/>
      <w:marTop w:val="0"/>
      <w:marBottom w:val="0"/>
      <w:divBdr>
        <w:top w:val="none" w:sz="0" w:space="0" w:color="auto"/>
        <w:left w:val="none" w:sz="0" w:space="0" w:color="auto"/>
        <w:bottom w:val="none" w:sz="0" w:space="0" w:color="auto"/>
        <w:right w:val="none" w:sz="0" w:space="0" w:color="auto"/>
      </w:divBdr>
    </w:div>
    <w:div w:id="990256252">
      <w:bodyDiv w:val="1"/>
      <w:marLeft w:val="0"/>
      <w:marRight w:val="0"/>
      <w:marTop w:val="0"/>
      <w:marBottom w:val="0"/>
      <w:divBdr>
        <w:top w:val="none" w:sz="0" w:space="0" w:color="auto"/>
        <w:left w:val="none" w:sz="0" w:space="0" w:color="auto"/>
        <w:bottom w:val="none" w:sz="0" w:space="0" w:color="auto"/>
        <w:right w:val="none" w:sz="0" w:space="0" w:color="auto"/>
      </w:divBdr>
    </w:div>
    <w:div w:id="1186478678">
      <w:bodyDiv w:val="1"/>
      <w:marLeft w:val="0"/>
      <w:marRight w:val="0"/>
      <w:marTop w:val="0"/>
      <w:marBottom w:val="0"/>
      <w:divBdr>
        <w:top w:val="none" w:sz="0" w:space="0" w:color="auto"/>
        <w:left w:val="none" w:sz="0" w:space="0" w:color="auto"/>
        <w:bottom w:val="none" w:sz="0" w:space="0" w:color="auto"/>
        <w:right w:val="none" w:sz="0" w:space="0" w:color="auto"/>
      </w:divBdr>
    </w:div>
    <w:div w:id="1371759381">
      <w:bodyDiv w:val="1"/>
      <w:marLeft w:val="0"/>
      <w:marRight w:val="0"/>
      <w:marTop w:val="0"/>
      <w:marBottom w:val="0"/>
      <w:divBdr>
        <w:top w:val="none" w:sz="0" w:space="0" w:color="auto"/>
        <w:left w:val="none" w:sz="0" w:space="0" w:color="auto"/>
        <w:bottom w:val="none" w:sz="0" w:space="0" w:color="auto"/>
        <w:right w:val="none" w:sz="0" w:space="0" w:color="auto"/>
      </w:divBdr>
    </w:div>
    <w:div w:id="1441413296">
      <w:bodyDiv w:val="1"/>
      <w:marLeft w:val="0"/>
      <w:marRight w:val="0"/>
      <w:marTop w:val="0"/>
      <w:marBottom w:val="0"/>
      <w:divBdr>
        <w:top w:val="none" w:sz="0" w:space="0" w:color="auto"/>
        <w:left w:val="none" w:sz="0" w:space="0" w:color="auto"/>
        <w:bottom w:val="none" w:sz="0" w:space="0" w:color="auto"/>
        <w:right w:val="none" w:sz="0" w:space="0" w:color="auto"/>
      </w:divBdr>
    </w:div>
    <w:div w:id="1581065798">
      <w:bodyDiv w:val="1"/>
      <w:marLeft w:val="0"/>
      <w:marRight w:val="0"/>
      <w:marTop w:val="0"/>
      <w:marBottom w:val="0"/>
      <w:divBdr>
        <w:top w:val="none" w:sz="0" w:space="0" w:color="auto"/>
        <w:left w:val="none" w:sz="0" w:space="0" w:color="auto"/>
        <w:bottom w:val="none" w:sz="0" w:space="0" w:color="auto"/>
        <w:right w:val="none" w:sz="0" w:space="0" w:color="auto"/>
      </w:divBdr>
    </w:div>
    <w:div w:id="1733112203">
      <w:bodyDiv w:val="1"/>
      <w:marLeft w:val="0"/>
      <w:marRight w:val="0"/>
      <w:marTop w:val="0"/>
      <w:marBottom w:val="0"/>
      <w:divBdr>
        <w:top w:val="none" w:sz="0" w:space="0" w:color="auto"/>
        <w:left w:val="none" w:sz="0" w:space="0" w:color="auto"/>
        <w:bottom w:val="none" w:sz="0" w:space="0" w:color="auto"/>
        <w:right w:val="none" w:sz="0" w:space="0" w:color="auto"/>
      </w:divBdr>
    </w:div>
    <w:div w:id="1889996358">
      <w:bodyDiv w:val="1"/>
      <w:marLeft w:val="0"/>
      <w:marRight w:val="0"/>
      <w:marTop w:val="0"/>
      <w:marBottom w:val="0"/>
      <w:divBdr>
        <w:top w:val="none" w:sz="0" w:space="0" w:color="auto"/>
        <w:left w:val="none" w:sz="0" w:space="0" w:color="auto"/>
        <w:bottom w:val="none" w:sz="0" w:space="0" w:color="auto"/>
        <w:right w:val="none" w:sz="0" w:space="0" w:color="auto"/>
      </w:divBdr>
    </w:div>
    <w:div w:id="2047875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8FB48F-DDAC-44A0-9350-C869BA91177E}">
  <ds:schemaRefs>
    <ds:schemaRef ds:uri="http://schemas.openxmlformats.org/officeDocument/2006/bibliography"/>
  </ds:schemaRefs>
</ds:datastoreItem>
</file>

<file path=customXml/itemProps2.xml><?xml version="1.0" encoding="utf-8"?>
<ds:datastoreItem xmlns:ds="http://schemas.openxmlformats.org/officeDocument/2006/customXml" ds:itemID="{8C97C4A9-DA2F-4ABD-AAF9-8DAECD8989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1033</Words>
  <Characters>5890</Characters>
  <Application>Microsoft Office Word</Application>
  <DocSecurity>0</DocSecurity>
  <Lines>49</Lines>
  <Paragraphs>13</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6910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2017-02-27T11:25:00Z</dcterms:created>
  <dcterms:modified xsi:type="dcterms:W3CDTF">2025-09-30T11:10:00Z</dcterms:modified>
</cp:coreProperties>
</file>