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1E8D6" w14:textId="77777777" w:rsidR="006B3F26" w:rsidRPr="00BC378E" w:rsidRDefault="00F35E0F">
      <w:pPr>
        <w:rPr>
          <w:rFonts w:ascii="ＭＳ 明朝" w:hAnsi="ＭＳ 明朝" w:cs="ＭＳ 明朝"/>
          <w:color w:val="auto"/>
        </w:rPr>
      </w:pPr>
      <w:r w:rsidRPr="00BC378E">
        <w:rPr>
          <w:rFonts w:ascii="ＭＳ 明朝" w:hAnsi="ＭＳ 明朝" w:cs="ＭＳ 明朝" w:hint="eastAsia"/>
          <w:color w:val="auto"/>
        </w:rPr>
        <w:t>参考様式</w:t>
      </w:r>
      <w:r w:rsidR="007977A9" w:rsidRPr="00BC378E">
        <w:rPr>
          <w:rFonts w:ascii="ＭＳ 明朝" w:hAnsi="ＭＳ 明朝" w:cs="ＭＳ 明朝"/>
          <w:color w:val="auto"/>
        </w:rPr>
        <w:t>20</w:t>
      </w:r>
      <w:r w:rsidR="00994676" w:rsidRPr="00BC378E">
        <w:rPr>
          <w:rFonts w:ascii="ＭＳ 明朝" w:hAnsi="ＭＳ 明朝" w:cs="ＭＳ 明朝" w:hint="eastAsia"/>
          <w:color w:val="auto"/>
        </w:rPr>
        <w:t xml:space="preserve">　</w:t>
      </w:r>
      <w:r w:rsidRPr="00BC378E">
        <w:rPr>
          <w:rFonts w:ascii="ＭＳ 明朝" w:hAnsi="ＭＳ 明朝" w:cs="ＭＳ 明朝" w:hint="eastAsia"/>
          <w:color w:val="auto"/>
        </w:rPr>
        <w:t>（</w:t>
      </w:r>
      <w:r w:rsidR="006B3F26" w:rsidRPr="00BC378E">
        <w:rPr>
          <w:rFonts w:ascii="ＭＳ 明朝" w:hAnsi="ＭＳ 明朝" w:cs="ＭＳ 明朝" w:hint="eastAsia"/>
          <w:color w:val="auto"/>
        </w:rPr>
        <w:t>法第</w:t>
      </w:r>
      <w:r w:rsidR="008E2715" w:rsidRPr="00BC378E">
        <w:rPr>
          <w:rFonts w:ascii="ＭＳ 明朝" w:hAnsi="ＭＳ 明朝" w:cs="ＭＳ 明朝"/>
          <w:color w:val="auto"/>
        </w:rPr>
        <w:t>195</w:t>
      </w:r>
      <w:r w:rsidR="0033517C" w:rsidRPr="00BC378E">
        <w:rPr>
          <w:rFonts w:ascii="ＭＳ 明朝" w:hAnsi="ＭＳ 明朝" w:cs="ＭＳ 明朝" w:hint="eastAsia"/>
          <w:color w:val="auto"/>
        </w:rPr>
        <w:t>条</w:t>
      </w:r>
      <w:r w:rsidR="006B3F26" w:rsidRPr="00BC378E">
        <w:rPr>
          <w:rFonts w:ascii="ＭＳ 明朝" w:hAnsi="ＭＳ 明朝" w:cs="ＭＳ 明朝" w:hint="eastAsia"/>
          <w:color w:val="auto"/>
        </w:rPr>
        <w:t>第１項第１号</w:t>
      </w:r>
      <w:r w:rsidR="00BC378E" w:rsidRPr="00BC378E">
        <w:rPr>
          <w:rFonts w:ascii="ＭＳ 明朝" w:hAnsi="ＭＳ 明朝" w:cs="ＭＳ 明朝" w:hint="eastAsia"/>
          <w:color w:val="auto"/>
        </w:rPr>
        <w:t xml:space="preserve">　</w:t>
      </w:r>
      <w:r w:rsidR="005D5805" w:rsidRPr="00BC378E">
        <w:rPr>
          <w:rFonts w:ascii="ＭＳ 明朝" w:hAnsi="ＭＳ 明朝" w:cs="ＭＳ 明朝" w:hint="eastAsia"/>
          <w:color w:val="auto"/>
        </w:rPr>
        <w:t>省令第</w:t>
      </w:r>
      <w:r w:rsidR="008E2715" w:rsidRPr="00BC378E">
        <w:rPr>
          <w:rFonts w:ascii="ＭＳ 明朝" w:hAnsi="ＭＳ 明朝" w:cs="ＭＳ 明朝"/>
          <w:color w:val="auto"/>
        </w:rPr>
        <w:t>82</w:t>
      </w:r>
      <w:r w:rsidR="005D5805" w:rsidRPr="00BC378E">
        <w:rPr>
          <w:rFonts w:ascii="ＭＳ 明朝" w:hAnsi="ＭＳ 明朝" w:cs="ＭＳ 明朝" w:hint="eastAsia"/>
          <w:color w:val="auto"/>
        </w:rPr>
        <w:t>条第２項第６号</w:t>
      </w:r>
      <w:r w:rsidRPr="00BC378E">
        <w:rPr>
          <w:rFonts w:ascii="ＭＳ 明朝" w:hAnsi="ＭＳ 明朝" w:cs="ＭＳ 明朝" w:hint="eastAsia"/>
          <w:color w:val="auto"/>
        </w:rPr>
        <w:t>関係）</w:t>
      </w:r>
    </w:p>
    <w:p w14:paraId="163E50F5" w14:textId="77777777" w:rsidR="005D5805" w:rsidRPr="00BC378E" w:rsidRDefault="005D5805">
      <w:pPr>
        <w:rPr>
          <w:rFonts w:ascii="ＭＳ 明朝" w:hAnsi="ＭＳ 明朝" w:cs="Times New Roman"/>
          <w:color w:val="auto"/>
          <w:spacing w:val="2"/>
        </w:rPr>
      </w:pPr>
    </w:p>
    <w:p w14:paraId="6FB47A2D" w14:textId="77777777" w:rsidR="006B3F26" w:rsidRPr="00BC378E" w:rsidRDefault="006B3F26">
      <w:pPr>
        <w:jc w:val="right"/>
        <w:rPr>
          <w:rFonts w:ascii="ＭＳ 明朝" w:hAnsi="ＭＳ 明朝" w:cs="ＭＳ 明朝"/>
          <w:color w:val="auto"/>
        </w:rPr>
      </w:pPr>
      <w:r w:rsidRPr="00BC378E">
        <w:rPr>
          <w:rFonts w:ascii="ＭＳ 明朝" w:hAnsi="ＭＳ 明朝" w:cs="ＭＳ 明朝" w:hint="eastAsia"/>
          <w:color w:val="auto"/>
        </w:rPr>
        <w:t xml:space="preserve">年　　月　　日　</w:t>
      </w:r>
    </w:p>
    <w:p w14:paraId="79C012DF" w14:textId="77777777" w:rsidR="00994676" w:rsidRPr="00BC378E" w:rsidRDefault="006866EA" w:rsidP="00BC378E">
      <w:pPr>
        <w:ind w:firstLineChars="100" w:firstLine="214"/>
        <w:jc w:val="left"/>
        <w:rPr>
          <w:rFonts w:ascii="ＭＳ 明朝" w:hAnsi="ＭＳ 明朝" w:cs="Times New Roman"/>
          <w:color w:val="auto"/>
          <w:spacing w:val="2"/>
        </w:rPr>
      </w:pPr>
      <w:r w:rsidRPr="00BC378E">
        <w:rPr>
          <w:rFonts w:ascii="ＭＳ 明朝" w:hAnsi="ＭＳ 明朝" w:cs="Times New Roman" w:hint="eastAsia"/>
          <w:color w:val="auto"/>
          <w:spacing w:val="2"/>
        </w:rPr>
        <w:t>農林水産大臣</w:t>
      </w:r>
      <w:r w:rsidR="003A39D3" w:rsidRPr="00BC378E">
        <w:rPr>
          <w:rFonts w:ascii="ＭＳ 明朝" w:hAnsi="ＭＳ 明朝" w:cs="Times New Roman" w:hint="eastAsia"/>
          <w:color w:val="auto"/>
          <w:spacing w:val="2"/>
        </w:rPr>
        <w:t>殿</w:t>
      </w:r>
    </w:p>
    <w:p w14:paraId="58A0DF09" w14:textId="77777777" w:rsidR="006B3F26" w:rsidRPr="00BC378E" w:rsidRDefault="006866EA" w:rsidP="00BC378E">
      <w:pPr>
        <w:ind w:firstLineChars="100" w:firstLine="210"/>
        <w:rPr>
          <w:rFonts w:ascii="ＭＳ 明朝" w:hAnsi="ＭＳ 明朝" w:cs="Times New Roman"/>
          <w:color w:val="auto"/>
        </w:rPr>
      </w:pPr>
      <w:r w:rsidRPr="00BC378E">
        <w:rPr>
          <w:rFonts w:ascii="ＭＳ 明朝" w:hAnsi="ＭＳ 明朝" w:cs="ＭＳ 明朝" w:hint="eastAsia"/>
          <w:color w:val="auto"/>
        </w:rPr>
        <w:t>経済産業大臣</w:t>
      </w:r>
      <w:r w:rsidR="006B3F26" w:rsidRPr="00BC378E">
        <w:rPr>
          <w:rFonts w:ascii="ＭＳ 明朝" w:hAnsi="ＭＳ 明朝" w:cs="ＭＳ 明朝" w:hint="eastAsia"/>
          <w:color w:val="auto"/>
        </w:rPr>
        <w:t>殿</w:t>
      </w:r>
    </w:p>
    <w:p w14:paraId="2E993702" w14:textId="77777777" w:rsidR="006B3F26" w:rsidRPr="00BC378E" w:rsidRDefault="006B3F26">
      <w:pPr>
        <w:rPr>
          <w:rFonts w:ascii="ＭＳ 明朝" w:hAnsi="ＭＳ 明朝" w:cs="Times New Roman"/>
          <w:color w:val="auto"/>
          <w:spacing w:val="2"/>
        </w:rPr>
      </w:pPr>
    </w:p>
    <w:p w14:paraId="46E0204B" w14:textId="77777777" w:rsidR="00994676" w:rsidRPr="00BC378E" w:rsidRDefault="00994676">
      <w:pPr>
        <w:rPr>
          <w:rFonts w:ascii="ＭＳ 明朝" w:hAnsi="ＭＳ 明朝" w:cs="Times New Roman"/>
          <w:color w:val="auto"/>
          <w:spacing w:val="2"/>
        </w:rPr>
      </w:pPr>
    </w:p>
    <w:p w14:paraId="1F43AB8C" w14:textId="77777777" w:rsidR="006B3F26" w:rsidRPr="00BC378E" w:rsidRDefault="00F35E0F">
      <w:pPr>
        <w:jc w:val="center"/>
        <w:rPr>
          <w:rFonts w:ascii="ＭＳ 明朝" w:hAnsi="ＭＳ 明朝" w:cs="Times New Roman"/>
          <w:color w:val="auto"/>
          <w:spacing w:val="2"/>
        </w:rPr>
      </w:pPr>
      <w:r w:rsidRPr="00BC378E">
        <w:rPr>
          <w:rFonts w:ascii="ＭＳ 明朝" w:hAnsi="ＭＳ 明朝" w:cs="ＭＳ 明朝" w:hint="eastAsia"/>
          <w:color w:val="auto"/>
        </w:rPr>
        <w:t xml:space="preserve">　　　</w:t>
      </w:r>
      <w:r w:rsidR="006B3F26" w:rsidRPr="00BC378E">
        <w:rPr>
          <w:rFonts w:ascii="ＭＳ 明朝" w:hAnsi="ＭＳ 明朝" w:cs="ＭＳ 明朝" w:hint="eastAsia"/>
          <w:color w:val="auto"/>
        </w:rPr>
        <w:t>届出者</w:t>
      </w:r>
    </w:p>
    <w:p w14:paraId="0218EC96" w14:textId="77777777" w:rsidR="00F35E0F" w:rsidRPr="00BC378E" w:rsidRDefault="008E2715" w:rsidP="00F35E0F">
      <w:pPr>
        <w:ind w:leftChars="2416" w:left="5074"/>
        <w:rPr>
          <w:rFonts w:ascii="ＭＳ 明朝" w:hAnsi="ＭＳ 明朝" w:cs="Times New Roman"/>
          <w:color w:val="auto"/>
          <w:spacing w:val="2"/>
        </w:rPr>
      </w:pPr>
      <w:r w:rsidRPr="00C82970">
        <w:rPr>
          <w:rFonts w:ascii="ＭＳ 明朝" w:hAnsi="ＭＳ 明朝" w:cs="ＭＳ 明朝" w:hint="eastAsia"/>
          <w:color w:val="auto"/>
          <w:spacing w:val="60"/>
          <w:fitText w:val="1890" w:id="-117777152"/>
        </w:rPr>
        <w:t>商号又は名</w:t>
      </w:r>
      <w:r w:rsidRPr="00C82970">
        <w:rPr>
          <w:rFonts w:ascii="ＭＳ 明朝" w:hAnsi="ＭＳ 明朝" w:cs="ＭＳ 明朝" w:hint="eastAsia"/>
          <w:color w:val="auto"/>
          <w:spacing w:val="15"/>
          <w:fitText w:val="1890" w:id="-117777152"/>
        </w:rPr>
        <w:t>称</w:t>
      </w:r>
    </w:p>
    <w:p w14:paraId="1138D7FD" w14:textId="77777777" w:rsidR="00F35E0F" w:rsidRPr="00BC378E" w:rsidRDefault="00FD4C9F" w:rsidP="00F35E0F">
      <w:pPr>
        <w:ind w:leftChars="2416" w:left="5074"/>
        <w:rPr>
          <w:rFonts w:ascii="ＭＳ 明朝" w:hAnsi="ＭＳ 明朝" w:cs="Times New Roman"/>
          <w:color w:val="auto"/>
          <w:spacing w:val="2"/>
        </w:rPr>
      </w:pPr>
      <w:r w:rsidRPr="00BC378E">
        <w:rPr>
          <w:rFonts w:ascii="ＭＳ 明朝" w:hAnsi="ＭＳ 明朝" w:cs="ＭＳ 明朝" w:hint="eastAsia"/>
          <w:color w:val="auto"/>
          <w:spacing w:val="315"/>
          <w:fitText w:val="1890" w:id="-117777151"/>
        </w:rPr>
        <w:t>所在</w:t>
      </w:r>
      <w:r w:rsidRPr="00BC378E">
        <w:rPr>
          <w:rFonts w:ascii="ＭＳ 明朝" w:hAnsi="ＭＳ 明朝" w:cs="ＭＳ 明朝" w:hint="eastAsia"/>
          <w:color w:val="auto"/>
          <w:fitText w:val="1890" w:id="-117777151"/>
        </w:rPr>
        <w:t>地</w:t>
      </w:r>
    </w:p>
    <w:p w14:paraId="4CC2BFCE" w14:textId="77777777" w:rsidR="003B29D2" w:rsidRPr="00BC378E" w:rsidRDefault="00F35E0F" w:rsidP="003B29D2">
      <w:pPr>
        <w:ind w:leftChars="2189" w:left="4597" w:firstLineChars="256" w:firstLine="484"/>
        <w:rPr>
          <w:rFonts w:ascii="ＭＳ 明朝"/>
          <w:color w:val="auto"/>
          <w:spacing w:val="6"/>
        </w:rPr>
      </w:pPr>
      <w:r w:rsidRPr="00C82970">
        <w:rPr>
          <w:rFonts w:ascii="ＭＳ 明朝" w:hAnsi="ＭＳ 明朝" w:cs="ＭＳ 明朝" w:hint="eastAsia"/>
          <w:color w:val="auto"/>
          <w:w w:val="90"/>
          <w:fitText w:val="1890" w:id="-117777150"/>
        </w:rPr>
        <w:t>代表者の役職名・氏名</w:t>
      </w:r>
    </w:p>
    <w:p w14:paraId="664529D6" w14:textId="77777777" w:rsidR="006B3F26" w:rsidRPr="00BC378E" w:rsidRDefault="006B3F26" w:rsidP="0031478A">
      <w:pPr>
        <w:rPr>
          <w:rFonts w:ascii="ＭＳ 明朝" w:hAnsi="ＭＳ 明朝" w:cs="Times New Roman"/>
          <w:color w:val="auto"/>
          <w:spacing w:val="2"/>
        </w:rPr>
      </w:pPr>
    </w:p>
    <w:p w14:paraId="0662D515" w14:textId="77777777" w:rsidR="006B3F26" w:rsidRPr="00BC378E" w:rsidRDefault="006B3F26" w:rsidP="006B3F26">
      <w:pPr>
        <w:rPr>
          <w:rFonts w:ascii="ＭＳ 明朝" w:hAnsi="ＭＳ 明朝" w:cs="Times New Roman"/>
          <w:color w:val="auto"/>
          <w:spacing w:val="2"/>
        </w:rPr>
      </w:pPr>
    </w:p>
    <w:p w14:paraId="18952E0B" w14:textId="77777777" w:rsidR="006B3F26" w:rsidRPr="00BC378E" w:rsidRDefault="006B3F26" w:rsidP="00F35E0F">
      <w:pPr>
        <w:jc w:val="center"/>
        <w:rPr>
          <w:rFonts w:ascii="ＭＳ 明朝" w:hAnsi="ＭＳ 明朝" w:cs="Times New Roman"/>
          <w:color w:val="auto"/>
          <w:spacing w:val="2"/>
        </w:rPr>
      </w:pPr>
      <w:r w:rsidRPr="00BC378E">
        <w:rPr>
          <w:rFonts w:ascii="ＭＳ 明朝" w:hAnsi="ＭＳ 明朝" w:cs="ＭＳ 明朝" w:hint="eastAsia"/>
          <w:color w:val="auto"/>
        </w:rPr>
        <w:t>商品市場における</w:t>
      </w:r>
      <w:r w:rsidR="0039511D" w:rsidRPr="00BC378E">
        <w:rPr>
          <w:rFonts w:ascii="ＭＳ 明朝" w:hAnsi="ＭＳ 明朝" w:cs="ＭＳ 明朝" w:hint="eastAsia"/>
          <w:color w:val="auto"/>
        </w:rPr>
        <w:t>取引等</w:t>
      </w:r>
      <w:r w:rsidR="002A4B1A" w:rsidRPr="00BC378E">
        <w:rPr>
          <w:rFonts w:ascii="ＭＳ 明朝" w:hAnsi="ＭＳ 明朝" w:cs="ＭＳ 明朝" w:hint="eastAsia"/>
          <w:color w:val="auto"/>
        </w:rPr>
        <w:t>の受託に係る商品市場</w:t>
      </w:r>
      <w:r w:rsidR="00E470CF" w:rsidRPr="00BC378E">
        <w:rPr>
          <w:rFonts w:ascii="ＭＳ 明朝" w:hAnsi="ＭＳ 明朝" w:cs="ＭＳ 明朝" w:hint="eastAsia"/>
          <w:color w:val="auto"/>
        </w:rPr>
        <w:t>等</w:t>
      </w:r>
      <w:r w:rsidR="002A4B1A" w:rsidRPr="00BC378E">
        <w:rPr>
          <w:rFonts w:ascii="ＭＳ 明朝" w:hAnsi="ＭＳ 明朝" w:cs="ＭＳ 明朝" w:hint="eastAsia"/>
          <w:color w:val="auto"/>
        </w:rPr>
        <w:t>の</w:t>
      </w:r>
      <w:r w:rsidRPr="00BC378E">
        <w:rPr>
          <w:rFonts w:ascii="ＭＳ 明朝" w:hAnsi="ＭＳ 明朝" w:cs="ＭＳ 明朝" w:hint="eastAsia"/>
          <w:color w:val="auto"/>
        </w:rPr>
        <w:t>変更届出書</w:t>
      </w:r>
    </w:p>
    <w:p w14:paraId="2E14244E" w14:textId="77777777" w:rsidR="006B3F26" w:rsidRPr="00BC378E" w:rsidRDefault="006B3F26">
      <w:pPr>
        <w:rPr>
          <w:rFonts w:ascii="ＭＳ 明朝" w:hAnsi="ＭＳ 明朝" w:cs="Times New Roman"/>
          <w:color w:val="auto"/>
          <w:spacing w:val="2"/>
        </w:rPr>
      </w:pPr>
    </w:p>
    <w:p w14:paraId="55C182AD" w14:textId="77777777" w:rsidR="006B3F26" w:rsidRPr="00BC378E" w:rsidRDefault="006B3F26" w:rsidP="009D3763">
      <w:pPr>
        <w:rPr>
          <w:rFonts w:ascii="ＭＳ 明朝" w:hAnsi="ＭＳ 明朝" w:cs="Times New Roman"/>
          <w:color w:val="auto"/>
          <w:spacing w:val="2"/>
        </w:rPr>
      </w:pPr>
      <w:r w:rsidRPr="00BC378E">
        <w:rPr>
          <w:rFonts w:ascii="ＭＳ 明朝" w:hAnsi="ＭＳ 明朝" w:cs="ＭＳ 明朝" w:hint="eastAsia"/>
          <w:color w:val="auto"/>
        </w:rPr>
        <w:t xml:space="preserve">　</w:t>
      </w:r>
      <w:r w:rsidR="009D3763" w:rsidRPr="00BC378E">
        <w:rPr>
          <w:rFonts w:ascii="ＭＳ 明朝" w:hAnsi="ＭＳ 明朝" w:cs="ＭＳ 明朝" w:hint="eastAsia"/>
          <w:color w:val="auto"/>
        </w:rPr>
        <w:t>商品市場における取引等</w:t>
      </w:r>
      <w:r w:rsidRPr="00BC378E">
        <w:rPr>
          <w:rFonts w:ascii="ＭＳ 明朝" w:hAnsi="ＭＳ 明朝" w:cs="ＭＳ 明朝" w:hint="eastAsia"/>
          <w:color w:val="auto"/>
        </w:rPr>
        <w:t>を下記のとおり変更しましたので、商品</w:t>
      </w:r>
      <w:r w:rsidR="006D2DAC" w:rsidRPr="00BC378E">
        <w:rPr>
          <w:rFonts w:ascii="ＭＳ 明朝" w:hAnsi="ＭＳ 明朝" w:cs="ＭＳ 明朝" w:hint="eastAsia"/>
          <w:color w:val="auto"/>
        </w:rPr>
        <w:t>先物</w:t>
      </w:r>
      <w:r w:rsidRPr="00BC378E">
        <w:rPr>
          <w:rFonts w:ascii="ＭＳ 明朝" w:hAnsi="ＭＳ 明朝" w:cs="ＭＳ 明朝" w:hint="eastAsia"/>
          <w:color w:val="auto"/>
        </w:rPr>
        <w:t>取引法第</w:t>
      </w:r>
      <w:r w:rsidR="007977A9" w:rsidRPr="00BC378E">
        <w:rPr>
          <w:rFonts w:ascii="ＭＳ 明朝" w:hAnsi="ＭＳ 明朝" w:cs="ＭＳ 明朝"/>
          <w:color w:val="auto"/>
        </w:rPr>
        <w:t>195</w:t>
      </w:r>
      <w:r w:rsidRPr="00BC378E">
        <w:rPr>
          <w:rFonts w:ascii="ＭＳ 明朝" w:hAnsi="ＭＳ 明朝" w:cs="ＭＳ 明朝" w:hint="eastAsia"/>
          <w:color w:val="auto"/>
        </w:rPr>
        <w:t>条第１項第１号及び商品</w:t>
      </w:r>
      <w:r w:rsidR="00994676" w:rsidRPr="00BC378E">
        <w:rPr>
          <w:rFonts w:ascii="ＭＳ 明朝" w:hAnsi="ＭＳ 明朝" w:cs="ＭＳ 明朝" w:hint="eastAsia"/>
          <w:color w:val="auto"/>
        </w:rPr>
        <w:t>先物</w:t>
      </w:r>
      <w:r w:rsidRPr="00BC378E">
        <w:rPr>
          <w:rFonts w:ascii="ＭＳ 明朝" w:hAnsi="ＭＳ 明朝" w:cs="ＭＳ 明朝" w:hint="eastAsia"/>
          <w:color w:val="auto"/>
        </w:rPr>
        <w:t>取引法施行規則第</w:t>
      </w:r>
      <w:r w:rsidR="007977A9" w:rsidRPr="00BC378E">
        <w:rPr>
          <w:rFonts w:ascii="ＭＳ 明朝" w:hAnsi="ＭＳ 明朝" w:cs="ＭＳ 明朝"/>
          <w:color w:val="auto"/>
        </w:rPr>
        <w:t>82</w:t>
      </w:r>
      <w:r w:rsidRPr="00BC378E">
        <w:rPr>
          <w:rFonts w:ascii="ＭＳ 明朝" w:hAnsi="ＭＳ 明朝" w:cs="ＭＳ 明朝" w:hint="eastAsia"/>
          <w:color w:val="auto"/>
        </w:rPr>
        <w:t>条第２項第</w:t>
      </w:r>
      <w:r w:rsidR="00FD4C9F" w:rsidRPr="00BC378E">
        <w:rPr>
          <w:rFonts w:ascii="ＭＳ 明朝" w:hAnsi="ＭＳ 明朝" w:cs="ＭＳ 明朝" w:hint="eastAsia"/>
          <w:color w:val="auto"/>
        </w:rPr>
        <w:t>６</w:t>
      </w:r>
      <w:r w:rsidRPr="00BC378E">
        <w:rPr>
          <w:rFonts w:ascii="ＭＳ 明朝" w:hAnsi="ＭＳ 明朝" w:cs="ＭＳ 明朝" w:hint="eastAsia"/>
          <w:color w:val="auto"/>
        </w:rPr>
        <w:t>号の規定により届け出ます。</w:t>
      </w:r>
    </w:p>
    <w:p w14:paraId="7BBF057B" w14:textId="77777777" w:rsidR="006B3F26" w:rsidRPr="00BC378E" w:rsidRDefault="006B3F26">
      <w:pPr>
        <w:rPr>
          <w:rFonts w:ascii="ＭＳ 明朝" w:hAnsi="ＭＳ 明朝" w:cs="Times New Roman"/>
          <w:color w:val="auto"/>
          <w:spacing w:val="2"/>
        </w:rPr>
      </w:pPr>
      <w:r w:rsidRPr="00BC378E">
        <w:rPr>
          <w:rFonts w:ascii="ＭＳ 明朝" w:hAnsi="ＭＳ 明朝" w:cs="ＭＳ 明朝" w:hint="eastAsia"/>
          <w:color w:val="auto"/>
        </w:rPr>
        <w:t xml:space="preserve">　この届出書及び添付書類の記載事項は、事実に相違ありません。</w:t>
      </w:r>
    </w:p>
    <w:p w14:paraId="6A422955" w14:textId="77777777" w:rsidR="006B3F26" w:rsidRPr="00BC378E" w:rsidRDefault="006B3F26">
      <w:pPr>
        <w:rPr>
          <w:rFonts w:ascii="ＭＳ 明朝" w:hAnsi="ＭＳ 明朝" w:cs="Times New Roman"/>
          <w:color w:val="auto"/>
          <w:spacing w:val="2"/>
        </w:rPr>
      </w:pPr>
    </w:p>
    <w:p w14:paraId="07388038" w14:textId="77777777" w:rsidR="006B3F26" w:rsidRPr="00BC378E" w:rsidRDefault="006B3F26">
      <w:pPr>
        <w:jc w:val="center"/>
        <w:rPr>
          <w:rFonts w:ascii="ＭＳ 明朝" w:hAnsi="ＭＳ 明朝" w:cs="Times New Roman"/>
          <w:color w:val="auto"/>
          <w:spacing w:val="2"/>
        </w:rPr>
      </w:pPr>
      <w:r w:rsidRPr="00BC378E">
        <w:rPr>
          <w:rFonts w:ascii="ＭＳ 明朝" w:hAnsi="ＭＳ 明朝" w:cs="ＭＳ 明朝" w:hint="eastAsia"/>
          <w:color w:val="auto"/>
        </w:rPr>
        <w:t>記</w:t>
      </w:r>
    </w:p>
    <w:p w14:paraId="1D9B8BC2" w14:textId="77777777" w:rsidR="006B3F26" w:rsidRPr="00BC378E" w:rsidRDefault="006B3F26">
      <w:pPr>
        <w:rPr>
          <w:rFonts w:ascii="ＭＳ 明朝" w:hAnsi="ＭＳ 明朝" w:cs="Times New Roman"/>
          <w:color w:val="auto"/>
          <w:spacing w:val="2"/>
        </w:rPr>
      </w:pPr>
    </w:p>
    <w:tbl>
      <w:tblPr>
        <w:tblW w:w="0" w:type="auto"/>
        <w:tblInd w:w="250" w:type="dxa"/>
        <w:tblLayout w:type="fixed"/>
        <w:tblLook w:val="0000" w:firstRow="0" w:lastRow="0" w:firstColumn="0" w:lastColumn="0" w:noHBand="0" w:noVBand="0"/>
      </w:tblPr>
      <w:tblGrid>
        <w:gridCol w:w="2977"/>
        <w:gridCol w:w="2977"/>
        <w:gridCol w:w="1701"/>
        <w:gridCol w:w="1559"/>
      </w:tblGrid>
      <w:tr w:rsidR="0064589B" w:rsidRPr="00BC378E" w14:paraId="0454865B" w14:textId="77777777" w:rsidTr="0064589B">
        <w:trPr>
          <w:trHeight w:val="397"/>
        </w:trPr>
        <w:tc>
          <w:tcPr>
            <w:tcW w:w="2977" w:type="dxa"/>
            <w:tcBorders>
              <w:top w:val="single" w:sz="4" w:space="0" w:color="auto"/>
              <w:left w:val="single" w:sz="4" w:space="0" w:color="auto"/>
              <w:right w:val="single" w:sz="4" w:space="0" w:color="auto"/>
            </w:tcBorders>
          </w:tcPr>
          <w:p w14:paraId="734D59C8" w14:textId="77777777" w:rsidR="0064589B" w:rsidRPr="00BC378E" w:rsidRDefault="0064589B" w:rsidP="006C5AB0">
            <w:pPr>
              <w:suppressAutoHyphens/>
              <w:kinsoku w:val="0"/>
              <w:autoSpaceDE w:val="0"/>
              <w:autoSpaceDN w:val="0"/>
              <w:spacing w:line="220" w:lineRule="atLeast"/>
              <w:jc w:val="left"/>
              <w:rPr>
                <w:rFonts w:ascii="ＭＳ 明朝" w:hAnsi="ＭＳ 明朝" w:cs="Times New Roman"/>
                <w:color w:val="auto"/>
                <w:position w:val="-34"/>
              </w:rPr>
            </w:pPr>
            <w:r w:rsidRPr="00BC378E">
              <w:rPr>
                <w:rFonts w:ascii="ＭＳ 明朝" w:hAnsi="ＭＳ 明朝" w:cs="ＭＳ 明朝" w:hint="eastAsia"/>
                <w:color w:val="auto"/>
                <w:position w:val="-34"/>
              </w:rPr>
              <w:t>取引等の受託に係る商品市場又は外国商品市場の名称</w:t>
            </w:r>
          </w:p>
        </w:tc>
        <w:tc>
          <w:tcPr>
            <w:tcW w:w="2977" w:type="dxa"/>
            <w:tcBorders>
              <w:top w:val="single" w:sz="4" w:space="0" w:color="auto"/>
              <w:left w:val="single" w:sz="4" w:space="0" w:color="auto"/>
              <w:right w:val="single" w:sz="4" w:space="0" w:color="auto"/>
            </w:tcBorders>
          </w:tcPr>
          <w:p w14:paraId="797A325B" w14:textId="77777777" w:rsidR="0064589B" w:rsidRPr="00BC378E" w:rsidRDefault="0064589B" w:rsidP="006C5AB0">
            <w:pPr>
              <w:suppressAutoHyphens/>
              <w:kinsoku w:val="0"/>
              <w:autoSpaceDE w:val="0"/>
              <w:autoSpaceDN w:val="0"/>
              <w:spacing w:line="220" w:lineRule="atLeast"/>
              <w:jc w:val="left"/>
              <w:rPr>
                <w:rFonts w:ascii="ＭＳ 明朝" w:hAnsi="ＭＳ 明朝" w:cs="ＭＳ 明朝"/>
                <w:color w:val="auto"/>
                <w:position w:val="-34"/>
              </w:rPr>
            </w:pPr>
            <w:r w:rsidRPr="00BC378E">
              <w:rPr>
                <w:rFonts w:ascii="ＭＳ 明朝" w:hAnsi="ＭＳ 明朝" w:cs="ＭＳ 明朝" w:hint="eastAsia"/>
                <w:color w:val="auto"/>
                <w:position w:val="-34"/>
              </w:rPr>
              <w:t>商品取引所又は外国商品市場開設者の名称又は商号</w:t>
            </w:r>
          </w:p>
        </w:tc>
        <w:tc>
          <w:tcPr>
            <w:tcW w:w="1701" w:type="dxa"/>
            <w:tcBorders>
              <w:top w:val="single" w:sz="4" w:space="0" w:color="auto"/>
              <w:left w:val="single" w:sz="4" w:space="0" w:color="auto"/>
            </w:tcBorders>
          </w:tcPr>
          <w:p w14:paraId="5FEAD20E" w14:textId="77777777" w:rsidR="0064589B" w:rsidRPr="00BC378E" w:rsidRDefault="0064589B" w:rsidP="008B7E49">
            <w:pPr>
              <w:suppressAutoHyphens/>
              <w:kinsoku w:val="0"/>
              <w:wordWrap w:val="0"/>
              <w:autoSpaceDE w:val="0"/>
              <w:autoSpaceDN w:val="0"/>
              <w:spacing w:line="288" w:lineRule="atLeast"/>
              <w:rPr>
                <w:rFonts w:ascii="ＭＳ 明朝" w:hAnsi="ＭＳ 明朝" w:cs="Times New Roman"/>
                <w:color w:val="auto"/>
                <w:position w:val="-34"/>
                <w:sz w:val="24"/>
                <w:szCs w:val="24"/>
              </w:rPr>
            </w:pPr>
            <w:r w:rsidRPr="00BC378E">
              <w:rPr>
                <w:rFonts w:ascii="ＭＳ 明朝" w:hAnsi="ＭＳ 明朝" w:cs="ＭＳ 明朝" w:hint="eastAsia"/>
                <w:color w:val="auto"/>
                <w:position w:val="-34"/>
              </w:rPr>
              <w:t>新規・廃止の別</w:t>
            </w:r>
          </w:p>
        </w:tc>
        <w:tc>
          <w:tcPr>
            <w:tcW w:w="1559" w:type="dxa"/>
            <w:tcBorders>
              <w:top w:val="single" w:sz="4" w:space="0" w:color="auto"/>
              <w:left w:val="single" w:sz="4" w:space="0" w:color="auto"/>
              <w:right w:val="single" w:sz="4" w:space="0" w:color="auto"/>
            </w:tcBorders>
          </w:tcPr>
          <w:p w14:paraId="4E894CCF" w14:textId="77777777" w:rsidR="0064589B" w:rsidRPr="00BC378E" w:rsidRDefault="0064589B" w:rsidP="008B7E49">
            <w:pPr>
              <w:suppressAutoHyphens/>
              <w:kinsoku w:val="0"/>
              <w:wordWrap w:val="0"/>
              <w:autoSpaceDE w:val="0"/>
              <w:autoSpaceDN w:val="0"/>
              <w:spacing w:line="288" w:lineRule="atLeast"/>
              <w:rPr>
                <w:rFonts w:ascii="ＭＳ 明朝" w:hAnsi="ＭＳ 明朝" w:cs="Times New Roman"/>
                <w:color w:val="auto"/>
                <w:position w:val="-34"/>
                <w:sz w:val="24"/>
                <w:szCs w:val="24"/>
              </w:rPr>
            </w:pPr>
            <w:r w:rsidRPr="00BC378E">
              <w:rPr>
                <w:rFonts w:ascii="ＭＳ 明朝" w:hAnsi="ＭＳ 明朝" w:cs="ＭＳ 明朝" w:hint="eastAsia"/>
                <w:color w:val="auto"/>
                <w:position w:val="-34"/>
              </w:rPr>
              <w:t>変更年月日</w:t>
            </w:r>
          </w:p>
        </w:tc>
      </w:tr>
      <w:tr w:rsidR="0064589B" w:rsidRPr="00BC378E" w14:paraId="490AAC23" w14:textId="77777777" w:rsidTr="0064589B">
        <w:trPr>
          <w:trHeight w:hRule="exact" w:val="70"/>
        </w:trPr>
        <w:tc>
          <w:tcPr>
            <w:tcW w:w="2977" w:type="dxa"/>
            <w:tcBorders>
              <w:left w:val="single" w:sz="4" w:space="0" w:color="auto"/>
              <w:bottom w:val="single" w:sz="4" w:space="0" w:color="auto"/>
              <w:right w:val="single" w:sz="4" w:space="0" w:color="auto"/>
            </w:tcBorders>
          </w:tcPr>
          <w:p w14:paraId="39B30CC7" w14:textId="77777777" w:rsidR="0064589B" w:rsidRPr="00BC378E" w:rsidRDefault="0064589B">
            <w:pPr>
              <w:suppressAutoHyphens/>
              <w:kinsoku w:val="0"/>
              <w:wordWrap w:val="0"/>
              <w:autoSpaceDE w:val="0"/>
              <w:autoSpaceDN w:val="0"/>
              <w:spacing w:line="288" w:lineRule="atLeast"/>
              <w:jc w:val="left"/>
              <w:rPr>
                <w:rFonts w:ascii="ＭＳ 明朝" w:hAnsi="ＭＳ 明朝" w:cs="Times New Roman"/>
                <w:color w:val="auto"/>
                <w:sz w:val="24"/>
                <w:szCs w:val="24"/>
              </w:rPr>
            </w:pPr>
          </w:p>
        </w:tc>
        <w:tc>
          <w:tcPr>
            <w:tcW w:w="2977" w:type="dxa"/>
            <w:tcBorders>
              <w:left w:val="single" w:sz="4" w:space="0" w:color="auto"/>
              <w:bottom w:val="single" w:sz="4" w:space="0" w:color="auto"/>
              <w:right w:val="single" w:sz="4" w:space="0" w:color="auto"/>
            </w:tcBorders>
          </w:tcPr>
          <w:p w14:paraId="24FDFF38" w14:textId="77777777" w:rsidR="0064589B" w:rsidRPr="00BC378E" w:rsidRDefault="0064589B">
            <w:pPr>
              <w:suppressAutoHyphens/>
              <w:kinsoku w:val="0"/>
              <w:wordWrap w:val="0"/>
              <w:autoSpaceDE w:val="0"/>
              <w:autoSpaceDN w:val="0"/>
              <w:spacing w:line="288" w:lineRule="atLeast"/>
              <w:jc w:val="left"/>
              <w:rPr>
                <w:rFonts w:ascii="ＭＳ 明朝" w:hAnsi="ＭＳ 明朝" w:cs="Times New Roman"/>
                <w:color w:val="auto"/>
                <w:sz w:val="24"/>
                <w:szCs w:val="24"/>
              </w:rPr>
            </w:pPr>
          </w:p>
        </w:tc>
        <w:tc>
          <w:tcPr>
            <w:tcW w:w="1701" w:type="dxa"/>
            <w:tcBorders>
              <w:left w:val="single" w:sz="4" w:space="0" w:color="auto"/>
              <w:bottom w:val="single" w:sz="4" w:space="0" w:color="auto"/>
            </w:tcBorders>
          </w:tcPr>
          <w:p w14:paraId="3F34C16A" w14:textId="77777777" w:rsidR="0064589B" w:rsidRPr="00BC378E" w:rsidRDefault="0064589B">
            <w:pPr>
              <w:suppressAutoHyphens/>
              <w:kinsoku w:val="0"/>
              <w:wordWrap w:val="0"/>
              <w:autoSpaceDE w:val="0"/>
              <w:autoSpaceDN w:val="0"/>
              <w:spacing w:line="288" w:lineRule="atLeast"/>
              <w:jc w:val="left"/>
              <w:rPr>
                <w:rFonts w:ascii="ＭＳ 明朝" w:hAnsi="ＭＳ 明朝" w:cs="Times New Roman"/>
                <w:color w:val="auto"/>
                <w:sz w:val="24"/>
                <w:szCs w:val="24"/>
              </w:rPr>
            </w:pPr>
          </w:p>
        </w:tc>
        <w:tc>
          <w:tcPr>
            <w:tcW w:w="1559" w:type="dxa"/>
            <w:tcBorders>
              <w:left w:val="single" w:sz="4" w:space="0" w:color="auto"/>
              <w:bottom w:val="single" w:sz="4" w:space="0" w:color="auto"/>
              <w:right w:val="single" w:sz="4" w:space="0" w:color="auto"/>
            </w:tcBorders>
          </w:tcPr>
          <w:p w14:paraId="65ECD094" w14:textId="77777777" w:rsidR="0064589B" w:rsidRPr="00BC378E" w:rsidRDefault="0064589B">
            <w:pPr>
              <w:suppressAutoHyphens/>
              <w:kinsoku w:val="0"/>
              <w:wordWrap w:val="0"/>
              <w:autoSpaceDE w:val="0"/>
              <w:autoSpaceDN w:val="0"/>
              <w:spacing w:line="288" w:lineRule="atLeast"/>
              <w:jc w:val="left"/>
              <w:rPr>
                <w:rFonts w:ascii="ＭＳ 明朝" w:hAnsi="ＭＳ 明朝" w:cs="Times New Roman"/>
                <w:color w:val="auto"/>
                <w:sz w:val="24"/>
                <w:szCs w:val="24"/>
              </w:rPr>
            </w:pPr>
          </w:p>
        </w:tc>
      </w:tr>
      <w:tr w:rsidR="0064589B" w:rsidRPr="00BC378E" w14:paraId="274DBFDE" w14:textId="77777777" w:rsidTr="0064589B">
        <w:trPr>
          <w:trHeight w:val="312"/>
        </w:trPr>
        <w:tc>
          <w:tcPr>
            <w:tcW w:w="2977" w:type="dxa"/>
            <w:tcBorders>
              <w:top w:val="single" w:sz="4" w:space="0" w:color="auto"/>
              <w:left w:val="single" w:sz="4" w:space="0" w:color="auto"/>
              <w:right w:val="single" w:sz="4" w:space="0" w:color="auto"/>
            </w:tcBorders>
          </w:tcPr>
          <w:p w14:paraId="397A838C" w14:textId="77777777" w:rsidR="0064589B" w:rsidRPr="00BC378E" w:rsidRDefault="0064589B">
            <w:pPr>
              <w:suppressAutoHyphens/>
              <w:kinsoku w:val="0"/>
              <w:wordWrap w:val="0"/>
              <w:autoSpaceDE w:val="0"/>
              <w:autoSpaceDN w:val="0"/>
              <w:spacing w:line="288" w:lineRule="atLeast"/>
              <w:jc w:val="left"/>
              <w:rPr>
                <w:rFonts w:ascii="ＭＳ 明朝" w:hAnsi="ＭＳ 明朝" w:cs="Times New Roman"/>
                <w:color w:val="auto"/>
                <w:sz w:val="24"/>
                <w:szCs w:val="24"/>
              </w:rPr>
            </w:pPr>
          </w:p>
        </w:tc>
        <w:tc>
          <w:tcPr>
            <w:tcW w:w="2977" w:type="dxa"/>
            <w:tcBorders>
              <w:top w:val="single" w:sz="4" w:space="0" w:color="auto"/>
              <w:left w:val="single" w:sz="4" w:space="0" w:color="auto"/>
              <w:right w:val="single" w:sz="4" w:space="0" w:color="auto"/>
            </w:tcBorders>
          </w:tcPr>
          <w:p w14:paraId="2C155A9E" w14:textId="77777777" w:rsidR="0064589B" w:rsidRPr="00BC378E" w:rsidRDefault="0064589B">
            <w:pPr>
              <w:suppressAutoHyphens/>
              <w:kinsoku w:val="0"/>
              <w:wordWrap w:val="0"/>
              <w:autoSpaceDE w:val="0"/>
              <w:autoSpaceDN w:val="0"/>
              <w:spacing w:line="288" w:lineRule="atLeast"/>
              <w:jc w:val="left"/>
              <w:rPr>
                <w:rFonts w:ascii="ＭＳ 明朝" w:hAnsi="ＭＳ 明朝" w:cs="Times New Roman"/>
                <w:color w:val="auto"/>
                <w:sz w:val="24"/>
                <w:szCs w:val="24"/>
              </w:rPr>
            </w:pPr>
          </w:p>
        </w:tc>
        <w:tc>
          <w:tcPr>
            <w:tcW w:w="1701" w:type="dxa"/>
            <w:tcBorders>
              <w:top w:val="single" w:sz="4" w:space="0" w:color="auto"/>
              <w:left w:val="single" w:sz="4" w:space="0" w:color="auto"/>
            </w:tcBorders>
          </w:tcPr>
          <w:p w14:paraId="4A42212F" w14:textId="77777777" w:rsidR="0064589B" w:rsidRPr="00BC378E" w:rsidRDefault="0064589B">
            <w:pPr>
              <w:suppressAutoHyphens/>
              <w:kinsoku w:val="0"/>
              <w:wordWrap w:val="0"/>
              <w:autoSpaceDE w:val="0"/>
              <w:autoSpaceDN w:val="0"/>
              <w:spacing w:line="288" w:lineRule="atLeast"/>
              <w:jc w:val="left"/>
              <w:rPr>
                <w:rFonts w:ascii="ＭＳ 明朝" w:hAnsi="ＭＳ 明朝" w:cs="Times New Roman"/>
                <w:color w:val="auto"/>
                <w:sz w:val="24"/>
                <w:szCs w:val="24"/>
              </w:rPr>
            </w:pPr>
          </w:p>
        </w:tc>
        <w:tc>
          <w:tcPr>
            <w:tcW w:w="1559" w:type="dxa"/>
            <w:tcBorders>
              <w:top w:val="single" w:sz="4" w:space="0" w:color="auto"/>
              <w:left w:val="single" w:sz="4" w:space="0" w:color="auto"/>
              <w:right w:val="single" w:sz="4" w:space="0" w:color="auto"/>
            </w:tcBorders>
          </w:tcPr>
          <w:p w14:paraId="65FFF458" w14:textId="77777777" w:rsidR="0064589B" w:rsidRPr="00BC378E" w:rsidRDefault="0064589B">
            <w:pPr>
              <w:suppressAutoHyphens/>
              <w:kinsoku w:val="0"/>
              <w:wordWrap w:val="0"/>
              <w:autoSpaceDE w:val="0"/>
              <w:autoSpaceDN w:val="0"/>
              <w:spacing w:line="288" w:lineRule="atLeast"/>
              <w:jc w:val="left"/>
              <w:rPr>
                <w:rFonts w:ascii="ＭＳ 明朝" w:hAnsi="ＭＳ 明朝" w:cs="Times New Roman"/>
                <w:color w:val="auto"/>
                <w:sz w:val="24"/>
                <w:szCs w:val="24"/>
              </w:rPr>
            </w:pPr>
          </w:p>
        </w:tc>
      </w:tr>
      <w:tr w:rsidR="0064589B" w:rsidRPr="00BC378E" w14:paraId="026DB1E1" w14:textId="77777777" w:rsidTr="0064589B">
        <w:trPr>
          <w:trHeight w:val="312"/>
        </w:trPr>
        <w:tc>
          <w:tcPr>
            <w:tcW w:w="2977" w:type="dxa"/>
            <w:tcBorders>
              <w:left w:val="single" w:sz="4" w:space="0" w:color="auto"/>
              <w:bottom w:val="single" w:sz="4" w:space="0" w:color="auto"/>
              <w:right w:val="single" w:sz="4" w:space="0" w:color="auto"/>
            </w:tcBorders>
          </w:tcPr>
          <w:p w14:paraId="6CC670B3" w14:textId="77777777" w:rsidR="0064589B" w:rsidRPr="00BC378E" w:rsidRDefault="0064589B">
            <w:pPr>
              <w:suppressAutoHyphens/>
              <w:kinsoku w:val="0"/>
              <w:wordWrap w:val="0"/>
              <w:autoSpaceDE w:val="0"/>
              <w:autoSpaceDN w:val="0"/>
              <w:spacing w:line="288" w:lineRule="atLeast"/>
              <w:jc w:val="left"/>
              <w:rPr>
                <w:rFonts w:ascii="ＭＳ 明朝" w:hAnsi="ＭＳ 明朝" w:cs="Times New Roman"/>
                <w:color w:val="auto"/>
                <w:sz w:val="24"/>
                <w:szCs w:val="24"/>
              </w:rPr>
            </w:pPr>
          </w:p>
        </w:tc>
        <w:tc>
          <w:tcPr>
            <w:tcW w:w="2977" w:type="dxa"/>
            <w:tcBorders>
              <w:left w:val="single" w:sz="4" w:space="0" w:color="auto"/>
              <w:bottom w:val="single" w:sz="4" w:space="0" w:color="auto"/>
              <w:right w:val="single" w:sz="4" w:space="0" w:color="auto"/>
            </w:tcBorders>
          </w:tcPr>
          <w:p w14:paraId="13DE870E" w14:textId="77777777" w:rsidR="0064589B" w:rsidRPr="00BC378E" w:rsidRDefault="0064589B">
            <w:pPr>
              <w:suppressAutoHyphens/>
              <w:kinsoku w:val="0"/>
              <w:wordWrap w:val="0"/>
              <w:autoSpaceDE w:val="0"/>
              <w:autoSpaceDN w:val="0"/>
              <w:spacing w:line="288" w:lineRule="atLeast"/>
              <w:jc w:val="left"/>
              <w:rPr>
                <w:rFonts w:ascii="ＭＳ 明朝" w:hAnsi="ＭＳ 明朝" w:cs="Times New Roman"/>
                <w:color w:val="auto"/>
                <w:sz w:val="24"/>
                <w:szCs w:val="24"/>
              </w:rPr>
            </w:pPr>
          </w:p>
        </w:tc>
        <w:tc>
          <w:tcPr>
            <w:tcW w:w="1701" w:type="dxa"/>
            <w:tcBorders>
              <w:left w:val="single" w:sz="4" w:space="0" w:color="auto"/>
              <w:bottom w:val="single" w:sz="4" w:space="0" w:color="auto"/>
            </w:tcBorders>
          </w:tcPr>
          <w:p w14:paraId="5AEFD9A9" w14:textId="77777777" w:rsidR="0064589B" w:rsidRPr="00BC378E" w:rsidRDefault="0064589B">
            <w:pPr>
              <w:suppressAutoHyphens/>
              <w:kinsoku w:val="0"/>
              <w:wordWrap w:val="0"/>
              <w:autoSpaceDE w:val="0"/>
              <w:autoSpaceDN w:val="0"/>
              <w:spacing w:line="288" w:lineRule="atLeast"/>
              <w:jc w:val="left"/>
              <w:rPr>
                <w:rFonts w:ascii="ＭＳ 明朝" w:hAnsi="ＭＳ 明朝" w:cs="Times New Roman"/>
                <w:color w:val="auto"/>
                <w:sz w:val="24"/>
                <w:szCs w:val="24"/>
              </w:rPr>
            </w:pPr>
          </w:p>
        </w:tc>
        <w:tc>
          <w:tcPr>
            <w:tcW w:w="1559" w:type="dxa"/>
            <w:tcBorders>
              <w:left w:val="single" w:sz="4" w:space="0" w:color="auto"/>
              <w:bottom w:val="single" w:sz="4" w:space="0" w:color="auto"/>
              <w:right w:val="single" w:sz="4" w:space="0" w:color="auto"/>
            </w:tcBorders>
          </w:tcPr>
          <w:p w14:paraId="3E7DFD5D" w14:textId="77777777" w:rsidR="0064589B" w:rsidRPr="00BC378E" w:rsidRDefault="0064589B">
            <w:pPr>
              <w:suppressAutoHyphens/>
              <w:kinsoku w:val="0"/>
              <w:wordWrap w:val="0"/>
              <w:autoSpaceDE w:val="0"/>
              <w:autoSpaceDN w:val="0"/>
              <w:spacing w:line="288" w:lineRule="atLeast"/>
              <w:jc w:val="left"/>
              <w:rPr>
                <w:rFonts w:ascii="ＭＳ 明朝" w:hAnsi="ＭＳ 明朝" w:cs="Times New Roman"/>
                <w:color w:val="auto"/>
                <w:sz w:val="24"/>
                <w:szCs w:val="24"/>
              </w:rPr>
            </w:pPr>
          </w:p>
        </w:tc>
      </w:tr>
      <w:tr w:rsidR="0064589B" w:rsidRPr="00BC378E" w14:paraId="1F4A3280" w14:textId="77777777" w:rsidTr="0064589B">
        <w:trPr>
          <w:trHeight w:val="312"/>
        </w:trPr>
        <w:tc>
          <w:tcPr>
            <w:tcW w:w="2977" w:type="dxa"/>
            <w:tcBorders>
              <w:top w:val="single" w:sz="4" w:space="0" w:color="auto"/>
              <w:left w:val="single" w:sz="4" w:space="0" w:color="auto"/>
              <w:right w:val="single" w:sz="4" w:space="0" w:color="auto"/>
            </w:tcBorders>
          </w:tcPr>
          <w:p w14:paraId="454DB717" w14:textId="77777777" w:rsidR="0064589B" w:rsidRPr="00BC378E" w:rsidRDefault="0064589B">
            <w:pPr>
              <w:suppressAutoHyphens/>
              <w:kinsoku w:val="0"/>
              <w:wordWrap w:val="0"/>
              <w:autoSpaceDE w:val="0"/>
              <w:autoSpaceDN w:val="0"/>
              <w:spacing w:line="288" w:lineRule="atLeast"/>
              <w:jc w:val="left"/>
              <w:rPr>
                <w:rFonts w:ascii="ＭＳ 明朝" w:hAnsi="ＭＳ 明朝" w:cs="Times New Roman"/>
                <w:color w:val="auto"/>
                <w:sz w:val="24"/>
                <w:szCs w:val="24"/>
              </w:rPr>
            </w:pPr>
          </w:p>
        </w:tc>
        <w:tc>
          <w:tcPr>
            <w:tcW w:w="2977" w:type="dxa"/>
            <w:tcBorders>
              <w:top w:val="single" w:sz="4" w:space="0" w:color="auto"/>
              <w:left w:val="single" w:sz="4" w:space="0" w:color="auto"/>
              <w:right w:val="single" w:sz="4" w:space="0" w:color="auto"/>
            </w:tcBorders>
          </w:tcPr>
          <w:p w14:paraId="5175C998" w14:textId="77777777" w:rsidR="0064589B" w:rsidRPr="00BC378E" w:rsidRDefault="0064589B">
            <w:pPr>
              <w:suppressAutoHyphens/>
              <w:kinsoku w:val="0"/>
              <w:wordWrap w:val="0"/>
              <w:autoSpaceDE w:val="0"/>
              <w:autoSpaceDN w:val="0"/>
              <w:spacing w:line="288" w:lineRule="atLeast"/>
              <w:jc w:val="left"/>
              <w:rPr>
                <w:rFonts w:ascii="ＭＳ 明朝" w:hAnsi="ＭＳ 明朝" w:cs="Times New Roman"/>
                <w:color w:val="auto"/>
                <w:sz w:val="24"/>
                <w:szCs w:val="24"/>
              </w:rPr>
            </w:pPr>
          </w:p>
        </w:tc>
        <w:tc>
          <w:tcPr>
            <w:tcW w:w="1701" w:type="dxa"/>
            <w:tcBorders>
              <w:top w:val="single" w:sz="4" w:space="0" w:color="auto"/>
              <w:left w:val="single" w:sz="4" w:space="0" w:color="auto"/>
            </w:tcBorders>
          </w:tcPr>
          <w:p w14:paraId="2EC3ADB4" w14:textId="77777777" w:rsidR="0064589B" w:rsidRPr="00BC378E" w:rsidRDefault="0064589B">
            <w:pPr>
              <w:suppressAutoHyphens/>
              <w:kinsoku w:val="0"/>
              <w:wordWrap w:val="0"/>
              <w:autoSpaceDE w:val="0"/>
              <w:autoSpaceDN w:val="0"/>
              <w:spacing w:line="288" w:lineRule="atLeast"/>
              <w:jc w:val="left"/>
              <w:rPr>
                <w:rFonts w:ascii="ＭＳ 明朝" w:hAnsi="ＭＳ 明朝" w:cs="Times New Roman"/>
                <w:color w:val="auto"/>
                <w:sz w:val="24"/>
                <w:szCs w:val="24"/>
              </w:rPr>
            </w:pPr>
          </w:p>
        </w:tc>
        <w:tc>
          <w:tcPr>
            <w:tcW w:w="1559" w:type="dxa"/>
            <w:tcBorders>
              <w:top w:val="single" w:sz="4" w:space="0" w:color="auto"/>
              <w:left w:val="single" w:sz="4" w:space="0" w:color="auto"/>
              <w:right w:val="single" w:sz="4" w:space="0" w:color="auto"/>
            </w:tcBorders>
          </w:tcPr>
          <w:p w14:paraId="23EB91EF" w14:textId="77777777" w:rsidR="0064589B" w:rsidRPr="00BC378E" w:rsidRDefault="0064589B">
            <w:pPr>
              <w:suppressAutoHyphens/>
              <w:kinsoku w:val="0"/>
              <w:wordWrap w:val="0"/>
              <w:autoSpaceDE w:val="0"/>
              <w:autoSpaceDN w:val="0"/>
              <w:spacing w:line="288" w:lineRule="atLeast"/>
              <w:jc w:val="left"/>
              <w:rPr>
                <w:rFonts w:ascii="ＭＳ 明朝" w:hAnsi="ＭＳ 明朝" w:cs="Times New Roman"/>
                <w:color w:val="auto"/>
                <w:sz w:val="24"/>
                <w:szCs w:val="24"/>
              </w:rPr>
            </w:pPr>
          </w:p>
        </w:tc>
      </w:tr>
      <w:tr w:rsidR="0064589B" w:rsidRPr="00BC378E" w14:paraId="5540BDAF" w14:textId="77777777" w:rsidTr="0064589B">
        <w:trPr>
          <w:trHeight w:val="312"/>
        </w:trPr>
        <w:tc>
          <w:tcPr>
            <w:tcW w:w="2977" w:type="dxa"/>
            <w:tcBorders>
              <w:left w:val="single" w:sz="4" w:space="0" w:color="auto"/>
              <w:bottom w:val="single" w:sz="4" w:space="0" w:color="auto"/>
              <w:right w:val="single" w:sz="4" w:space="0" w:color="auto"/>
            </w:tcBorders>
          </w:tcPr>
          <w:p w14:paraId="7C802692" w14:textId="77777777" w:rsidR="0064589B" w:rsidRPr="00BC378E" w:rsidRDefault="0064589B">
            <w:pPr>
              <w:suppressAutoHyphens/>
              <w:kinsoku w:val="0"/>
              <w:wordWrap w:val="0"/>
              <w:autoSpaceDE w:val="0"/>
              <w:autoSpaceDN w:val="0"/>
              <w:spacing w:line="288" w:lineRule="atLeast"/>
              <w:jc w:val="left"/>
              <w:rPr>
                <w:rFonts w:ascii="ＭＳ 明朝" w:hAnsi="ＭＳ 明朝" w:cs="Times New Roman"/>
                <w:color w:val="auto"/>
                <w:sz w:val="24"/>
                <w:szCs w:val="24"/>
              </w:rPr>
            </w:pPr>
          </w:p>
        </w:tc>
        <w:tc>
          <w:tcPr>
            <w:tcW w:w="2977" w:type="dxa"/>
            <w:tcBorders>
              <w:left w:val="single" w:sz="4" w:space="0" w:color="auto"/>
              <w:bottom w:val="single" w:sz="4" w:space="0" w:color="auto"/>
              <w:right w:val="single" w:sz="4" w:space="0" w:color="auto"/>
            </w:tcBorders>
          </w:tcPr>
          <w:p w14:paraId="5B54B995" w14:textId="77777777" w:rsidR="0064589B" w:rsidRPr="00BC378E" w:rsidRDefault="0064589B">
            <w:pPr>
              <w:suppressAutoHyphens/>
              <w:kinsoku w:val="0"/>
              <w:wordWrap w:val="0"/>
              <w:autoSpaceDE w:val="0"/>
              <w:autoSpaceDN w:val="0"/>
              <w:spacing w:line="288" w:lineRule="atLeast"/>
              <w:jc w:val="left"/>
              <w:rPr>
                <w:rFonts w:ascii="ＭＳ 明朝" w:hAnsi="ＭＳ 明朝" w:cs="Times New Roman"/>
                <w:color w:val="auto"/>
                <w:sz w:val="24"/>
                <w:szCs w:val="24"/>
              </w:rPr>
            </w:pPr>
          </w:p>
        </w:tc>
        <w:tc>
          <w:tcPr>
            <w:tcW w:w="1701" w:type="dxa"/>
            <w:tcBorders>
              <w:left w:val="single" w:sz="4" w:space="0" w:color="auto"/>
              <w:bottom w:val="single" w:sz="4" w:space="0" w:color="auto"/>
            </w:tcBorders>
          </w:tcPr>
          <w:p w14:paraId="5C605D6C" w14:textId="77777777" w:rsidR="0064589B" w:rsidRPr="00BC378E" w:rsidRDefault="0064589B">
            <w:pPr>
              <w:suppressAutoHyphens/>
              <w:kinsoku w:val="0"/>
              <w:wordWrap w:val="0"/>
              <w:autoSpaceDE w:val="0"/>
              <w:autoSpaceDN w:val="0"/>
              <w:spacing w:line="288" w:lineRule="atLeast"/>
              <w:jc w:val="left"/>
              <w:rPr>
                <w:rFonts w:ascii="ＭＳ 明朝" w:hAnsi="ＭＳ 明朝" w:cs="Times New Roman"/>
                <w:color w:val="auto"/>
                <w:sz w:val="24"/>
                <w:szCs w:val="24"/>
              </w:rPr>
            </w:pPr>
          </w:p>
        </w:tc>
        <w:tc>
          <w:tcPr>
            <w:tcW w:w="1559" w:type="dxa"/>
            <w:tcBorders>
              <w:left w:val="single" w:sz="4" w:space="0" w:color="auto"/>
              <w:bottom w:val="single" w:sz="4" w:space="0" w:color="auto"/>
              <w:right w:val="single" w:sz="4" w:space="0" w:color="auto"/>
            </w:tcBorders>
          </w:tcPr>
          <w:p w14:paraId="77ECDF55" w14:textId="77777777" w:rsidR="0064589B" w:rsidRPr="00BC378E" w:rsidRDefault="0064589B">
            <w:pPr>
              <w:suppressAutoHyphens/>
              <w:kinsoku w:val="0"/>
              <w:wordWrap w:val="0"/>
              <w:autoSpaceDE w:val="0"/>
              <w:autoSpaceDN w:val="0"/>
              <w:spacing w:line="288" w:lineRule="atLeast"/>
              <w:jc w:val="left"/>
              <w:rPr>
                <w:rFonts w:ascii="ＭＳ 明朝" w:hAnsi="ＭＳ 明朝" w:cs="Times New Roman"/>
                <w:color w:val="auto"/>
                <w:sz w:val="24"/>
                <w:szCs w:val="24"/>
              </w:rPr>
            </w:pPr>
          </w:p>
        </w:tc>
      </w:tr>
      <w:tr w:rsidR="0064589B" w:rsidRPr="00BC378E" w14:paraId="347BAECF" w14:textId="77777777" w:rsidTr="0064589B">
        <w:trPr>
          <w:trHeight w:val="312"/>
        </w:trPr>
        <w:tc>
          <w:tcPr>
            <w:tcW w:w="2977" w:type="dxa"/>
            <w:tcBorders>
              <w:top w:val="single" w:sz="4" w:space="0" w:color="auto"/>
              <w:left w:val="single" w:sz="4" w:space="0" w:color="auto"/>
              <w:right w:val="single" w:sz="4" w:space="0" w:color="auto"/>
            </w:tcBorders>
          </w:tcPr>
          <w:p w14:paraId="2FB9BB84" w14:textId="77777777" w:rsidR="0064589B" w:rsidRPr="00BC378E" w:rsidRDefault="0064589B">
            <w:pPr>
              <w:suppressAutoHyphens/>
              <w:kinsoku w:val="0"/>
              <w:wordWrap w:val="0"/>
              <w:autoSpaceDE w:val="0"/>
              <w:autoSpaceDN w:val="0"/>
              <w:spacing w:line="288" w:lineRule="atLeast"/>
              <w:jc w:val="left"/>
              <w:rPr>
                <w:rFonts w:ascii="ＭＳ 明朝" w:hAnsi="ＭＳ 明朝" w:cs="Times New Roman"/>
                <w:color w:val="auto"/>
                <w:sz w:val="24"/>
                <w:szCs w:val="24"/>
              </w:rPr>
            </w:pPr>
          </w:p>
        </w:tc>
        <w:tc>
          <w:tcPr>
            <w:tcW w:w="2977" w:type="dxa"/>
            <w:tcBorders>
              <w:top w:val="single" w:sz="4" w:space="0" w:color="auto"/>
              <w:left w:val="single" w:sz="4" w:space="0" w:color="auto"/>
              <w:right w:val="single" w:sz="4" w:space="0" w:color="auto"/>
            </w:tcBorders>
          </w:tcPr>
          <w:p w14:paraId="035B81BC" w14:textId="77777777" w:rsidR="0064589B" w:rsidRPr="00BC378E" w:rsidRDefault="0064589B">
            <w:pPr>
              <w:suppressAutoHyphens/>
              <w:kinsoku w:val="0"/>
              <w:wordWrap w:val="0"/>
              <w:autoSpaceDE w:val="0"/>
              <w:autoSpaceDN w:val="0"/>
              <w:spacing w:line="288" w:lineRule="atLeast"/>
              <w:jc w:val="left"/>
              <w:rPr>
                <w:rFonts w:ascii="ＭＳ 明朝" w:hAnsi="ＭＳ 明朝" w:cs="Times New Roman"/>
                <w:color w:val="auto"/>
                <w:sz w:val="24"/>
                <w:szCs w:val="24"/>
              </w:rPr>
            </w:pPr>
          </w:p>
        </w:tc>
        <w:tc>
          <w:tcPr>
            <w:tcW w:w="1701" w:type="dxa"/>
            <w:tcBorders>
              <w:top w:val="single" w:sz="4" w:space="0" w:color="auto"/>
              <w:left w:val="single" w:sz="4" w:space="0" w:color="auto"/>
            </w:tcBorders>
          </w:tcPr>
          <w:p w14:paraId="688CC769" w14:textId="77777777" w:rsidR="0064589B" w:rsidRPr="00BC378E" w:rsidRDefault="0064589B">
            <w:pPr>
              <w:suppressAutoHyphens/>
              <w:kinsoku w:val="0"/>
              <w:wordWrap w:val="0"/>
              <w:autoSpaceDE w:val="0"/>
              <w:autoSpaceDN w:val="0"/>
              <w:spacing w:line="288" w:lineRule="atLeast"/>
              <w:jc w:val="left"/>
              <w:rPr>
                <w:rFonts w:ascii="ＭＳ 明朝" w:hAnsi="ＭＳ 明朝" w:cs="Times New Roman"/>
                <w:color w:val="auto"/>
                <w:sz w:val="24"/>
                <w:szCs w:val="24"/>
              </w:rPr>
            </w:pPr>
          </w:p>
        </w:tc>
        <w:tc>
          <w:tcPr>
            <w:tcW w:w="1559" w:type="dxa"/>
            <w:tcBorders>
              <w:top w:val="single" w:sz="4" w:space="0" w:color="auto"/>
              <w:left w:val="single" w:sz="4" w:space="0" w:color="auto"/>
              <w:right w:val="single" w:sz="4" w:space="0" w:color="auto"/>
            </w:tcBorders>
          </w:tcPr>
          <w:p w14:paraId="7BCAF73C" w14:textId="77777777" w:rsidR="0064589B" w:rsidRPr="00BC378E" w:rsidRDefault="0064589B">
            <w:pPr>
              <w:suppressAutoHyphens/>
              <w:kinsoku w:val="0"/>
              <w:wordWrap w:val="0"/>
              <w:autoSpaceDE w:val="0"/>
              <w:autoSpaceDN w:val="0"/>
              <w:spacing w:line="288" w:lineRule="atLeast"/>
              <w:jc w:val="left"/>
              <w:rPr>
                <w:rFonts w:ascii="ＭＳ 明朝" w:hAnsi="ＭＳ 明朝" w:cs="Times New Roman"/>
                <w:color w:val="auto"/>
                <w:sz w:val="24"/>
                <w:szCs w:val="24"/>
              </w:rPr>
            </w:pPr>
          </w:p>
        </w:tc>
      </w:tr>
      <w:tr w:rsidR="0064589B" w:rsidRPr="00BC378E" w14:paraId="1E0F861A" w14:textId="77777777" w:rsidTr="0064589B">
        <w:trPr>
          <w:trHeight w:val="312"/>
        </w:trPr>
        <w:tc>
          <w:tcPr>
            <w:tcW w:w="2977" w:type="dxa"/>
            <w:tcBorders>
              <w:left w:val="single" w:sz="4" w:space="0" w:color="auto"/>
              <w:bottom w:val="single" w:sz="4" w:space="0" w:color="auto"/>
              <w:right w:val="single" w:sz="4" w:space="0" w:color="auto"/>
            </w:tcBorders>
          </w:tcPr>
          <w:p w14:paraId="07EE1857" w14:textId="77777777" w:rsidR="0064589B" w:rsidRPr="00BC378E" w:rsidRDefault="0064589B">
            <w:pPr>
              <w:suppressAutoHyphens/>
              <w:kinsoku w:val="0"/>
              <w:wordWrap w:val="0"/>
              <w:autoSpaceDE w:val="0"/>
              <w:autoSpaceDN w:val="0"/>
              <w:spacing w:line="288" w:lineRule="atLeast"/>
              <w:jc w:val="left"/>
              <w:rPr>
                <w:rFonts w:ascii="ＭＳ 明朝" w:hAnsi="ＭＳ 明朝" w:cs="Times New Roman"/>
                <w:color w:val="auto"/>
                <w:sz w:val="24"/>
                <w:szCs w:val="24"/>
              </w:rPr>
            </w:pPr>
          </w:p>
        </w:tc>
        <w:tc>
          <w:tcPr>
            <w:tcW w:w="2977" w:type="dxa"/>
            <w:tcBorders>
              <w:left w:val="single" w:sz="4" w:space="0" w:color="auto"/>
              <w:bottom w:val="single" w:sz="4" w:space="0" w:color="auto"/>
              <w:right w:val="single" w:sz="4" w:space="0" w:color="auto"/>
            </w:tcBorders>
          </w:tcPr>
          <w:p w14:paraId="54286C9D" w14:textId="77777777" w:rsidR="0064589B" w:rsidRPr="00BC378E" w:rsidRDefault="0064589B">
            <w:pPr>
              <w:suppressAutoHyphens/>
              <w:kinsoku w:val="0"/>
              <w:wordWrap w:val="0"/>
              <w:autoSpaceDE w:val="0"/>
              <w:autoSpaceDN w:val="0"/>
              <w:spacing w:line="288" w:lineRule="atLeast"/>
              <w:jc w:val="left"/>
              <w:rPr>
                <w:rFonts w:ascii="ＭＳ 明朝" w:hAnsi="ＭＳ 明朝" w:cs="Times New Roman"/>
                <w:color w:val="auto"/>
                <w:sz w:val="24"/>
                <w:szCs w:val="24"/>
              </w:rPr>
            </w:pPr>
          </w:p>
        </w:tc>
        <w:tc>
          <w:tcPr>
            <w:tcW w:w="1701" w:type="dxa"/>
            <w:tcBorders>
              <w:left w:val="single" w:sz="4" w:space="0" w:color="auto"/>
              <w:bottom w:val="single" w:sz="4" w:space="0" w:color="auto"/>
            </w:tcBorders>
          </w:tcPr>
          <w:p w14:paraId="2DDBA6EA" w14:textId="77777777" w:rsidR="0064589B" w:rsidRPr="00BC378E" w:rsidRDefault="0064589B">
            <w:pPr>
              <w:suppressAutoHyphens/>
              <w:kinsoku w:val="0"/>
              <w:wordWrap w:val="0"/>
              <w:autoSpaceDE w:val="0"/>
              <w:autoSpaceDN w:val="0"/>
              <w:spacing w:line="288" w:lineRule="atLeast"/>
              <w:jc w:val="left"/>
              <w:rPr>
                <w:rFonts w:ascii="ＭＳ 明朝" w:hAnsi="ＭＳ 明朝" w:cs="Times New Roman"/>
                <w:color w:val="auto"/>
                <w:sz w:val="24"/>
                <w:szCs w:val="24"/>
              </w:rPr>
            </w:pPr>
          </w:p>
        </w:tc>
        <w:tc>
          <w:tcPr>
            <w:tcW w:w="1559" w:type="dxa"/>
            <w:tcBorders>
              <w:left w:val="single" w:sz="4" w:space="0" w:color="auto"/>
              <w:bottom w:val="single" w:sz="4" w:space="0" w:color="auto"/>
              <w:right w:val="single" w:sz="4" w:space="0" w:color="auto"/>
            </w:tcBorders>
          </w:tcPr>
          <w:p w14:paraId="5E9F3DB7" w14:textId="77777777" w:rsidR="0064589B" w:rsidRPr="00BC378E" w:rsidRDefault="0064589B">
            <w:pPr>
              <w:suppressAutoHyphens/>
              <w:kinsoku w:val="0"/>
              <w:wordWrap w:val="0"/>
              <w:autoSpaceDE w:val="0"/>
              <w:autoSpaceDN w:val="0"/>
              <w:spacing w:line="288" w:lineRule="atLeast"/>
              <w:jc w:val="left"/>
              <w:rPr>
                <w:rFonts w:ascii="ＭＳ 明朝" w:hAnsi="ＭＳ 明朝" w:cs="Times New Roman"/>
                <w:color w:val="auto"/>
                <w:sz w:val="24"/>
                <w:szCs w:val="24"/>
              </w:rPr>
            </w:pPr>
          </w:p>
        </w:tc>
      </w:tr>
      <w:tr w:rsidR="0064589B" w:rsidRPr="00BC378E" w14:paraId="7C91AF8C" w14:textId="77777777" w:rsidTr="0064589B">
        <w:trPr>
          <w:trHeight w:val="312"/>
        </w:trPr>
        <w:tc>
          <w:tcPr>
            <w:tcW w:w="2977" w:type="dxa"/>
            <w:tcBorders>
              <w:top w:val="single" w:sz="4" w:space="0" w:color="auto"/>
              <w:left w:val="single" w:sz="4" w:space="0" w:color="auto"/>
              <w:right w:val="single" w:sz="4" w:space="0" w:color="auto"/>
            </w:tcBorders>
          </w:tcPr>
          <w:p w14:paraId="54984725" w14:textId="77777777" w:rsidR="0064589B" w:rsidRPr="00BC378E" w:rsidRDefault="0064589B">
            <w:pPr>
              <w:suppressAutoHyphens/>
              <w:kinsoku w:val="0"/>
              <w:wordWrap w:val="0"/>
              <w:autoSpaceDE w:val="0"/>
              <w:autoSpaceDN w:val="0"/>
              <w:spacing w:line="288" w:lineRule="atLeast"/>
              <w:jc w:val="left"/>
              <w:rPr>
                <w:rFonts w:ascii="ＭＳ 明朝" w:hAnsi="ＭＳ 明朝" w:cs="Times New Roman"/>
                <w:color w:val="auto"/>
                <w:sz w:val="24"/>
                <w:szCs w:val="24"/>
              </w:rPr>
            </w:pPr>
          </w:p>
        </w:tc>
        <w:tc>
          <w:tcPr>
            <w:tcW w:w="2977" w:type="dxa"/>
            <w:tcBorders>
              <w:top w:val="single" w:sz="4" w:space="0" w:color="auto"/>
              <w:left w:val="single" w:sz="4" w:space="0" w:color="auto"/>
              <w:right w:val="single" w:sz="4" w:space="0" w:color="auto"/>
            </w:tcBorders>
          </w:tcPr>
          <w:p w14:paraId="70EE3D04" w14:textId="77777777" w:rsidR="0064589B" w:rsidRPr="00BC378E" w:rsidRDefault="0064589B">
            <w:pPr>
              <w:suppressAutoHyphens/>
              <w:kinsoku w:val="0"/>
              <w:wordWrap w:val="0"/>
              <w:autoSpaceDE w:val="0"/>
              <w:autoSpaceDN w:val="0"/>
              <w:spacing w:line="288" w:lineRule="atLeast"/>
              <w:jc w:val="left"/>
              <w:rPr>
                <w:rFonts w:ascii="ＭＳ 明朝" w:hAnsi="ＭＳ 明朝" w:cs="Times New Roman"/>
                <w:color w:val="auto"/>
                <w:sz w:val="24"/>
                <w:szCs w:val="24"/>
              </w:rPr>
            </w:pPr>
          </w:p>
        </w:tc>
        <w:tc>
          <w:tcPr>
            <w:tcW w:w="1701" w:type="dxa"/>
            <w:tcBorders>
              <w:top w:val="single" w:sz="4" w:space="0" w:color="auto"/>
              <w:left w:val="single" w:sz="4" w:space="0" w:color="auto"/>
            </w:tcBorders>
          </w:tcPr>
          <w:p w14:paraId="7EA7B5D7" w14:textId="77777777" w:rsidR="0064589B" w:rsidRPr="00BC378E" w:rsidRDefault="0064589B">
            <w:pPr>
              <w:suppressAutoHyphens/>
              <w:kinsoku w:val="0"/>
              <w:wordWrap w:val="0"/>
              <w:autoSpaceDE w:val="0"/>
              <w:autoSpaceDN w:val="0"/>
              <w:spacing w:line="288" w:lineRule="atLeast"/>
              <w:jc w:val="left"/>
              <w:rPr>
                <w:rFonts w:ascii="ＭＳ 明朝" w:hAnsi="ＭＳ 明朝" w:cs="Times New Roman"/>
                <w:color w:val="auto"/>
                <w:sz w:val="24"/>
                <w:szCs w:val="24"/>
              </w:rPr>
            </w:pPr>
          </w:p>
        </w:tc>
        <w:tc>
          <w:tcPr>
            <w:tcW w:w="1559" w:type="dxa"/>
            <w:tcBorders>
              <w:top w:val="single" w:sz="4" w:space="0" w:color="auto"/>
              <w:left w:val="single" w:sz="4" w:space="0" w:color="auto"/>
              <w:right w:val="single" w:sz="4" w:space="0" w:color="auto"/>
            </w:tcBorders>
          </w:tcPr>
          <w:p w14:paraId="02F7EED2" w14:textId="77777777" w:rsidR="0064589B" w:rsidRPr="00BC378E" w:rsidRDefault="0064589B">
            <w:pPr>
              <w:suppressAutoHyphens/>
              <w:kinsoku w:val="0"/>
              <w:wordWrap w:val="0"/>
              <w:autoSpaceDE w:val="0"/>
              <w:autoSpaceDN w:val="0"/>
              <w:spacing w:line="288" w:lineRule="atLeast"/>
              <w:jc w:val="left"/>
              <w:rPr>
                <w:rFonts w:ascii="ＭＳ 明朝" w:hAnsi="ＭＳ 明朝" w:cs="Times New Roman"/>
                <w:color w:val="auto"/>
                <w:sz w:val="24"/>
                <w:szCs w:val="24"/>
              </w:rPr>
            </w:pPr>
          </w:p>
        </w:tc>
      </w:tr>
      <w:tr w:rsidR="0064589B" w:rsidRPr="00BC378E" w14:paraId="49CC8688" w14:textId="77777777" w:rsidTr="0064589B">
        <w:trPr>
          <w:trHeight w:val="312"/>
        </w:trPr>
        <w:tc>
          <w:tcPr>
            <w:tcW w:w="2977" w:type="dxa"/>
            <w:tcBorders>
              <w:left w:val="single" w:sz="4" w:space="0" w:color="auto"/>
              <w:bottom w:val="single" w:sz="4" w:space="0" w:color="auto"/>
              <w:right w:val="single" w:sz="4" w:space="0" w:color="auto"/>
            </w:tcBorders>
          </w:tcPr>
          <w:p w14:paraId="7C089614" w14:textId="77777777" w:rsidR="0064589B" w:rsidRPr="00BC378E" w:rsidRDefault="0064589B">
            <w:pPr>
              <w:suppressAutoHyphens/>
              <w:kinsoku w:val="0"/>
              <w:wordWrap w:val="0"/>
              <w:autoSpaceDE w:val="0"/>
              <w:autoSpaceDN w:val="0"/>
              <w:spacing w:line="288" w:lineRule="atLeast"/>
              <w:jc w:val="left"/>
              <w:rPr>
                <w:rFonts w:ascii="ＭＳ 明朝" w:hAnsi="ＭＳ 明朝" w:cs="Times New Roman"/>
                <w:color w:val="auto"/>
                <w:sz w:val="24"/>
                <w:szCs w:val="24"/>
              </w:rPr>
            </w:pPr>
          </w:p>
        </w:tc>
        <w:tc>
          <w:tcPr>
            <w:tcW w:w="2977" w:type="dxa"/>
            <w:tcBorders>
              <w:left w:val="single" w:sz="4" w:space="0" w:color="auto"/>
              <w:bottom w:val="single" w:sz="4" w:space="0" w:color="auto"/>
              <w:right w:val="single" w:sz="4" w:space="0" w:color="auto"/>
            </w:tcBorders>
          </w:tcPr>
          <w:p w14:paraId="707276B9" w14:textId="77777777" w:rsidR="0064589B" w:rsidRPr="00BC378E" w:rsidRDefault="0064589B">
            <w:pPr>
              <w:suppressAutoHyphens/>
              <w:kinsoku w:val="0"/>
              <w:wordWrap w:val="0"/>
              <w:autoSpaceDE w:val="0"/>
              <w:autoSpaceDN w:val="0"/>
              <w:spacing w:line="288" w:lineRule="atLeast"/>
              <w:jc w:val="left"/>
              <w:rPr>
                <w:rFonts w:ascii="ＭＳ 明朝" w:hAnsi="ＭＳ 明朝" w:cs="Times New Roman"/>
                <w:color w:val="auto"/>
                <w:sz w:val="24"/>
                <w:szCs w:val="24"/>
              </w:rPr>
            </w:pPr>
          </w:p>
        </w:tc>
        <w:tc>
          <w:tcPr>
            <w:tcW w:w="1701" w:type="dxa"/>
            <w:tcBorders>
              <w:left w:val="single" w:sz="4" w:space="0" w:color="auto"/>
              <w:bottom w:val="single" w:sz="4" w:space="0" w:color="auto"/>
            </w:tcBorders>
          </w:tcPr>
          <w:p w14:paraId="724181FA" w14:textId="77777777" w:rsidR="0064589B" w:rsidRPr="00BC378E" w:rsidRDefault="0064589B">
            <w:pPr>
              <w:suppressAutoHyphens/>
              <w:kinsoku w:val="0"/>
              <w:wordWrap w:val="0"/>
              <w:autoSpaceDE w:val="0"/>
              <w:autoSpaceDN w:val="0"/>
              <w:spacing w:line="288" w:lineRule="atLeast"/>
              <w:jc w:val="left"/>
              <w:rPr>
                <w:rFonts w:ascii="ＭＳ 明朝" w:hAnsi="ＭＳ 明朝" w:cs="Times New Roman"/>
                <w:color w:val="auto"/>
                <w:sz w:val="24"/>
                <w:szCs w:val="24"/>
              </w:rPr>
            </w:pPr>
          </w:p>
        </w:tc>
        <w:tc>
          <w:tcPr>
            <w:tcW w:w="1559" w:type="dxa"/>
            <w:tcBorders>
              <w:left w:val="single" w:sz="4" w:space="0" w:color="auto"/>
              <w:bottom w:val="single" w:sz="4" w:space="0" w:color="auto"/>
              <w:right w:val="single" w:sz="4" w:space="0" w:color="auto"/>
            </w:tcBorders>
          </w:tcPr>
          <w:p w14:paraId="56244DE1" w14:textId="77777777" w:rsidR="0064589B" w:rsidRPr="00BC378E" w:rsidRDefault="0064589B">
            <w:pPr>
              <w:suppressAutoHyphens/>
              <w:kinsoku w:val="0"/>
              <w:wordWrap w:val="0"/>
              <w:autoSpaceDE w:val="0"/>
              <w:autoSpaceDN w:val="0"/>
              <w:spacing w:line="288" w:lineRule="atLeast"/>
              <w:jc w:val="left"/>
              <w:rPr>
                <w:rFonts w:ascii="ＭＳ 明朝" w:hAnsi="ＭＳ 明朝" w:cs="Times New Roman"/>
                <w:color w:val="auto"/>
                <w:sz w:val="24"/>
                <w:szCs w:val="24"/>
              </w:rPr>
            </w:pPr>
          </w:p>
        </w:tc>
      </w:tr>
    </w:tbl>
    <w:p w14:paraId="4651E86C" w14:textId="77777777" w:rsidR="006B3F26" w:rsidRPr="00BC378E" w:rsidRDefault="006B3F26">
      <w:pPr>
        <w:rPr>
          <w:rFonts w:ascii="ＭＳ 明朝" w:hAnsi="ＭＳ 明朝" w:cs="Times New Roman"/>
          <w:color w:val="auto"/>
          <w:spacing w:val="2"/>
        </w:rPr>
      </w:pPr>
      <w:r w:rsidRPr="00BC378E">
        <w:rPr>
          <w:rFonts w:ascii="ＭＳ 明朝" w:hAnsi="ＭＳ 明朝" w:cs="ＭＳ 明朝" w:hint="eastAsia"/>
          <w:color w:val="auto"/>
        </w:rPr>
        <w:t>（記載上の注意）</w:t>
      </w:r>
    </w:p>
    <w:p w14:paraId="4F4E48FB" w14:textId="77777777" w:rsidR="00994676" w:rsidRPr="00BC378E" w:rsidRDefault="009D3763" w:rsidP="006C5AB0">
      <w:pPr>
        <w:ind w:leftChars="200" w:left="630" w:hangingChars="100" w:hanging="210"/>
        <w:rPr>
          <w:rFonts w:ascii="ＭＳ 明朝" w:hAnsi="ＭＳ 明朝" w:cs="ＭＳ 明朝"/>
          <w:color w:val="auto"/>
        </w:rPr>
      </w:pPr>
      <w:r w:rsidRPr="00BC378E">
        <w:rPr>
          <w:rFonts w:ascii="ＭＳ 明朝" w:hAnsi="ＭＳ 明朝" w:cs="ＭＳ 明朝" w:hint="eastAsia"/>
          <w:color w:val="auto"/>
        </w:rPr>
        <w:t>１．</w:t>
      </w:r>
      <w:r w:rsidR="00994676" w:rsidRPr="00BC378E">
        <w:rPr>
          <w:rFonts w:ascii="ＭＳ 明朝" w:hAnsi="ＭＳ 明朝" w:cs="ＭＳ 明朝" w:hint="eastAsia"/>
          <w:color w:val="auto"/>
        </w:rPr>
        <w:t>商品取引所</w:t>
      </w:r>
      <w:r w:rsidR="005D5805" w:rsidRPr="00BC378E">
        <w:rPr>
          <w:rFonts w:ascii="ＭＳ 明朝" w:hAnsi="ＭＳ 明朝" w:cs="ＭＳ 明朝" w:hint="eastAsia"/>
          <w:color w:val="auto"/>
        </w:rPr>
        <w:t>が</w:t>
      </w:r>
      <w:r w:rsidR="00994676" w:rsidRPr="00BC378E">
        <w:rPr>
          <w:rFonts w:ascii="ＭＳ 明朝" w:hAnsi="ＭＳ 明朝" w:cs="ＭＳ 明朝" w:hint="eastAsia"/>
          <w:color w:val="auto"/>
        </w:rPr>
        <w:t>市場廃止</w:t>
      </w:r>
      <w:r w:rsidR="005D5805" w:rsidRPr="00BC378E">
        <w:rPr>
          <w:rFonts w:ascii="ＭＳ 明朝" w:hAnsi="ＭＳ 明朝" w:cs="ＭＳ 明朝" w:hint="eastAsia"/>
          <w:color w:val="auto"/>
        </w:rPr>
        <w:t>をした</w:t>
      </w:r>
      <w:r w:rsidR="00994676" w:rsidRPr="00BC378E">
        <w:rPr>
          <w:rFonts w:ascii="ＭＳ 明朝" w:hAnsi="ＭＳ 明朝" w:cs="ＭＳ 明朝" w:hint="eastAsia"/>
          <w:color w:val="auto"/>
        </w:rPr>
        <w:t>場合</w:t>
      </w:r>
      <w:r w:rsidR="005D5805" w:rsidRPr="00BC378E">
        <w:rPr>
          <w:rFonts w:ascii="ＭＳ 明朝" w:hAnsi="ＭＳ 明朝" w:cs="ＭＳ 明朝" w:hint="eastAsia"/>
          <w:color w:val="auto"/>
        </w:rPr>
        <w:t>の変更</w:t>
      </w:r>
      <w:r w:rsidR="00994676" w:rsidRPr="00BC378E">
        <w:rPr>
          <w:rFonts w:ascii="ＭＳ 明朝" w:hAnsi="ＭＳ 明朝" w:cs="ＭＳ 明朝" w:hint="eastAsia"/>
          <w:color w:val="auto"/>
        </w:rPr>
        <w:t>は届出を要しない。</w:t>
      </w:r>
      <w:r w:rsidR="005D5805" w:rsidRPr="00BC378E">
        <w:rPr>
          <w:rFonts w:ascii="ＭＳ 明朝" w:hAnsi="ＭＳ 明朝" w:cs="ＭＳ 明朝" w:hint="eastAsia"/>
          <w:color w:val="auto"/>
        </w:rPr>
        <w:t>ただし、商品取引所の新設市場に加入する場合は変更届出を要する。</w:t>
      </w:r>
    </w:p>
    <w:p w14:paraId="0952A58C" w14:textId="77777777" w:rsidR="00C16342" w:rsidRPr="00BC378E" w:rsidRDefault="00FD4C9F" w:rsidP="006C5AB0">
      <w:pPr>
        <w:ind w:leftChars="200" w:left="630" w:hangingChars="100" w:hanging="210"/>
        <w:rPr>
          <w:rFonts w:ascii="ＭＳ 明朝" w:hAnsi="ＭＳ 明朝" w:cs="Times New Roman"/>
          <w:color w:val="auto"/>
          <w:spacing w:val="2"/>
        </w:rPr>
      </w:pPr>
      <w:r w:rsidRPr="00BC378E">
        <w:rPr>
          <w:rFonts w:ascii="ＭＳ 明朝" w:hAnsi="ＭＳ 明朝" w:cs="ＭＳ 明朝" w:hint="eastAsia"/>
          <w:color w:val="auto"/>
        </w:rPr>
        <w:t>２</w:t>
      </w:r>
      <w:r w:rsidR="00C16342" w:rsidRPr="00BC378E">
        <w:rPr>
          <w:rFonts w:ascii="ＭＳ 明朝" w:hAnsi="ＭＳ 明朝" w:cs="ＭＳ 明朝" w:hint="eastAsia"/>
          <w:color w:val="auto"/>
        </w:rPr>
        <w:t>．「新規・廃止の別」の欄は現在行っているもの以外のものを開始する場合と商品市場からの撤退等を記載する。</w:t>
      </w:r>
    </w:p>
    <w:p w14:paraId="42A58F9A" w14:textId="77777777" w:rsidR="006B3F26" w:rsidRPr="00BC378E" w:rsidRDefault="006B3F26">
      <w:pPr>
        <w:rPr>
          <w:rFonts w:ascii="ＭＳ 明朝" w:hAnsi="ＭＳ 明朝" w:cs="Times New Roman"/>
          <w:color w:val="auto"/>
          <w:spacing w:val="2"/>
        </w:rPr>
      </w:pPr>
    </w:p>
    <w:p w14:paraId="6482D312" w14:textId="77777777" w:rsidR="00EA7E1D" w:rsidRPr="00BC378E" w:rsidRDefault="0089228B">
      <w:pPr>
        <w:rPr>
          <w:rFonts w:ascii="ＭＳ 明朝" w:hAnsi="ＭＳ 明朝" w:cs="Times New Roman"/>
          <w:color w:val="auto"/>
        </w:rPr>
      </w:pPr>
      <w:r w:rsidRPr="00BC378E">
        <w:rPr>
          <w:rFonts w:ascii="ＭＳ 明朝" w:hAnsi="ＭＳ 明朝" w:cs="ＭＳ 明朝" w:hint="eastAsia"/>
          <w:color w:val="auto"/>
        </w:rPr>
        <w:t>（</w:t>
      </w:r>
      <w:r w:rsidR="006B3F26" w:rsidRPr="00BC378E">
        <w:rPr>
          <w:rFonts w:ascii="ＭＳ 明朝" w:hAnsi="ＭＳ 明朝" w:cs="ＭＳ 明朝" w:hint="eastAsia"/>
          <w:color w:val="auto"/>
        </w:rPr>
        <w:t>添付書類</w:t>
      </w:r>
      <w:r w:rsidRPr="00BC378E">
        <w:rPr>
          <w:rFonts w:ascii="ＭＳ 明朝" w:hAnsi="ＭＳ 明朝" w:cs="ＭＳ 明朝" w:hint="eastAsia"/>
          <w:color w:val="auto"/>
        </w:rPr>
        <w:t>）</w:t>
      </w:r>
    </w:p>
    <w:p w14:paraId="09E8485D" w14:textId="667E9C27" w:rsidR="006B3F26" w:rsidRPr="00BC378E" w:rsidRDefault="0089228B" w:rsidP="006C5AB0">
      <w:pPr>
        <w:rPr>
          <w:rFonts w:ascii="ＭＳ 明朝" w:hAnsi="ＭＳ 明朝" w:cs="Times New Roman"/>
          <w:color w:val="auto"/>
          <w:spacing w:val="2"/>
        </w:rPr>
      </w:pPr>
      <w:r w:rsidRPr="00BC378E">
        <w:rPr>
          <w:rFonts w:ascii="ＭＳ 明朝" w:hAnsi="ＭＳ 明朝" w:cs="ＭＳ 明朝" w:hint="eastAsia"/>
          <w:color w:val="auto"/>
        </w:rPr>
        <w:t xml:space="preserve"> </w:t>
      </w:r>
      <w:r w:rsidR="00EA7E1D" w:rsidRPr="00BC378E">
        <w:rPr>
          <w:rFonts w:ascii="ＭＳ 明朝" w:hAnsi="ＭＳ 明朝" w:cs="ＭＳ 明朝" w:hint="eastAsia"/>
          <w:color w:val="auto"/>
        </w:rPr>
        <w:t xml:space="preserve">　 </w:t>
      </w:r>
      <w:r w:rsidR="006B3F26" w:rsidRPr="00BC378E">
        <w:rPr>
          <w:rFonts w:ascii="ＭＳ 明朝" w:hAnsi="ＭＳ 明朝" w:cs="ＭＳ 明朝" w:hint="eastAsia"/>
          <w:color w:val="auto"/>
        </w:rPr>
        <w:t>取締役会</w:t>
      </w:r>
      <w:r w:rsidR="00FD4C9F" w:rsidRPr="00BC378E">
        <w:rPr>
          <w:rFonts w:ascii="ＭＳ 明朝" w:hAnsi="ＭＳ 明朝" w:cs="ＭＳ 明朝" w:hint="eastAsia"/>
          <w:color w:val="auto"/>
        </w:rPr>
        <w:t>（これに準ずる機関を含む。）</w:t>
      </w:r>
      <w:r w:rsidR="006B3F26" w:rsidRPr="00BC378E">
        <w:rPr>
          <w:rFonts w:ascii="ＭＳ 明朝" w:hAnsi="ＭＳ 明朝" w:cs="ＭＳ 明朝" w:hint="eastAsia"/>
          <w:color w:val="auto"/>
        </w:rPr>
        <w:t>の議事録</w:t>
      </w:r>
      <w:r w:rsidR="007B5C37" w:rsidRPr="00BC378E">
        <w:rPr>
          <w:rFonts w:ascii="ＭＳ 明朝" w:hAnsi="ＭＳ 明朝" w:cs="ＭＳ 明朝" w:hint="eastAsia"/>
          <w:color w:val="auto"/>
        </w:rPr>
        <w:t>その他</w:t>
      </w:r>
      <w:r w:rsidR="00BB2B0D">
        <w:rPr>
          <w:rFonts w:ascii="ＭＳ 明朝" w:hAnsi="ＭＳ 明朝" w:cs="ＭＳ 明朝" w:hint="eastAsia"/>
          <w:color w:val="auto"/>
        </w:rPr>
        <w:t>の</w:t>
      </w:r>
      <w:r w:rsidR="007B5C37" w:rsidRPr="00BC378E">
        <w:rPr>
          <w:rFonts w:ascii="ＭＳ 明朝" w:hAnsi="ＭＳ 明朝" w:cs="ＭＳ 明朝" w:hint="eastAsia"/>
          <w:color w:val="auto"/>
        </w:rPr>
        <w:t>必要な手続があったことを証する書面</w:t>
      </w:r>
    </w:p>
    <w:p w14:paraId="2F2CBDB3" w14:textId="77777777" w:rsidR="006B3F26" w:rsidRPr="00BC378E" w:rsidRDefault="006B3F26">
      <w:pPr>
        <w:ind w:left="180" w:hanging="178"/>
        <w:rPr>
          <w:rFonts w:ascii="ＭＳ 明朝" w:hAnsi="ＭＳ 明朝" w:cs="Times New Roman"/>
          <w:color w:val="auto"/>
          <w:spacing w:val="2"/>
        </w:rPr>
      </w:pPr>
    </w:p>
    <w:p w14:paraId="6276526B" w14:textId="77777777" w:rsidR="0089228B" w:rsidRPr="00BC378E" w:rsidRDefault="0089228B" w:rsidP="0089228B">
      <w:pPr>
        <w:rPr>
          <w:rFonts w:ascii="ＭＳ 明朝" w:hAnsi="ＭＳ 明朝"/>
          <w:color w:val="auto"/>
        </w:rPr>
      </w:pPr>
      <w:r w:rsidRPr="00BC378E">
        <w:rPr>
          <w:rFonts w:ascii="ＭＳ 明朝" w:hAnsi="ＭＳ 明朝" w:hint="eastAsia"/>
          <w:color w:val="auto"/>
        </w:rPr>
        <w:t>（備考）</w:t>
      </w:r>
    </w:p>
    <w:tbl>
      <w:tblPr>
        <w:tblW w:w="0" w:type="auto"/>
        <w:tblInd w:w="250"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3686"/>
        <w:gridCol w:w="5560"/>
      </w:tblGrid>
      <w:tr w:rsidR="0089228B" w:rsidRPr="00BC378E" w14:paraId="4BD5EFAF" w14:textId="77777777" w:rsidTr="001C0D17">
        <w:tc>
          <w:tcPr>
            <w:tcW w:w="3686" w:type="dxa"/>
          </w:tcPr>
          <w:p w14:paraId="7044BD44" w14:textId="77777777" w:rsidR="0089228B" w:rsidRPr="00BC378E" w:rsidRDefault="0089228B" w:rsidP="001C0D17">
            <w:pPr>
              <w:spacing w:line="320" w:lineRule="exact"/>
              <w:rPr>
                <w:rFonts w:ascii="ＭＳ 明朝" w:hAnsi="ＭＳ 明朝"/>
                <w:color w:val="auto"/>
              </w:rPr>
            </w:pPr>
            <w:r w:rsidRPr="00BC378E">
              <w:rPr>
                <w:rFonts w:ascii="ＭＳ 明朝" w:hAnsi="ＭＳ 明朝" w:hint="eastAsia"/>
                <w:color w:val="auto"/>
              </w:rPr>
              <w:t>担当者の所属部署名</w:t>
            </w:r>
          </w:p>
        </w:tc>
        <w:tc>
          <w:tcPr>
            <w:tcW w:w="5560" w:type="dxa"/>
          </w:tcPr>
          <w:p w14:paraId="181DD736" w14:textId="77777777" w:rsidR="0089228B" w:rsidRPr="00BC378E" w:rsidRDefault="0089228B" w:rsidP="001C0D17">
            <w:pPr>
              <w:spacing w:line="320" w:lineRule="exact"/>
              <w:rPr>
                <w:rFonts w:ascii="ＭＳ 明朝" w:hAnsi="ＭＳ 明朝"/>
                <w:color w:val="auto"/>
              </w:rPr>
            </w:pPr>
          </w:p>
        </w:tc>
      </w:tr>
      <w:tr w:rsidR="0089228B" w:rsidRPr="00BC378E" w14:paraId="590D9406" w14:textId="77777777" w:rsidTr="001C0D17">
        <w:tc>
          <w:tcPr>
            <w:tcW w:w="3686" w:type="dxa"/>
          </w:tcPr>
          <w:p w14:paraId="6958E7D6" w14:textId="77777777" w:rsidR="0089228B" w:rsidRPr="00BC378E" w:rsidRDefault="0089228B" w:rsidP="001C0D17">
            <w:pPr>
              <w:spacing w:line="320" w:lineRule="exact"/>
              <w:rPr>
                <w:rFonts w:ascii="ＭＳ 明朝" w:hAnsi="ＭＳ 明朝"/>
                <w:color w:val="auto"/>
              </w:rPr>
            </w:pPr>
            <w:r w:rsidRPr="00BC378E">
              <w:rPr>
                <w:rFonts w:ascii="ＭＳ 明朝" w:hAnsi="ＭＳ 明朝" w:hint="eastAsia"/>
                <w:color w:val="auto"/>
              </w:rPr>
              <w:t>担当者の氏名</w:t>
            </w:r>
          </w:p>
        </w:tc>
        <w:tc>
          <w:tcPr>
            <w:tcW w:w="5560" w:type="dxa"/>
          </w:tcPr>
          <w:p w14:paraId="12C2DFBA" w14:textId="77777777" w:rsidR="0089228B" w:rsidRPr="00BC378E" w:rsidRDefault="0089228B" w:rsidP="001C0D17">
            <w:pPr>
              <w:spacing w:line="320" w:lineRule="exact"/>
              <w:rPr>
                <w:rFonts w:ascii="ＭＳ 明朝" w:hAnsi="ＭＳ 明朝"/>
                <w:color w:val="auto"/>
              </w:rPr>
            </w:pPr>
          </w:p>
        </w:tc>
      </w:tr>
      <w:tr w:rsidR="0089228B" w:rsidRPr="00BC378E" w14:paraId="13821483" w14:textId="77777777" w:rsidTr="001C0D17">
        <w:tc>
          <w:tcPr>
            <w:tcW w:w="3686" w:type="dxa"/>
          </w:tcPr>
          <w:p w14:paraId="78F47F85" w14:textId="77777777" w:rsidR="0089228B" w:rsidRPr="00BC378E" w:rsidRDefault="0089228B" w:rsidP="001C0D17">
            <w:pPr>
              <w:spacing w:line="320" w:lineRule="exact"/>
              <w:rPr>
                <w:rFonts w:ascii="ＭＳ 明朝" w:hAnsi="ＭＳ 明朝"/>
                <w:color w:val="auto"/>
              </w:rPr>
            </w:pPr>
            <w:r w:rsidRPr="00BC378E">
              <w:rPr>
                <w:rFonts w:ascii="ＭＳ 明朝" w:hAnsi="ＭＳ 明朝" w:hint="eastAsia"/>
                <w:color w:val="auto"/>
              </w:rPr>
              <w:t>担当者の電話番号</w:t>
            </w:r>
          </w:p>
        </w:tc>
        <w:tc>
          <w:tcPr>
            <w:tcW w:w="5560" w:type="dxa"/>
          </w:tcPr>
          <w:p w14:paraId="56CD0D3F" w14:textId="77777777" w:rsidR="0089228B" w:rsidRPr="00BC378E" w:rsidRDefault="0089228B" w:rsidP="001C0D17">
            <w:pPr>
              <w:spacing w:line="320" w:lineRule="exact"/>
              <w:rPr>
                <w:rFonts w:ascii="ＭＳ 明朝" w:hAnsi="ＭＳ 明朝"/>
                <w:color w:val="auto"/>
              </w:rPr>
            </w:pPr>
          </w:p>
        </w:tc>
      </w:tr>
      <w:tr w:rsidR="0089228B" w:rsidRPr="00BC378E" w14:paraId="5539AF65" w14:textId="77777777" w:rsidTr="001C0D17">
        <w:tc>
          <w:tcPr>
            <w:tcW w:w="3686" w:type="dxa"/>
          </w:tcPr>
          <w:p w14:paraId="0059AB47" w14:textId="77777777" w:rsidR="0089228B" w:rsidRPr="00BC378E" w:rsidRDefault="0089228B" w:rsidP="001C0D17">
            <w:pPr>
              <w:spacing w:line="320" w:lineRule="exact"/>
              <w:rPr>
                <w:rFonts w:ascii="ＭＳ 明朝" w:hAnsi="ＭＳ 明朝"/>
                <w:color w:val="auto"/>
              </w:rPr>
            </w:pPr>
            <w:r w:rsidRPr="00BC378E">
              <w:rPr>
                <w:rFonts w:ascii="ＭＳ 明朝" w:hAnsi="ＭＳ 明朝" w:hint="eastAsia"/>
                <w:color w:val="auto"/>
              </w:rPr>
              <w:t>連絡事項</w:t>
            </w:r>
          </w:p>
          <w:p w14:paraId="0B0C736D" w14:textId="77777777" w:rsidR="0089228B" w:rsidRPr="00BC378E" w:rsidRDefault="0089228B" w:rsidP="001C0D17">
            <w:pPr>
              <w:spacing w:line="320" w:lineRule="exact"/>
              <w:rPr>
                <w:rFonts w:ascii="ＭＳ 明朝" w:hAnsi="ＭＳ 明朝"/>
                <w:color w:val="auto"/>
              </w:rPr>
            </w:pPr>
          </w:p>
          <w:p w14:paraId="77B4CBA7" w14:textId="77777777" w:rsidR="0089228B" w:rsidRPr="00BC378E" w:rsidRDefault="0089228B" w:rsidP="001C0D17">
            <w:pPr>
              <w:spacing w:line="320" w:lineRule="exact"/>
              <w:rPr>
                <w:rFonts w:ascii="ＭＳ 明朝" w:hAnsi="ＭＳ 明朝"/>
                <w:color w:val="auto"/>
              </w:rPr>
            </w:pPr>
          </w:p>
        </w:tc>
        <w:tc>
          <w:tcPr>
            <w:tcW w:w="5560" w:type="dxa"/>
          </w:tcPr>
          <w:p w14:paraId="6DF5B094" w14:textId="77777777" w:rsidR="0089228B" w:rsidRPr="00BC378E" w:rsidRDefault="0089228B" w:rsidP="001C0D17">
            <w:pPr>
              <w:spacing w:line="320" w:lineRule="exact"/>
              <w:rPr>
                <w:rFonts w:ascii="ＭＳ 明朝" w:hAnsi="ＭＳ 明朝"/>
                <w:color w:val="auto"/>
              </w:rPr>
            </w:pPr>
          </w:p>
          <w:p w14:paraId="0584167B" w14:textId="77777777" w:rsidR="0089228B" w:rsidRPr="00BC378E" w:rsidRDefault="0089228B" w:rsidP="001C0D17">
            <w:pPr>
              <w:spacing w:line="320" w:lineRule="exact"/>
              <w:rPr>
                <w:rFonts w:ascii="ＭＳ 明朝" w:hAnsi="ＭＳ 明朝"/>
                <w:color w:val="auto"/>
              </w:rPr>
            </w:pPr>
          </w:p>
          <w:p w14:paraId="375F11C6" w14:textId="77777777" w:rsidR="0089228B" w:rsidRPr="00BC378E" w:rsidRDefault="0089228B" w:rsidP="001C0D17">
            <w:pPr>
              <w:spacing w:line="320" w:lineRule="exact"/>
              <w:rPr>
                <w:rFonts w:ascii="ＭＳ 明朝" w:hAnsi="ＭＳ 明朝"/>
                <w:color w:val="auto"/>
              </w:rPr>
            </w:pPr>
          </w:p>
        </w:tc>
      </w:tr>
    </w:tbl>
    <w:p w14:paraId="210AA70F" w14:textId="77777777" w:rsidR="0089228B" w:rsidRPr="00BC378E" w:rsidRDefault="0089228B" w:rsidP="005310DB">
      <w:pPr>
        <w:rPr>
          <w:rFonts w:ascii="ＭＳ 明朝" w:hAnsi="ＭＳ 明朝" w:cs="Times New Roman"/>
          <w:color w:val="auto"/>
          <w:spacing w:val="2"/>
        </w:rPr>
      </w:pPr>
    </w:p>
    <w:sectPr w:rsidR="0089228B" w:rsidRPr="00BC378E" w:rsidSect="006C5AB0">
      <w:headerReference w:type="default" r:id="rId7"/>
      <w:footerReference w:type="default" r:id="rId8"/>
      <w:type w:val="continuous"/>
      <w:pgSz w:w="11906" w:h="16838" w:code="9"/>
      <w:pgMar w:top="1134" w:right="1134" w:bottom="1134" w:left="1134" w:header="567" w:footer="567" w:gutter="0"/>
      <w:pgNumType w:start="1"/>
      <w:cols w:space="720"/>
      <w:noEndnote/>
      <w:docGrid w:linePitch="29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D2E55" w14:textId="77777777" w:rsidR="00B51C57" w:rsidRDefault="00B51C57">
      <w:r>
        <w:separator/>
      </w:r>
    </w:p>
  </w:endnote>
  <w:endnote w:type="continuationSeparator" w:id="0">
    <w:p w14:paraId="43138329" w14:textId="77777777" w:rsidR="00B51C57" w:rsidRDefault="00B51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CD540" w14:textId="54B84846" w:rsidR="0089228B" w:rsidRPr="00C24E23" w:rsidRDefault="0089228B" w:rsidP="0089228B">
    <w:pPr>
      <w:autoSpaceDE w:val="0"/>
      <w:autoSpaceDN w:val="0"/>
      <w:jc w:val="right"/>
      <w:rPr>
        <w:rFonts w:ascii="ＭＳ 明朝"/>
        <w:sz w:val="16"/>
        <w:szCs w:val="16"/>
      </w:rPr>
    </w:pPr>
    <w:r w:rsidRPr="00C24E23">
      <w:rPr>
        <w:rFonts w:ascii="ＭＳ 明朝" w:hint="eastAsia"/>
        <w:sz w:val="16"/>
        <w:szCs w:val="16"/>
      </w:rPr>
      <w:t>（202</w:t>
    </w:r>
    <w:r w:rsidR="004A7B5B">
      <w:rPr>
        <w:rFonts w:ascii="ＭＳ 明朝" w:hint="eastAsia"/>
        <w:sz w:val="16"/>
        <w:szCs w:val="16"/>
      </w:rPr>
      <w:t>6</w:t>
    </w:r>
    <w:r w:rsidRPr="00C24E23">
      <w:rPr>
        <w:rFonts w:ascii="ＭＳ 明朝" w:hint="eastAsia"/>
        <w:sz w:val="16"/>
        <w:szCs w:val="16"/>
      </w:rPr>
      <w:t>/</w:t>
    </w:r>
    <w:r w:rsidR="001441FA">
      <w:rPr>
        <w:rFonts w:ascii="ＭＳ 明朝" w:hint="eastAsia"/>
        <w:sz w:val="16"/>
        <w:szCs w:val="16"/>
      </w:rPr>
      <w:t>7</w:t>
    </w:r>
    <w:r w:rsidRPr="00C24E23">
      <w:rPr>
        <w:rFonts w:ascii="ＭＳ 明朝" w:hint="eastAsia"/>
        <w:sz w:val="16"/>
        <w:szCs w:val="16"/>
      </w:rPr>
      <w:t>）</w:t>
    </w:r>
  </w:p>
  <w:p w14:paraId="0EFDE6FF" w14:textId="77777777" w:rsidR="00AA1851" w:rsidRDefault="00AA1851">
    <w:pPr>
      <w:overflowPunct/>
      <w:autoSpaceDE w:val="0"/>
      <w:autoSpaceDN w:val="0"/>
      <w:jc w:val="left"/>
      <w:textAlignment w:val="auto"/>
      <w:rPr>
        <w:rFonts w:ascii="ＭＳ 明朝"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67F88" w14:textId="77777777" w:rsidR="00B51C57" w:rsidRDefault="00B51C57">
      <w:pPr>
        <w:rPr>
          <w:rFonts w:cs="Times New Roman"/>
        </w:rPr>
      </w:pPr>
      <w:r>
        <w:rPr>
          <w:rFonts w:ascii="ＭＳ 明朝" w:cs="Times New Roman"/>
          <w:color w:val="auto"/>
          <w:sz w:val="2"/>
          <w:szCs w:val="2"/>
        </w:rPr>
        <w:continuationSeparator/>
      </w:r>
    </w:p>
  </w:footnote>
  <w:footnote w:type="continuationSeparator" w:id="0">
    <w:p w14:paraId="756151CB" w14:textId="77777777" w:rsidR="00B51C57" w:rsidRDefault="00B51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887D2" w14:textId="77777777" w:rsidR="00AA1851" w:rsidRDefault="00AA1851">
    <w:pPr>
      <w:overflowPunct/>
      <w:autoSpaceDE w:val="0"/>
      <w:autoSpaceDN w:val="0"/>
      <w:jc w:val="left"/>
      <w:textAlignment w:val="auto"/>
      <w:rPr>
        <w:rFonts w:ascii="ＭＳ 明朝"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oNotTrackMoves/>
  <w:defaultTabStop w:val="720"/>
  <w:hyphenationZone w:val="0"/>
  <w:doNotHyphenateCaps/>
  <w:drawingGridHorizontalSpacing w:val="106"/>
  <w:drawingGridVerticalSpacing w:val="290"/>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3F26"/>
    <w:rsid w:val="00057E4E"/>
    <w:rsid w:val="000B4FD4"/>
    <w:rsid w:val="00111E2A"/>
    <w:rsid w:val="0014381C"/>
    <w:rsid w:val="001441FA"/>
    <w:rsid w:val="001B56A5"/>
    <w:rsid w:val="001C0D17"/>
    <w:rsid w:val="00223F47"/>
    <w:rsid w:val="00266248"/>
    <w:rsid w:val="002A4B1A"/>
    <w:rsid w:val="0031478A"/>
    <w:rsid w:val="0033517C"/>
    <w:rsid w:val="00367858"/>
    <w:rsid w:val="0039511D"/>
    <w:rsid w:val="003A39D3"/>
    <w:rsid w:val="003B29D2"/>
    <w:rsid w:val="004338F9"/>
    <w:rsid w:val="00483214"/>
    <w:rsid w:val="004945C3"/>
    <w:rsid w:val="004A7B5B"/>
    <w:rsid w:val="004C28E1"/>
    <w:rsid w:val="004E45E6"/>
    <w:rsid w:val="005310DB"/>
    <w:rsid w:val="005D5805"/>
    <w:rsid w:val="005F1925"/>
    <w:rsid w:val="0064589B"/>
    <w:rsid w:val="006866EA"/>
    <w:rsid w:val="006B3F26"/>
    <w:rsid w:val="006C5AB0"/>
    <w:rsid w:val="006D2DAC"/>
    <w:rsid w:val="006E34E5"/>
    <w:rsid w:val="00757A3D"/>
    <w:rsid w:val="007720D6"/>
    <w:rsid w:val="007977A9"/>
    <w:rsid w:val="007B5C37"/>
    <w:rsid w:val="0089228B"/>
    <w:rsid w:val="008A5717"/>
    <w:rsid w:val="008B7E49"/>
    <w:rsid w:val="008D7740"/>
    <w:rsid w:val="008E2715"/>
    <w:rsid w:val="008F6171"/>
    <w:rsid w:val="009903B6"/>
    <w:rsid w:val="00994676"/>
    <w:rsid w:val="009D3763"/>
    <w:rsid w:val="00A505F8"/>
    <w:rsid w:val="00A67095"/>
    <w:rsid w:val="00AA1851"/>
    <w:rsid w:val="00B22EBE"/>
    <w:rsid w:val="00B51C57"/>
    <w:rsid w:val="00B64C76"/>
    <w:rsid w:val="00B93900"/>
    <w:rsid w:val="00BB2B0D"/>
    <w:rsid w:val="00BC378E"/>
    <w:rsid w:val="00C16342"/>
    <w:rsid w:val="00C82970"/>
    <w:rsid w:val="00D12011"/>
    <w:rsid w:val="00D2443A"/>
    <w:rsid w:val="00D933B0"/>
    <w:rsid w:val="00DA1E4A"/>
    <w:rsid w:val="00DF771D"/>
    <w:rsid w:val="00E06E92"/>
    <w:rsid w:val="00E261E5"/>
    <w:rsid w:val="00E470CF"/>
    <w:rsid w:val="00E8697F"/>
    <w:rsid w:val="00E940AC"/>
    <w:rsid w:val="00EA7E1D"/>
    <w:rsid w:val="00F35E0F"/>
    <w:rsid w:val="00F71799"/>
    <w:rsid w:val="00FB78F7"/>
    <w:rsid w:val="00FD4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3576C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Century"/>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DAC"/>
    <w:pPr>
      <w:tabs>
        <w:tab w:val="center" w:pos="4252"/>
        <w:tab w:val="right" w:pos="8504"/>
      </w:tabs>
      <w:snapToGrid w:val="0"/>
    </w:pPr>
  </w:style>
  <w:style w:type="character" w:customStyle="1" w:styleId="a4">
    <w:name w:val="ヘッダー (文字)"/>
    <w:link w:val="a3"/>
    <w:uiPriority w:val="99"/>
    <w:locked/>
    <w:rsid w:val="006D2DAC"/>
    <w:rPr>
      <w:rFonts w:cs="Century"/>
      <w:color w:val="000000"/>
      <w:kern w:val="0"/>
      <w:sz w:val="21"/>
      <w:szCs w:val="21"/>
    </w:rPr>
  </w:style>
  <w:style w:type="paragraph" w:styleId="a5">
    <w:name w:val="footer"/>
    <w:basedOn w:val="a"/>
    <w:link w:val="a6"/>
    <w:uiPriority w:val="99"/>
    <w:unhideWhenUsed/>
    <w:rsid w:val="006D2DAC"/>
    <w:pPr>
      <w:tabs>
        <w:tab w:val="center" w:pos="4252"/>
        <w:tab w:val="right" w:pos="8504"/>
      </w:tabs>
      <w:snapToGrid w:val="0"/>
    </w:pPr>
  </w:style>
  <w:style w:type="character" w:customStyle="1" w:styleId="a6">
    <w:name w:val="フッター (文字)"/>
    <w:link w:val="a5"/>
    <w:uiPriority w:val="99"/>
    <w:locked/>
    <w:rsid w:val="006D2DAC"/>
    <w:rPr>
      <w:rFonts w:cs="Century"/>
      <w:color w:val="000000"/>
      <w:kern w:val="0"/>
      <w:sz w:val="21"/>
      <w:szCs w:val="21"/>
    </w:rPr>
  </w:style>
  <w:style w:type="paragraph" w:styleId="a7">
    <w:name w:val="Balloon Text"/>
    <w:basedOn w:val="a"/>
    <w:link w:val="a8"/>
    <w:uiPriority w:val="99"/>
    <w:semiHidden/>
    <w:unhideWhenUsed/>
    <w:rsid w:val="00E940AC"/>
    <w:rPr>
      <w:rFonts w:ascii="Arial" w:eastAsia="ＭＳ ゴシック" w:hAnsi="Arial" w:cs="Times New Roman"/>
      <w:sz w:val="18"/>
      <w:szCs w:val="18"/>
    </w:rPr>
  </w:style>
  <w:style w:type="character" w:customStyle="1" w:styleId="a8">
    <w:name w:val="吹き出し (文字)"/>
    <w:link w:val="a7"/>
    <w:uiPriority w:val="99"/>
    <w:semiHidden/>
    <w:locked/>
    <w:rsid w:val="00E940AC"/>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2669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B3D50-FF4D-465C-95B9-BFFDB9EFB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2026-06-19T01:57:00Z</dcterms:created>
  <dcterms:modified xsi:type="dcterms:W3CDTF">2026-07-01T00:57:00Z</dcterms:modified>
</cp:coreProperties>
</file>