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B834" w14:textId="77777777" w:rsidR="00D82D3D" w:rsidRPr="00645031" w:rsidRDefault="00CE00FF" w:rsidP="00CE00F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645031">
        <w:rPr>
          <w:rFonts w:asciiTheme="minorEastAsia" w:hAnsiTheme="minorEastAsia"/>
          <w:color w:val="000000" w:themeColor="text1"/>
          <w:sz w:val="22"/>
          <w:szCs w:val="24"/>
        </w:rPr>
        <w:t xml:space="preserve">　</w:t>
      </w:r>
    </w:p>
    <w:p w14:paraId="050391A3" w14:textId="77777777" w:rsidR="00D86F53" w:rsidRPr="00645031" w:rsidRDefault="00D86F53" w:rsidP="00D82D3D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番　　　号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74F6DF85" w14:textId="77777777" w:rsidR="00D86F53" w:rsidRPr="00645031" w:rsidRDefault="00D86F53" w:rsidP="00462078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年　月　日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3DE9F232" w14:textId="77777777" w:rsidR="00D86F53" w:rsidRPr="00645031" w:rsidRDefault="001119E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AA6D" wp14:editId="3B4B0691">
                <wp:simplePos x="0" y="0"/>
                <wp:positionH relativeFrom="column">
                  <wp:posOffset>1889760</wp:posOffset>
                </wp:positionH>
                <wp:positionV relativeFrom="paragraph">
                  <wp:posOffset>224790</wp:posOffset>
                </wp:positionV>
                <wp:extent cx="161925" cy="7143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14375"/>
                        </a:xfrm>
                        <a:prstGeom prst="rightBrace">
                          <a:avLst>
                            <a:gd name="adj1" fmla="val 70671"/>
                            <a:gd name="adj2" fmla="val 486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E5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48.8pt;margin-top:17.7pt;width:1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" adj="3460,10515" strokecolor="black [3213]" strokeweight=".5pt">
                <v:stroke joinstyle="miter"/>
              </v:shape>
            </w:pict>
          </mc:Fallback>
        </mc:AlternateContent>
      </w:r>
    </w:p>
    <w:p w14:paraId="52FD2BD3" w14:textId="77777777" w:rsidR="00D86F53" w:rsidRPr="00645031" w:rsidRDefault="00D86F53" w:rsidP="0046207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○○農政局長</w:t>
      </w:r>
      <w:r w:rsidR="008D7B33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D7B33" w:rsidRPr="00645031">
        <w:rPr>
          <w:rFonts w:asciiTheme="minorEastAsia" w:hAnsiTheme="minorEastAsia"/>
          <w:color w:val="000000" w:themeColor="text1"/>
          <w:sz w:val="24"/>
          <w:szCs w:val="24"/>
        </w:rPr>
        <w:t xml:space="preserve">　　　　　　</w:t>
      </w:r>
    </w:p>
    <w:p w14:paraId="55871851" w14:textId="77777777" w:rsidR="00D86F53" w:rsidRPr="00645031" w:rsidRDefault="00D86F53" w:rsidP="0046207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北海道農政事務所長　　</w:t>
      </w:r>
      <w:r w:rsidR="00DE6FD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E6FD7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14:paraId="3ABCAD06" w14:textId="77777777" w:rsidR="00D86F53" w:rsidRPr="00645031" w:rsidRDefault="00D86F53" w:rsidP="0046207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内閣府沖縄総合事務局長</w:t>
      </w:r>
    </w:p>
    <w:p w14:paraId="73469199" w14:textId="77777777" w:rsidR="00FE6AC4" w:rsidRPr="00645031" w:rsidRDefault="00FE6A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4C934A" w14:textId="77777777" w:rsidR="00D86F53" w:rsidRPr="00645031" w:rsidRDefault="00D86F53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14:paraId="15BB6FB4" w14:textId="77777777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団体名</w:t>
      </w:r>
    </w:p>
    <w:p w14:paraId="52B8FC92" w14:textId="77777777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85490A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</w:p>
    <w:p w14:paraId="1DBE3F03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68424FE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68BE204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6A80B5" w14:textId="77777777" w:rsidR="00D86F53" w:rsidRPr="00645031" w:rsidRDefault="00885D52" w:rsidP="00452C4B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米穀周年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供給</w:t>
      </w: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需要拡大支援事業</w:t>
      </w:r>
      <w:r w:rsidR="00652AFD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の事業</w:t>
      </w:r>
      <w:r w:rsidR="000019F1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主体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への応募について</w:t>
      </w:r>
    </w:p>
    <w:p w14:paraId="23D85DA6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8D5E21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060F400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27D7FF0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周年供給・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拡大支援事業</w:t>
      </w:r>
      <w:r w:rsidR="00082766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082766" w:rsidRPr="00645031">
        <w:rPr>
          <w:rFonts w:asciiTheme="minorEastAsia" w:hAnsiTheme="minorEastAsia"/>
          <w:color w:val="000000" w:themeColor="text1"/>
          <w:sz w:val="24"/>
          <w:szCs w:val="24"/>
        </w:rPr>
        <w:t>周年供給・需要拡大支援に係る公募要領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第12の１</w:t>
      </w:r>
      <w:r w:rsidR="00043CB4">
        <w:rPr>
          <w:rFonts w:asciiTheme="minorEastAsia" w:hAnsiTheme="minorEastAsia" w:hint="eastAsia"/>
          <w:color w:val="000000" w:themeColor="text1"/>
          <w:sz w:val="24"/>
          <w:szCs w:val="24"/>
        </w:rPr>
        <w:t>の（２）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基づき、別添のとおり応募します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3A1EF29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60AA9F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7E6E7B" w14:textId="77777777" w:rsidR="00885D52" w:rsidRPr="00CB4A00" w:rsidRDefault="00885D52" w:rsidP="00D86F53">
      <w:pPr>
        <w:rPr>
          <w:rFonts w:asciiTheme="minorEastAsia" w:hAnsiTheme="minorEastAsia"/>
          <w:sz w:val="24"/>
          <w:szCs w:val="24"/>
        </w:rPr>
      </w:pPr>
    </w:p>
    <w:p w14:paraId="5E611A8E" w14:textId="77777777" w:rsidR="00F16809" w:rsidRPr="00CB4A00" w:rsidRDefault="00F168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16809" w:rsidRPr="00CB4A00" w:rsidSect="00FE6AC4">
      <w:headerReference w:type="default" r:id="rId6"/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317C" w14:textId="77777777" w:rsidR="00F06104" w:rsidRDefault="00F06104" w:rsidP="00FE6AC4">
      <w:r>
        <w:separator/>
      </w:r>
    </w:p>
  </w:endnote>
  <w:endnote w:type="continuationSeparator" w:id="0">
    <w:p w14:paraId="0FBAAAA5" w14:textId="77777777" w:rsidR="00F06104" w:rsidRDefault="00F06104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30C8" w14:textId="77777777" w:rsidR="00F06104" w:rsidRDefault="00F06104" w:rsidP="00FE6AC4">
      <w:r>
        <w:separator/>
      </w:r>
    </w:p>
  </w:footnote>
  <w:footnote w:type="continuationSeparator" w:id="0">
    <w:p w14:paraId="6BF685FC" w14:textId="77777777" w:rsidR="00F06104" w:rsidRDefault="00F06104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DCD" w14:textId="77777777" w:rsidR="00F16809" w:rsidRDefault="00F16809">
    <w:pPr>
      <w:pStyle w:val="a3"/>
    </w:pPr>
    <w:r>
      <w:rPr>
        <w:rFonts w:hint="eastAsia"/>
      </w:rPr>
      <w:t>（別添様式（別記様式第２号関係））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DC2A" w14:textId="77777777" w:rsidR="00CE00FF" w:rsidRDefault="00CE00FF" w:rsidP="00CE00FF">
    <w:pPr>
      <w:pStyle w:val="a3"/>
      <w:jc w:val="right"/>
    </w:pPr>
    <w:r>
      <w:rPr>
        <w:rFonts w:asciiTheme="minorEastAsia" w:hAnsiTheme="minorEastAsia" w:hint="eastAsia"/>
        <w:sz w:val="22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53"/>
    <w:rsid w:val="000019F1"/>
    <w:rsid w:val="00043CB4"/>
    <w:rsid w:val="000826BB"/>
    <w:rsid w:val="00082766"/>
    <w:rsid w:val="000D236B"/>
    <w:rsid w:val="000F6104"/>
    <w:rsid w:val="001119E1"/>
    <w:rsid w:val="00153FB3"/>
    <w:rsid w:val="001C6B22"/>
    <w:rsid w:val="002512CA"/>
    <w:rsid w:val="00260E5B"/>
    <w:rsid w:val="003859D7"/>
    <w:rsid w:val="00452C4B"/>
    <w:rsid w:val="00462078"/>
    <w:rsid w:val="00645031"/>
    <w:rsid w:val="00652AFD"/>
    <w:rsid w:val="00726AF5"/>
    <w:rsid w:val="00736780"/>
    <w:rsid w:val="007564A8"/>
    <w:rsid w:val="0085490A"/>
    <w:rsid w:val="00885D52"/>
    <w:rsid w:val="008D7B33"/>
    <w:rsid w:val="008F37BF"/>
    <w:rsid w:val="008F7471"/>
    <w:rsid w:val="009B49FA"/>
    <w:rsid w:val="009E1D7C"/>
    <w:rsid w:val="00A44447"/>
    <w:rsid w:val="00A5670D"/>
    <w:rsid w:val="00AA5AA4"/>
    <w:rsid w:val="00B0074E"/>
    <w:rsid w:val="00B253FE"/>
    <w:rsid w:val="00B32B05"/>
    <w:rsid w:val="00BC3AEC"/>
    <w:rsid w:val="00BC76AD"/>
    <w:rsid w:val="00C21ADE"/>
    <w:rsid w:val="00C25387"/>
    <w:rsid w:val="00CB4A00"/>
    <w:rsid w:val="00CE00FF"/>
    <w:rsid w:val="00D27095"/>
    <w:rsid w:val="00D721B6"/>
    <w:rsid w:val="00D82D3D"/>
    <w:rsid w:val="00D86F53"/>
    <w:rsid w:val="00D87414"/>
    <w:rsid w:val="00D95287"/>
    <w:rsid w:val="00DE144D"/>
    <w:rsid w:val="00DE6FD7"/>
    <w:rsid w:val="00E55B79"/>
    <w:rsid w:val="00E77E75"/>
    <w:rsid w:val="00F06104"/>
    <w:rsid w:val="00F16809"/>
    <w:rsid w:val="00F7033E"/>
    <w:rsid w:val="00FD0ED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1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D86F53"/>
    <w:pPr>
      <w:jc w:val="center"/>
    </w:pPr>
  </w:style>
  <w:style w:type="character" w:customStyle="1" w:styleId="a8">
    <w:name w:val="記 (文字)"/>
    <w:basedOn w:val="a0"/>
    <w:link w:val="a7"/>
    <w:uiPriority w:val="99"/>
    <w:rsid w:val="00D86F53"/>
  </w:style>
  <w:style w:type="paragraph" w:styleId="a9">
    <w:name w:val="Closing"/>
    <w:basedOn w:val="a"/>
    <w:link w:val="aa"/>
    <w:uiPriority w:val="99"/>
    <w:unhideWhenUsed/>
    <w:rsid w:val="00D86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F53"/>
  </w:style>
  <w:style w:type="paragraph" w:styleId="ab">
    <w:name w:val="List Paragraph"/>
    <w:basedOn w:val="a"/>
    <w:uiPriority w:val="34"/>
    <w:qFormat/>
    <w:rsid w:val="00F1680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8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2022-12-08T09:19:00Z</dcterms:created>
  <dcterms:modified xsi:type="dcterms:W3CDTF">2022-12-08T09:20:00Z</dcterms:modified>
</cp:coreProperties>
</file>