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EDCA11" w14:textId="77777777" w:rsidR="00AA7E7F" w:rsidRDefault="00AA7E7F" w:rsidP="00B14831">
      <w:pPr>
        <w:spacing w:line="280" w:lineRule="exact"/>
        <w:rPr>
          <w:rFonts w:hint="default"/>
        </w:rPr>
      </w:pPr>
    </w:p>
    <w:p w14:paraId="10173EA2" w14:textId="6A7ECF90" w:rsidR="0086440C" w:rsidRDefault="009445C5" w:rsidP="00B14831">
      <w:pPr>
        <w:spacing w:line="280" w:lineRule="exact"/>
        <w:rPr>
          <w:rFonts w:hint="default"/>
        </w:rPr>
      </w:pPr>
      <w:r>
        <w:rPr>
          <w:noProof/>
        </w:rPr>
        <mc:AlternateContent>
          <mc:Choice Requires="wps">
            <w:drawing>
              <wp:anchor distT="0" distB="0" distL="114300" distR="114300" simplePos="0" relativeHeight="251658240" behindDoc="0" locked="0" layoutInCell="1" allowOverlap="1" wp14:anchorId="1F547793" wp14:editId="52B2E6F2">
                <wp:simplePos x="0" y="0"/>
                <wp:positionH relativeFrom="column">
                  <wp:posOffset>2727960</wp:posOffset>
                </wp:positionH>
                <wp:positionV relativeFrom="paragraph">
                  <wp:posOffset>-243840</wp:posOffset>
                </wp:positionV>
                <wp:extent cx="866775" cy="209550"/>
                <wp:effectExtent l="0" t="0" r="0" b="0"/>
                <wp:wrapNone/>
                <wp:docPr id="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52DDA" w14:textId="77777777" w:rsidR="00AA7403" w:rsidRPr="00AA7403" w:rsidRDefault="00AA7403">
                            <w:pPr>
                              <w:rPr>
                                <w:rFonts w:hint="default"/>
                                <w:sz w:val="18"/>
                              </w:rPr>
                            </w:pPr>
                            <w:r w:rsidRPr="00AA7403">
                              <w:rPr>
                                <w:sz w:val="18"/>
                              </w:rPr>
                              <w:t>（ふりがな）</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F547793" id="_x0000_t202" coordsize="21600,21600" o:spt="202" path="m,l,21600r21600,l21600,xe">
                <v:stroke joinstyle="miter"/>
                <v:path gradientshapeok="t" o:connecttype="rect"/>
              </v:shapetype>
              <v:shape id="Text Box 3" o:spid="_x0000_s1026" type="#_x0000_t202" style="position:absolute;left:0;text-align:left;margin-left:214.8pt;margin-top:-19.2pt;width:68.25pt;height:16.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uh293wEAAJ4DAAAOAAAAZHJzL2Uyb0RvYy54bWysU9uO0zAQfUfiHyy/06QVvUVNV8uuFiEt&#10;F2nhAxzHTiwSjxm7TcrXM3a63QJviBfLnpmcOefMZHcz9h07KvQGbMnns5wzZSXUxjYl//b14c2G&#10;Mx+ErUUHVpX8pDy/2b9+tRtcoRbQQlcrZARifTG4krchuCLLvGxVL/wMnLKU1IC9CPTEJqtRDITe&#10;d9kiz1fZAFg7BKm8p+j9lOT7hK+1kuGz1l4F1pWcuIV0YjqreGb7nSgaFK418kxD/AOLXhhLTS9Q&#10;9yIIdkDzF1RvJIIHHWYS+gy0NlIlDaRmnv+h5qkVTiUtZI53F5v8/4OVn45P7guyML6DkQaYRHj3&#10;CPK7ZxbuWmEbdYsIQ6tETY3n0bJscL44fxqt9oWPINXwEWoasjgESECjxj66QjoZodMAThfT1RiY&#10;pOBmtVqvl5xJSi3y7XKZhpKJ4vljhz68V9CzeCk50kwTuDg++hDJiOK5JPay8GC6Ls21s78FqDBG&#10;EvnId2Iexmqk6iiigvpEMhCmNaG1pksL+JOzgVak5P7HQaDirPtgyYr128WWiIf02Gy2JA+vE9VV&#10;QlhJQCUPnE3XuzBt4cGhaVrqM1lv4ZbM0yYJe+F0Zk1LkPSeFzZu2fU7Vb38VvtfAAAA//8DAFBL&#10;AwQUAAYACAAAACEAAIvDxOEAAAAKAQAADwAAAGRycy9kb3ducmV2LnhtbEyPwU7DMAyG70i8Q2Qk&#10;blu60UajNJ06JEDiwhgIcUxb01Y0TtVkW7enx5zgaPvT7+/P1pPtxQFH3znSsJhHIJAqV3fUaHh/&#10;e5itQPhgqDa9I9RwQg/r/PIiM2ntjvSKh11oBIeQT42GNoQhldJXLVrj525A4tuXG60JPI6NrEdz&#10;5HDby2UUKWlNR/yhNQPet1h97/ZWw7nzxdP2ZRPKTfL5GG2flf8olNbXV1NxByLgFP5g+NVndcjZ&#10;qXR7qr3oNcTLW8WohtnNKgbBRKLUAkTJmyQGmWfyf4X8BwAA//8DAFBLAQItABQABgAIAAAAIQC2&#10;gziS/gAAAOEBAAATAAAAAAAAAAAAAAAAAAAAAABbQ29udGVudF9UeXBlc10ueG1sUEsBAi0AFAAG&#10;AAgAAAAhADj9If/WAAAAlAEAAAsAAAAAAAAAAAAAAAAALwEAAF9yZWxzLy5yZWxzUEsBAi0AFAAG&#10;AAgAAAAhAPi6Hb3fAQAAngMAAA4AAAAAAAAAAAAAAAAALgIAAGRycy9lMm9Eb2MueG1sUEsBAi0A&#10;FAAGAAgAAAAhAACLw8ThAAAACgEAAA8AAAAAAAAAAAAAAAAAOQQAAGRycy9kb3ducmV2LnhtbFBL&#10;BQYAAAAABAAEAPMAAABHBQAAAAA=&#10;" filled="f" stroked="f">
                <v:textbox inset="5.85pt,.7pt,5.85pt,.7pt">
                  <w:txbxContent>
                    <w:p w14:paraId="1D352DDA" w14:textId="77777777" w:rsidR="00AA7403" w:rsidRPr="00AA7403" w:rsidRDefault="00AA7403">
                      <w:pPr>
                        <w:rPr>
                          <w:rFonts w:hint="default"/>
                          <w:sz w:val="18"/>
                        </w:rPr>
                      </w:pPr>
                      <w:r w:rsidRPr="00AA7403">
                        <w:rPr>
                          <w:sz w:val="18"/>
                        </w:rPr>
                        <w:t>（ふりがな）</w:t>
                      </w:r>
                    </w:p>
                  </w:txbxContent>
                </v:textbox>
              </v:shape>
            </w:pict>
          </mc:Fallback>
        </mc:AlternateContent>
      </w:r>
      <w:r w:rsidR="0086440C">
        <w:t xml:space="preserve">　　　　　　　　　　　　　　　　　　応募主体名（　　　　　　　　　　　　　　）</w:t>
      </w:r>
    </w:p>
    <w:p w14:paraId="66CA84E5" w14:textId="77777777" w:rsidR="0086440C" w:rsidRDefault="0086440C" w:rsidP="00B14831">
      <w:pPr>
        <w:spacing w:line="280" w:lineRule="exact"/>
        <w:jc w:val="center"/>
        <w:rPr>
          <w:rFonts w:hint="default"/>
        </w:rPr>
      </w:pPr>
    </w:p>
    <w:p w14:paraId="0259404D" w14:textId="77777777" w:rsidR="0086440C" w:rsidRDefault="0086440C" w:rsidP="00B14831">
      <w:pPr>
        <w:spacing w:line="280" w:lineRule="exact"/>
        <w:jc w:val="center"/>
        <w:rPr>
          <w:rFonts w:hint="default"/>
        </w:rPr>
      </w:pPr>
      <w:r>
        <w:rPr>
          <w:b/>
          <w:sz w:val="26"/>
        </w:rPr>
        <w:t>申 請 書 類 チ ェ ッ ク シ ー ト</w:t>
      </w:r>
    </w:p>
    <w:tbl>
      <w:tblPr>
        <w:tblW w:w="0" w:type="auto"/>
        <w:tblInd w:w="99" w:type="dxa"/>
        <w:tblLayout w:type="fixed"/>
        <w:tblCellMar>
          <w:left w:w="0" w:type="dxa"/>
          <w:right w:w="0" w:type="dxa"/>
        </w:tblCellMar>
        <w:tblLook w:val="0000" w:firstRow="0" w:lastRow="0" w:firstColumn="0" w:lastColumn="0" w:noHBand="0" w:noVBand="0"/>
      </w:tblPr>
      <w:tblGrid>
        <w:gridCol w:w="1300"/>
        <w:gridCol w:w="8200"/>
      </w:tblGrid>
      <w:tr w:rsidR="0086440C" w14:paraId="6BE4964D" w14:textId="77777777">
        <w:trPr>
          <w:trHeight w:val="484"/>
        </w:trPr>
        <w:tc>
          <w:tcPr>
            <w:tcW w:w="1300" w:type="dxa"/>
            <w:vMerge w:val="restart"/>
            <w:tcBorders>
              <w:top w:val="single" w:sz="12" w:space="0" w:color="000000"/>
              <w:left w:val="single" w:sz="12" w:space="0" w:color="000000"/>
              <w:bottom w:val="nil"/>
              <w:right w:val="single" w:sz="4" w:space="0" w:color="000000"/>
            </w:tcBorders>
            <w:tcMar>
              <w:left w:w="49" w:type="dxa"/>
              <w:right w:w="49" w:type="dxa"/>
            </w:tcMar>
          </w:tcPr>
          <w:p w14:paraId="35048E29" w14:textId="77777777" w:rsidR="00481759" w:rsidRDefault="00481759" w:rsidP="00B14831">
            <w:pPr>
              <w:spacing w:line="280" w:lineRule="exact"/>
              <w:rPr>
                <w:rFonts w:hint="default"/>
                <w:b/>
              </w:rPr>
            </w:pPr>
          </w:p>
          <w:p w14:paraId="0ACE799E" w14:textId="77777777" w:rsidR="0086440C" w:rsidRDefault="0086440C" w:rsidP="00B14831">
            <w:pPr>
              <w:spacing w:line="280" w:lineRule="exact"/>
              <w:rPr>
                <w:rFonts w:hint="default"/>
              </w:rPr>
            </w:pPr>
            <w:r>
              <w:rPr>
                <w:b/>
              </w:rPr>
              <w:t>応募事業名</w:t>
            </w:r>
          </w:p>
        </w:tc>
        <w:tc>
          <w:tcPr>
            <w:tcW w:w="8200" w:type="dxa"/>
            <w:vMerge w:val="restart"/>
            <w:tcBorders>
              <w:top w:val="single" w:sz="12" w:space="0" w:color="000000"/>
              <w:left w:val="single" w:sz="4" w:space="0" w:color="000000"/>
              <w:bottom w:val="nil"/>
              <w:right w:val="single" w:sz="12" w:space="0" w:color="000000"/>
            </w:tcBorders>
            <w:tcMar>
              <w:left w:w="49" w:type="dxa"/>
              <w:right w:w="49" w:type="dxa"/>
            </w:tcMar>
          </w:tcPr>
          <w:p w14:paraId="2E1C47CA" w14:textId="77777777" w:rsidR="0086440C" w:rsidRDefault="0086440C" w:rsidP="00B14831">
            <w:pPr>
              <w:spacing w:line="280" w:lineRule="exact"/>
              <w:rPr>
                <w:rFonts w:hint="default"/>
              </w:rPr>
            </w:pPr>
          </w:p>
          <w:p w14:paraId="0DFADC5D" w14:textId="77777777" w:rsidR="00481759" w:rsidRDefault="00481759" w:rsidP="00B14831">
            <w:pPr>
              <w:spacing w:line="280" w:lineRule="exact"/>
              <w:rPr>
                <w:rFonts w:hint="default"/>
              </w:rPr>
            </w:pPr>
          </w:p>
        </w:tc>
      </w:tr>
      <w:tr w:rsidR="0086440C" w14:paraId="6FCED2F7" w14:textId="77777777">
        <w:trPr>
          <w:trHeight w:val="484"/>
        </w:trPr>
        <w:tc>
          <w:tcPr>
            <w:tcW w:w="1300" w:type="dxa"/>
            <w:vMerge/>
            <w:tcBorders>
              <w:top w:val="nil"/>
              <w:left w:val="single" w:sz="12" w:space="0" w:color="000000"/>
              <w:bottom w:val="single" w:sz="12" w:space="0" w:color="000000"/>
              <w:right w:val="single" w:sz="4" w:space="0" w:color="000000"/>
            </w:tcBorders>
            <w:tcMar>
              <w:left w:w="49" w:type="dxa"/>
              <w:right w:w="49" w:type="dxa"/>
            </w:tcMar>
          </w:tcPr>
          <w:p w14:paraId="3B6702DB" w14:textId="77777777" w:rsidR="0086440C" w:rsidRDefault="0086440C" w:rsidP="00B14831">
            <w:pPr>
              <w:spacing w:line="280" w:lineRule="exact"/>
              <w:rPr>
                <w:rFonts w:hint="default"/>
              </w:rPr>
            </w:pPr>
          </w:p>
        </w:tc>
        <w:tc>
          <w:tcPr>
            <w:tcW w:w="8200" w:type="dxa"/>
            <w:vMerge/>
            <w:tcBorders>
              <w:top w:val="nil"/>
              <w:left w:val="single" w:sz="4" w:space="0" w:color="000000"/>
              <w:bottom w:val="single" w:sz="12" w:space="0" w:color="000000"/>
              <w:right w:val="single" w:sz="12" w:space="0" w:color="000000"/>
            </w:tcBorders>
            <w:tcMar>
              <w:left w:w="49" w:type="dxa"/>
              <w:right w:w="49" w:type="dxa"/>
            </w:tcMar>
          </w:tcPr>
          <w:p w14:paraId="79E56133" w14:textId="77777777" w:rsidR="0086440C" w:rsidRDefault="0086440C" w:rsidP="00B14831">
            <w:pPr>
              <w:spacing w:line="280" w:lineRule="exact"/>
              <w:rPr>
                <w:rFonts w:hint="default"/>
              </w:rPr>
            </w:pPr>
          </w:p>
        </w:tc>
      </w:tr>
    </w:tbl>
    <w:p w14:paraId="6C804E3B" w14:textId="77777777" w:rsidR="0086440C" w:rsidRDefault="0086440C" w:rsidP="00B14831">
      <w:pPr>
        <w:spacing w:line="280" w:lineRule="exact"/>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000"/>
        <w:gridCol w:w="3850"/>
        <w:gridCol w:w="2550"/>
        <w:gridCol w:w="900"/>
        <w:gridCol w:w="1000"/>
      </w:tblGrid>
      <w:tr w:rsidR="0086440C" w14:paraId="1D0FB3BA" w14:textId="77777777">
        <w:tc>
          <w:tcPr>
            <w:tcW w:w="1000" w:type="dxa"/>
            <w:tcBorders>
              <w:top w:val="single" w:sz="12" w:space="0" w:color="000000"/>
              <w:left w:val="single" w:sz="12" w:space="0" w:color="000000"/>
              <w:bottom w:val="single" w:sz="12" w:space="0" w:color="000000"/>
              <w:right w:val="single" w:sz="4" w:space="0" w:color="000000"/>
            </w:tcBorders>
            <w:tcMar>
              <w:left w:w="49" w:type="dxa"/>
              <w:right w:w="49" w:type="dxa"/>
            </w:tcMar>
          </w:tcPr>
          <w:p w14:paraId="11461B0F" w14:textId="77777777" w:rsidR="00481759" w:rsidRDefault="00481759" w:rsidP="00B14831">
            <w:pPr>
              <w:spacing w:line="280" w:lineRule="exact"/>
              <w:jc w:val="center"/>
              <w:rPr>
                <w:rFonts w:hint="default"/>
              </w:rPr>
            </w:pPr>
          </w:p>
          <w:p w14:paraId="4988B809" w14:textId="77777777" w:rsidR="0086440C" w:rsidRDefault="0086440C" w:rsidP="00B14831">
            <w:pPr>
              <w:spacing w:line="280" w:lineRule="exact"/>
              <w:jc w:val="center"/>
              <w:rPr>
                <w:rFonts w:hint="default"/>
              </w:rPr>
            </w:pPr>
            <w:r>
              <w:t>申請者</w:t>
            </w:r>
          </w:p>
          <w:p w14:paraId="1D0903D8" w14:textId="77777777" w:rsidR="0086440C" w:rsidRDefault="0086440C" w:rsidP="00B14831">
            <w:pPr>
              <w:spacing w:line="280" w:lineRule="exact"/>
              <w:jc w:val="center"/>
              <w:rPr>
                <w:rFonts w:hint="default"/>
              </w:rPr>
            </w:pPr>
            <w:r>
              <w:t>ﾁｪｯｸ欄</w:t>
            </w:r>
          </w:p>
        </w:tc>
        <w:tc>
          <w:tcPr>
            <w:tcW w:w="6400" w:type="dxa"/>
            <w:gridSpan w:val="2"/>
            <w:tcBorders>
              <w:top w:val="single" w:sz="12" w:space="0" w:color="000000"/>
              <w:left w:val="single" w:sz="4" w:space="0" w:color="000000"/>
              <w:bottom w:val="single" w:sz="12" w:space="0" w:color="000000"/>
              <w:right w:val="single" w:sz="4" w:space="0" w:color="000000"/>
            </w:tcBorders>
            <w:tcMar>
              <w:left w:w="49" w:type="dxa"/>
              <w:right w:w="49" w:type="dxa"/>
            </w:tcMar>
          </w:tcPr>
          <w:p w14:paraId="7DE52F63" w14:textId="77777777" w:rsidR="0086440C" w:rsidRDefault="0086440C" w:rsidP="00B14831">
            <w:pPr>
              <w:spacing w:line="280" w:lineRule="exact"/>
              <w:rPr>
                <w:rFonts w:hint="default"/>
              </w:rPr>
            </w:pPr>
          </w:p>
          <w:p w14:paraId="5C57D276" w14:textId="77777777" w:rsidR="0086440C" w:rsidRDefault="0086440C" w:rsidP="00B14831">
            <w:pPr>
              <w:spacing w:line="280" w:lineRule="exact"/>
              <w:jc w:val="center"/>
              <w:rPr>
                <w:rFonts w:hint="default"/>
              </w:rPr>
            </w:pPr>
            <w:r>
              <w:t xml:space="preserve"> 申　　請　　書　　類</w:t>
            </w:r>
          </w:p>
          <w:p w14:paraId="3031EF7B" w14:textId="77777777" w:rsidR="0086440C" w:rsidRDefault="0086440C" w:rsidP="00B14831">
            <w:pPr>
              <w:spacing w:line="280" w:lineRule="exact"/>
              <w:jc w:val="center"/>
              <w:rPr>
                <w:rFonts w:hint="default"/>
              </w:rPr>
            </w:pPr>
          </w:p>
        </w:tc>
        <w:tc>
          <w:tcPr>
            <w:tcW w:w="900" w:type="dxa"/>
            <w:tcBorders>
              <w:top w:val="single" w:sz="12" w:space="0" w:color="000000"/>
              <w:left w:val="single" w:sz="4" w:space="0" w:color="000000"/>
              <w:bottom w:val="single" w:sz="12" w:space="0" w:color="000000"/>
              <w:right w:val="single" w:sz="4" w:space="0" w:color="000000"/>
            </w:tcBorders>
            <w:tcMar>
              <w:left w:w="49" w:type="dxa"/>
              <w:right w:w="49" w:type="dxa"/>
            </w:tcMar>
          </w:tcPr>
          <w:p w14:paraId="06BD09C5" w14:textId="77777777" w:rsidR="00525576" w:rsidRDefault="00C36F96" w:rsidP="00B14831">
            <w:pPr>
              <w:spacing w:line="280" w:lineRule="exact"/>
              <w:jc w:val="center"/>
              <w:rPr>
                <w:rFonts w:hint="default"/>
                <w:sz w:val="22"/>
                <w:szCs w:val="22"/>
              </w:rPr>
            </w:pPr>
            <w:r w:rsidRPr="00C36F96">
              <w:rPr>
                <w:sz w:val="22"/>
                <w:szCs w:val="22"/>
              </w:rPr>
              <w:t>郵送の場合の</w:t>
            </w:r>
            <w:r w:rsidR="0086440C" w:rsidRPr="00C36F96">
              <w:rPr>
                <w:sz w:val="22"/>
                <w:szCs w:val="22"/>
              </w:rPr>
              <w:t>提出</w:t>
            </w:r>
          </w:p>
          <w:p w14:paraId="1D2C7401" w14:textId="77777777" w:rsidR="0086440C" w:rsidRPr="00525576" w:rsidRDefault="0086440C" w:rsidP="00B14831">
            <w:pPr>
              <w:spacing w:line="280" w:lineRule="exact"/>
              <w:jc w:val="center"/>
              <w:rPr>
                <w:rFonts w:hint="default"/>
                <w:sz w:val="22"/>
                <w:szCs w:val="22"/>
              </w:rPr>
            </w:pPr>
            <w:r w:rsidRPr="00C36F96">
              <w:rPr>
                <w:sz w:val="22"/>
                <w:szCs w:val="22"/>
              </w:rPr>
              <w:t>部数</w:t>
            </w:r>
          </w:p>
        </w:tc>
        <w:tc>
          <w:tcPr>
            <w:tcW w:w="1000" w:type="dxa"/>
            <w:tcBorders>
              <w:top w:val="single" w:sz="12" w:space="0" w:color="000000"/>
              <w:left w:val="single" w:sz="4" w:space="0" w:color="000000"/>
              <w:bottom w:val="single" w:sz="12" w:space="0" w:color="000000"/>
              <w:right w:val="single" w:sz="12" w:space="0" w:color="000000"/>
            </w:tcBorders>
            <w:tcMar>
              <w:left w:w="49" w:type="dxa"/>
              <w:right w:w="49" w:type="dxa"/>
            </w:tcMar>
          </w:tcPr>
          <w:p w14:paraId="4D6B0EFF" w14:textId="77777777" w:rsidR="00481759" w:rsidRDefault="00481759" w:rsidP="00B14831">
            <w:pPr>
              <w:spacing w:line="280" w:lineRule="exact"/>
              <w:jc w:val="center"/>
              <w:rPr>
                <w:rFonts w:hint="default"/>
              </w:rPr>
            </w:pPr>
          </w:p>
          <w:p w14:paraId="1F2B352A" w14:textId="77777777" w:rsidR="0086440C" w:rsidRDefault="0086440C" w:rsidP="00B14831">
            <w:pPr>
              <w:spacing w:line="280" w:lineRule="exact"/>
              <w:jc w:val="center"/>
              <w:rPr>
                <w:rFonts w:hint="default"/>
              </w:rPr>
            </w:pPr>
            <w:r>
              <w:t>事務局</w:t>
            </w:r>
          </w:p>
          <w:p w14:paraId="57A34EA5" w14:textId="77777777" w:rsidR="0086440C" w:rsidRDefault="0086440C" w:rsidP="00B14831">
            <w:pPr>
              <w:spacing w:line="280" w:lineRule="exact"/>
              <w:jc w:val="center"/>
              <w:rPr>
                <w:rFonts w:hint="default"/>
              </w:rPr>
            </w:pPr>
            <w:r>
              <w:t>ﾁｪｯｸ欄</w:t>
            </w:r>
          </w:p>
          <w:p w14:paraId="2F0CE73C" w14:textId="77777777" w:rsidR="0086440C" w:rsidRDefault="0086440C" w:rsidP="00B14831">
            <w:pPr>
              <w:spacing w:line="280" w:lineRule="exact"/>
              <w:jc w:val="center"/>
              <w:rPr>
                <w:rFonts w:hint="default"/>
              </w:rPr>
            </w:pPr>
            <w:r>
              <w:t>(※)</w:t>
            </w:r>
          </w:p>
        </w:tc>
      </w:tr>
      <w:tr w:rsidR="0086440C" w14:paraId="05B9E61C" w14:textId="77777777" w:rsidTr="00481759">
        <w:trPr>
          <w:trHeight w:val="352"/>
        </w:trPr>
        <w:tc>
          <w:tcPr>
            <w:tcW w:w="1000" w:type="dxa"/>
            <w:tcBorders>
              <w:top w:val="single" w:sz="12" w:space="0" w:color="000000"/>
              <w:left w:val="single" w:sz="12" w:space="0" w:color="000000"/>
              <w:bottom w:val="single" w:sz="4" w:space="0" w:color="000000"/>
              <w:right w:val="single" w:sz="4" w:space="0" w:color="000000"/>
            </w:tcBorders>
            <w:tcMar>
              <w:left w:w="49" w:type="dxa"/>
              <w:right w:w="49" w:type="dxa"/>
            </w:tcMar>
          </w:tcPr>
          <w:p w14:paraId="7E6EB29E" w14:textId="77777777" w:rsidR="00481759" w:rsidRDefault="00481759" w:rsidP="00B14831">
            <w:pPr>
              <w:spacing w:line="280" w:lineRule="exact"/>
              <w:jc w:val="center"/>
              <w:rPr>
                <w:rFonts w:hint="default"/>
              </w:rPr>
            </w:pPr>
          </w:p>
          <w:p w14:paraId="77C7659C" w14:textId="77777777" w:rsidR="0086440C" w:rsidRDefault="0086440C" w:rsidP="00B14831">
            <w:pPr>
              <w:spacing w:line="280" w:lineRule="exact"/>
              <w:jc w:val="center"/>
              <w:rPr>
                <w:rFonts w:hint="default"/>
              </w:rPr>
            </w:pPr>
            <w:r>
              <w:t>□</w:t>
            </w:r>
          </w:p>
        </w:tc>
        <w:tc>
          <w:tcPr>
            <w:tcW w:w="3850" w:type="dxa"/>
            <w:tcBorders>
              <w:top w:val="single" w:sz="12" w:space="0" w:color="000000"/>
              <w:left w:val="single" w:sz="4" w:space="0" w:color="000000"/>
              <w:bottom w:val="single" w:sz="4" w:space="0" w:color="000000"/>
              <w:right w:val="nil"/>
            </w:tcBorders>
            <w:tcMar>
              <w:left w:w="49" w:type="dxa"/>
              <w:right w:w="49" w:type="dxa"/>
            </w:tcMar>
          </w:tcPr>
          <w:p w14:paraId="37920895" w14:textId="77777777" w:rsidR="00481759" w:rsidRDefault="00481759" w:rsidP="00B14831">
            <w:pPr>
              <w:spacing w:line="280" w:lineRule="exact"/>
              <w:rPr>
                <w:rFonts w:hint="default"/>
              </w:rPr>
            </w:pPr>
          </w:p>
          <w:p w14:paraId="78602028" w14:textId="77777777" w:rsidR="0086440C" w:rsidRDefault="0086440C" w:rsidP="00B14831">
            <w:pPr>
              <w:spacing w:line="280" w:lineRule="exact"/>
              <w:rPr>
                <w:rFonts w:hint="default"/>
              </w:rPr>
            </w:pPr>
            <w:r>
              <w:t xml:space="preserve">　応募申請書</w:t>
            </w:r>
            <w:r w:rsidR="00C36F96">
              <w:t xml:space="preserve">　</w:t>
            </w:r>
          </w:p>
        </w:tc>
        <w:tc>
          <w:tcPr>
            <w:tcW w:w="2550" w:type="dxa"/>
            <w:tcBorders>
              <w:top w:val="single" w:sz="12" w:space="0" w:color="000000"/>
              <w:left w:val="nil"/>
              <w:bottom w:val="single" w:sz="4" w:space="0" w:color="000000"/>
              <w:right w:val="single" w:sz="4" w:space="0" w:color="000000"/>
            </w:tcBorders>
            <w:tcMar>
              <w:left w:w="49" w:type="dxa"/>
              <w:right w:w="49" w:type="dxa"/>
            </w:tcMar>
          </w:tcPr>
          <w:p w14:paraId="1ABE8B2E" w14:textId="77777777" w:rsidR="00481759" w:rsidRDefault="00481759" w:rsidP="00B14831">
            <w:pPr>
              <w:spacing w:line="280" w:lineRule="exact"/>
              <w:rPr>
                <w:rFonts w:hint="default"/>
              </w:rPr>
            </w:pPr>
          </w:p>
          <w:p w14:paraId="1AEE25E0" w14:textId="77777777" w:rsidR="0086440C" w:rsidRDefault="0086440C" w:rsidP="00B14831">
            <w:pPr>
              <w:spacing w:line="280" w:lineRule="exact"/>
              <w:rPr>
                <w:rFonts w:hint="default"/>
              </w:rPr>
            </w:pPr>
            <w:r>
              <w:t>（様式１）</w:t>
            </w:r>
          </w:p>
        </w:tc>
        <w:tc>
          <w:tcPr>
            <w:tcW w:w="900" w:type="dxa"/>
            <w:tcBorders>
              <w:top w:val="single" w:sz="12" w:space="0" w:color="000000"/>
              <w:left w:val="single" w:sz="4" w:space="0" w:color="000000"/>
              <w:bottom w:val="single" w:sz="4" w:space="0" w:color="000000"/>
              <w:right w:val="single" w:sz="4" w:space="0" w:color="000000"/>
            </w:tcBorders>
            <w:tcMar>
              <w:left w:w="49" w:type="dxa"/>
              <w:right w:w="49" w:type="dxa"/>
            </w:tcMar>
          </w:tcPr>
          <w:p w14:paraId="3D2FC4C3" w14:textId="77777777" w:rsidR="00481759" w:rsidRDefault="00481759" w:rsidP="00B14831">
            <w:pPr>
              <w:spacing w:line="280" w:lineRule="exact"/>
              <w:jc w:val="center"/>
              <w:rPr>
                <w:rFonts w:hint="default"/>
              </w:rPr>
            </w:pPr>
          </w:p>
          <w:p w14:paraId="6C9C4421" w14:textId="0BEAF1AF" w:rsidR="0086440C" w:rsidRDefault="0082741D" w:rsidP="00B14831">
            <w:pPr>
              <w:spacing w:line="280" w:lineRule="exact"/>
              <w:jc w:val="center"/>
              <w:rPr>
                <w:rFonts w:hint="default"/>
              </w:rPr>
            </w:pPr>
            <w:r>
              <w:t>２</w:t>
            </w:r>
            <w:r w:rsidR="0086440C">
              <w:t>部</w:t>
            </w:r>
          </w:p>
        </w:tc>
        <w:tc>
          <w:tcPr>
            <w:tcW w:w="1000" w:type="dxa"/>
            <w:tcBorders>
              <w:top w:val="single" w:sz="12" w:space="0" w:color="000000"/>
              <w:left w:val="single" w:sz="4" w:space="0" w:color="000000"/>
              <w:bottom w:val="single" w:sz="4" w:space="0" w:color="000000"/>
              <w:right w:val="single" w:sz="12" w:space="0" w:color="000000"/>
            </w:tcBorders>
            <w:tcMar>
              <w:left w:w="49" w:type="dxa"/>
              <w:right w:w="49" w:type="dxa"/>
            </w:tcMar>
          </w:tcPr>
          <w:p w14:paraId="41EE9748" w14:textId="77777777" w:rsidR="00481759" w:rsidRDefault="00481759" w:rsidP="00B14831">
            <w:pPr>
              <w:spacing w:line="280" w:lineRule="exact"/>
              <w:jc w:val="center"/>
              <w:rPr>
                <w:rFonts w:hint="default"/>
              </w:rPr>
            </w:pPr>
          </w:p>
          <w:p w14:paraId="792E7135" w14:textId="77777777" w:rsidR="0086440C" w:rsidRDefault="0086440C" w:rsidP="00B14831">
            <w:pPr>
              <w:spacing w:line="280" w:lineRule="exact"/>
              <w:jc w:val="center"/>
              <w:rPr>
                <w:rFonts w:hint="default"/>
              </w:rPr>
            </w:pPr>
            <w:r>
              <w:t>□</w:t>
            </w:r>
          </w:p>
        </w:tc>
      </w:tr>
      <w:tr w:rsidR="0086440C" w14:paraId="75CF2F28"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7BD6A5B" w14:textId="77777777" w:rsidR="00481759" w:rsidRDefault="00481759" w:rsidP="00B14831">
            <w:pPr>
              <w:spacing w:line="280" w:lineRule="exact"/>
              <w:jc w:val="center"/>
              <w:rPr>
                <w:rFonts w:hint="default"/>
              </w:rPr>
            </w:pPr>
          </w:p>
          <w:p w14:paraId="48A60903" w14:textId="77777777" w:rsidR="0086440C" w:rsidRDefault="0086440C" w:rsidP="00B14831">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24B49DC5" w14:textId="77777777" w:rsidR="00481759" w:rsidRDefault="00481759" w:rsidP="00B14831">
            <w:pPr>
              <w:spacing w:line="280" w:lineRule="exact"/>
              <w:rPr>
                <w:rFonts w:hint="default"/>
              </w:rPr>
            </w:pPr>
          </w:p>
          <w:p w14:paraId="401554B3" w14:textId="77777777" w:rsidR="0086440C" w:rsidRDefault="0086440C" w:rsidP="00B14831">
            <w:pPr>
              <w:spacing w:line="280" w:lineRule="exact"/>
              <w:rPr>
                <w:rFonts w:hint="default"/>
              </w:rPr>
            </w:pPr>
            <w:r>
              <w:t xml:space="preserve">　事業実施体制</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D5F3178" w14:textId="77777777" w:rsidR="00481759" w:rsidRDefault="00481759" w:rsidP="00B14831">
            <w:pPr>
              <w:spacing w:line="280" w:lineRule="exact"/>
              <w:rPr>
                <w:rFonts w:hint="default"/>
              </w:rPr>
            </w:pPr>
          </w:p>
          <w:p w14:paraId="17F9854A" w14:textId="77777777" w:rsidR="0086440C" w:rsidRDefault="0086440C" w:rsidP="00B14831">
            <w:pPr>
              <w:spacing w:line="280" w:lineRule="exact"/>
              <w:rPr>
                <w:rFonts w:hint="default"/>
              </w:rPr>
            </w:pPr>
            <w:r>
              <w:t>（様式２）</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7B204D" w14:textId="77777777" w:rsidR="00481759" w:rsidRDefault="00481759" w:rsidP="00B14831">
            <w:pPr>
              <w:spacing w:line="280" w:lineRule="exact"/>
              <w:jc w:val="center"/>
              <w:rPr>
                <w:rFonts w:hint="default"/>
              </w:rPr>
            </w:pPr>
          </w:p>
          <w:p w14:paraId="4093218F" w14:textId="6E6239BE" w:rsidR="0086440C" w:rsidRDefault="0082741D" w:rsidP="00B14831">
            <w:pPr>
              <w:spacing w:line="280" w:lineRule="exact"/>
              <w:jc w:val="center"/>
              <w:rPr>
                <w:rFonts w:hint="default"/>
              </w:rPr>
            </w:pPr>
            <w:r>
              <w:t>２</w:t>
            </w:r>
            <w:r w:rsidR="0086440C">
              <w:t>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77B40E4" w14:textId="77777777" w:rsidR="00481759" w:rsidRDefault="00481759" w:rsidP="00B14831">
            <w:pPr>
              <w:spacing w:line="280" w:lineRule="exact"/>
              <w:jc w:val="center"/>
              <w:rPr>
                <w:rFonts w:hint="default"/>
              </w:rPr>
            </w:pPr>
          </w:p>
          <w:p w14:paraId="7E7551C7" w14:textId="77777777" w:rsidR="0086440C" w:rsidRDefault="0086440C" w:rsidP="00B14831">
            <w:pPr>
              <w:spacing w:line="280" w:lineRule="exact"/>
              <w:jc w:val="center"/>
              <w:rPr>
                <w:rFonts w:hint="default"/>
              </w:rPr>
            </w:pPr>
            <w:r>
              <w:t>□</w:t>
            </w:r>
          </w:p>
        </w:tc>
      </w:tr>
      <w:tr w:rsidR="0086440C" w14:paraId="0DCFAD2D"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28511914" w14:textId="77777777" w:rsidR="00481759" w:rsidRDefault="00481759" w:rsidP="00B14831">
            <w:pPr>
              <w:spacing w:line="280" w:lineRule="exact"/>
              <w:jc w:val="center"/>
              <w:rPr>
                <w:rFonts w:hint="default"/>
              </w:rPr>
            </w:pPr>
          </w:p>
          <w:p w14:paraId="4A3BDE5F" w14:textId="77777777" w:rsidR="0086440C" w:rsidRDefault="0086440C" w:rsidP="00B14831">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75CEAEA3" w14:textId="77777777" w:rsidR="00481759" w:rsidRDefault="00481759" w:rsidP="00B14831">
            <w:pPr>
              <w:spacing w:line="280" w:lineRule="exact"/>
              <w:rPr>
                <w:rFonts w:hint="default"/>
              </w:rPr>
            </w:pPr>
          </w:p>
          <w:p w14:paraId="150E9209" w14:textId="77777777" w:rsidR="0086440C" w:rsidRDefault="0086440C" w:rsidP="00B14831">
            <w:pPr>
              <w:spacing w:line="280" w:lineRule="exact"/>
              <w:rPr>
                <w:rFonts w:hint="default"/>
              </w:rPr>
            </w:pPr>
            <w:r>
              <w:t xml:space="preserve">　申請書類チェックシート</w:t>
            </w:r>
            <w:r>
              <w:rPr>
                <w:sz w:val="22"/>
              </w:rPr>
              <w:t>（本紙）</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6B052F9F" w14:textId="77777777" w:rsidR="0086440C" w:rsidRDefault="0086440C" w:rsidP="00B14831">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00C41F" w14:textId="77777777" w:rsidR="00481759" w:rsidRDefault="00481759" w:rsidP="00B14831">
            <w:pPr>
              <w:spacing w:line="280" w:lineRule="exact"/>
              <w:jc w:val="center"/>
              <w:rPr>
                <w:rFonts w:hint="default"/>
              </w:rPr>
            </w:pPr>
          </w:p>
          <w:p w14:paraId="5570BFB0" w14:textId="77777777" w:rsidR="0086440C" w:rsidRDefault="0086440C" w:rsidP="00B14831">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6176A864" w14:textId="77777777" w:rsidR="00481759" w:rsidRDefault="00481759" w:rsidP="00B14831">
            <w:pPr>
              <w:spacing w:line="280" w:lineRule="exact"/>
              <w:jc w:val="center"/>
              <w:rPr>
                <w:rFonts w:hint="default"/>
              </w:rPr>
            </w:pPr>
          </w:p>
          <w:p w14:paraId="2026DBEC" w14:textId="77777777" w:rsidR="0086440C" w:rsidRDefault="0086440C" w:rsidP="00B14831">
            <w:pPr>
              <w:spacing w:line="280" w:lineRule="exact"/>
              <w:jc w:val="center"/>
              <w:rPr>
                <w:rFonts w:hint="default"/>
              </w:rPr>
            </w:pPr>
            <w:r>
              <w:t>□</w:t>
            </w:r>
          </w:p>
        </w:tc>
      </w:tr>
      <w:tr w:rsidR="0086440C" w14:paraId="495E9CA3"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733352EA" w14:textId="77777777" w:rsidR="00481759" w:rsidRDefault="00481759" w:rsidP="00B14831">
            <w:pPr>
              <w:spacing w:line="280" w:lineRule="exact"/>
              <w:jc w:val="center"/>
              <w:rPr>
                <w:rFonts w:hint="default"/>
              </w:rPr>
            </w:pPr>
          </w:p>
          <w:p w14:paraId="1300C45C" w14:textId="77777777" w:rsidR="0086440C" w:rsidRDefault="0086440C" w:rsidP="00B14831">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F79BFE3" w14:textId="77777777" w:rsidR="00481759" w:rsidRDefault="00481759" w:rsidP="00B14831">
            <w:pPr>
              <w:spacing w:line="280" w:lineRule="exact"/>
              <w:rPr>
                <w:rFonts w:hint="default"/>
              </w:rPr>
            </w:pPr>
          </w:p>
          <w:p w14:paraId="1CC31F5D" w14:textId="77777777" w:rsidR="0086440C" w:rsidRDefault="0086440C" w:rsidP="00B14831">
            <w:pPr>
              <w:spacing w:line="280" w:lineRule="exact"/>
              <w:rPr>
                <w:rFonts w:hint="default"/>
              </w:rPr>
            </w:pPr>
            <w:r>
              <w:t xml:space="preserve">　確認項目チェックシート</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496F999" w14:textId="77777777" w:rsidR="00481759" w:rsidRDefault="00481759" w:rsidP="00B14831">
            <w:pPr>
              <w:spacing w:line="280" w:lineRule="exact"/>
              <w:rPr>
                <w:rFonts w:hint="default"/>
              </w:rPr>
            </w:pPr>
          </w:p>
          <w:p w14:paraId="2EF208A6" w14:textId="77777777" w:rsidR="0086440C" w:rsidRDefault="0086440C" w:rsidP="00B14831">
            <w:pPr>
              <w:spacing w:line="280" w:lineRule="exact"/>
              <w:rPr>
                <w:rFonts w:hint="default"/>
              </w:rPr>
            </w:pPr>
            <w:r>
              <w:t>（様式３）</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428646" w14:textId="77777777" w:rsidR="00481759" w:rsidRDefault="00481759" w:rsidP="00B14831">
            <w:pPr>
              <w:spacing w:line="280" w:lineRule="exact"/>
              <w:jc w:val="center"/>
              <w:rPr>
                <w:rFonts w:hint="default"/>
              </w:rPr>
            </w:pPr>
          </w:p>
          <w:p w14:paraId="1125E73A" w14:textId="77777777" w:rsidR="0086440C" w:rsidRDefault="0086440C" w:rsidP="00B14831">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76244D98" w14:textId="77777777" w:rsidR="00481759" w:rsidRDefault="00481759" w:rsidP="00B14831">
            <w:pPr>
              <w:spacing w:line="280" w:lineRule="exact"/>
              <w:jc w:val="center"/>
              <w:rPr>
                <w:rFonts w:hint="default"/>
              </w:rPr>
            </w:pPr>
          </w:p>
          <w:p w14:paraId="69C1C2E4" w14:textId="77777777" w:rsidR="0086440C" w:rsidRDefault="0086440C" w:rsidP="00B14831">
            <w:pPr>
              <w:spacing w:line="280" w:lineRule="exact"/>
              <w:jc w:val="center"/>
              <w:rPr>
                <w:rFonts w:hint="default"/>
              </w:rPr>
            </w:pPr>
            <w:r>
              <w:t>□</w:t>
            </w:r>
          </w:p>
        </w:tc>
      </w:tr>
      <w:tr w:rsidR="0086440C" w14:paraId="61F91579"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DAC0410" w14:textId="77777777" w:rsidR="00481759" w:rsidRDefault="00481759" w:rsidP="00B14831">
            <w:pPr>
              <w:spacing w:line="280" w:lineRule="exact"/>
              <w:jc w:val="center"/>
              <w:rPr>
                <w:rFonts w:hint="default"/>
              </w:rPr>
            </w:pPr>
          </w:p>
          <w:p w14:paraId="5B24B466" w14:textId="77777777" w:rsidR="0086440C" w:rsidRDefault="0086440C" w:rsidP="00B14831">
            <w:pPr>
              <w:spacing w:line="280" w:lineRule="exact"/>
              <w:jc w:val="center"/>
              <w:rPr>
                <w:rFonts w:hint="default"/>
              </w:rPr>
            </w:pPr>
            <w:r>
              <w:t>□</w:t>
            </w:r>
          </w:p>
          <w:p w14:paraId="2A299E0C" w14:textId="77777777" w:rsidR="0086440C" w:rsidRDefault="0086440C" w:rsidP="00B14831">
            <w:pPr>
              <w:spacing w:line="280" w:lineRule="exact"/>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19A108E7" w14:textId="77777777" w:rsidR="00481759" w:rsidRDefault="00481759" w:rsidP="00B14831">
            <w:pPr>
              <w:spacing w:line="280" w:lineRule="exact"/>
              <w:rPr>
                <w:rFonts w:hint="default"/>
              </w:rPr>
            </w:pPr>
          </w:p>
          <w:p w14:paraId="51DF57E4" w14:textId="77777777" w:rsidR="0086440C" w:rsidRDefault="0086440C" w:rsidP="00B14831">
            <w:pPr>
              <w:spacing w:line="280" w:lineRule="exact"/>
              <w:rPr>
                <w:rFonts w:hint="default"/>
              </w:rPr>
            </w:pPr>
            <w:r>
              <w:t xml:space="preserve">　事業ごとの事業実施計画書等</w:t>
            </w:r>
          </w:p>
          <w:p w14:paraId="003B94BB" w14:textId="77777777" w:rsidR="0086440C" w:rsidRDefault="0086440C" w:rsidP="00B14831">
            <w:pPr>
              <w:spacing w:line="280" w:lineRule="exact"/>
              <w:rPr>
                <w:rFonts w:hint="default"/>
              </w:rPr>
            </w:pP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08C587AE" w14:textId="77777777" w:rsidR="00481759" w:rsidRDefault="00481759" w:rsidP="00B14831">
            <w:pPr>
              <w:spacing w:line="280" w:lineRule="exact"/>
              <w:rPr>
                <w:rFonts w:hint="default"/>
              </w:rPr>
            </w:pPr>
          </w:p>
          <w:p w14:paraId="1CF2C51A" w14:textId="77777777" w:rsidR="0086440C" w:rsidRDefault="0086440C" w:rsidP="00B14831">
            <w:pPr>
              <w:spacing w:line="280" w:lineRule="exact"/>
              <w:rPr>
                <w:rFonts w:hint="default"/>
              </w:rPr>
            </w:pPr>
            <w:r>
              <w:t>（様式４）</w:t>
            </w:r>
          </w:p>
          <w:p w14:paraId="288042B7" w14:textId="77777777" w:rsidR="0086440C" w:rsidRDefault="001409B6" w:rsidP="00B14831">
            <w:pPr>
              <w:spacing w:line="280" w:lineRule="exact"/>
              <w:rPr>
                <w:rFonts w:hint="default"/>
              </w:rPr>
            </w:pPr>
            <w:r>
              <w:rPr>
                <w:sz w:val="22"/>
              </w:rPr>
              <w:t>（応募事業ごとに様式　が異なりますので御</w:t>
            </w:r>
            <w:r w:rsidR="0086440C">
              <w:rPr>
                <w:sz w:val="22"/>
              </w:rPr>
              <w:t>注意ください。）</w:t>
            </w: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8C2DA0" w14:textId="77777777" w:rsidR="00481759" w:rsidRDefault="00481759" w:rsidP="00B14831">
            <w:pPr>
              <w:spacing w:line="280" w:lineRule="exact"/>
              <w:jc w:val="center"/>
              <w:rPr>
                <w:rFonts w:hint="default"/>
              </w:rPr>
            </w:pPr>
          </w:p>
          <w:p w14:paraId="2BBF2BBB" w14:textId="1BB8C2DD" w:rsidR="0086440C" w:rsidRDefault="0082741D" w:rsidP="00B14831">
            <w:pPr>
              <w:spacing w:line="280" w:lineRule="exact"/>
              <w:jc w:val="center"/>
              <w:rPr>
                <w:rFonts w:hint="default"/>
              </w:rPr>
            </w:pPr>
            <w:r>
              <w:t>２</w:t>
            </w:r>
            <w:r w:rsidR="0086440C">
              <w:t>部</w:t>
            </w:r>
          </w:p>
          <w:p w14:paraId="5FFD6392" w14:textId="77777777" w:rsidR="0086440C" w:rsidRDefault="0086440C" w:rsidP="00B14831">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16E1D28D" w14:textId="77777777" w:rsidR="00481759" w:rsidRDefault="00481759" w:rsidP="00B14831">
            <w:pPr>
              <w:spacing w:line="280" w:lineRule="exact"/>
              <w:jc w:val="center"/>
              <w:rPr>
                <w:rFonts w:hint="default"/>
              </w:rPr>
            </w:pPr>
          </w:p>
          <w:p w14:paraId="70571E05" w14:textId="77777777" w:rsidR="0086440C" w:rsidRDefault="0086440C" w:rsidP="00B14831">
            <w:pPr>
              <w:spacing w:line="280" w:lineRule="exact"/>
              <w:jc w:val="center"/>
              <w:rPr>
                <w:rFonts w:hint="default"/>
              </w:rPr>
            </w:pPr>
            <w:r>
              <w:t>□</w:t>
            </w:r>
          </w:p>
          <w:p w14:paraId="5927ABDD" w14:textId="77777777" w:rsidR="0086440C" w:rsidRDefault="0086440C" w:rsidP="00B14831">
            <w:pPr>
              <w:spacing w:line="280" w:lineRule="exact"/>
              <w:rPr>
                <w:rFonts w:hint="default"/>
              </w:rPr>
            </w:pPr>
          </w:p>
        </w:tc>
      </w:tr>
      <w:tr w:rsidR="0086440C" w14:paraId="29F8F82D"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BF60CEB" w14:textId="77777777" w:rsidR="00481759" w:rsidRDefault="00481759" w:rsidP="00B14831">
            <w:pPr>
              <w:spacing w:line="280" w:lineRule="exact"/>
              <w:jc w:val="center"/>
              <w:rPr>
                <w:rFonts w:hint="default"/>
              </w:rPr>
            </w:pP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395A60B3" w14:textId="77777777" w:rsidR="00481759" w:rsidRDefault="00481759" w:rsidP="00B14831">
            <w:pPr>
              <w:spacing w:line="280" w:lineRule="exact"/>
              <w:rPr>
                <w:rFonts w:hint="default"/>
              </w:rPr>
            </w:pPr>
          </w:p>
          <w:p w14:paraId="5B3C77E3" w14:textId="77777777" w:rsidR="0086440C" w:rsidRDefault="0086440C" w:rsidP="00B14831">
            <w:pPr>
              <w:spacing w:line="280" w:lineRule="exact"/>
              <w:rPr>
                <w:rFonts w:hint="default"/>
              </w:rPr>
            </w:pPr>
            <w:r>
              <w:t xml:space="preserve">　事業実施計画</w:t>
            </w:r>
            <w:r w:rsidR="00C36F96">
              <w:t>等</w:t>
            </w:r>
            <w:r>
              <w:t>添付資料</w:t>
            </w:r>
          </w:p>
          <w:p w14:paraId="39D01688" w14:textId="77777777" w:rsidR="0086440C" w:rsidRDefault="0086440C" w:rsidP="00B14831">
            <w:pPr>
              <w:spacing w:line="280" w:lineRule="exact"/>
              <w:rPr>
                <w:rFonts w:hint="default"/>
              </w:rPr>
            </w:pPr>
          </w:p>
          <w:p w14:paraId="7EFD3BCA" w14:textId="77777777" w:rsidR="0086440C" w:rsidRDefault="0086440C" w:rsidP="00B14831">
            <w:pPr>
              <w:spacing w:line="280" w:lineRule="exact"/>
              <w:rPr>
                <w:rFonts w:hint="default"/>
              </w:rPr>
            </w:pPr>
            <w:r>
              <w:t>（整備に係るもの）</w:t>
            </w:r>
          </w:p>
          <w:p w14:paraId="53EBB329" w14:textId="77777777" w:rsidR="0086440C" w:rsidRDefault="0086440C" w:rsidP="00B14831">
            <w:pPr>
              <w:spacing w:line="280" w:lineRule="exact"/>
              <w:rPr>
                <w:rFonts w:hint="default"/>
              </w:rPr>
            </w:pPr>
            <w:r>
              <w:t xml:space="preserve">　・施設の規模決定に関する資料</w:t>
            </w:r>
          </w:p>
          <w:p w14:paraId="144512A0" w14:textId="77777777" w:rsidR="0086440C" w:rsidRDefault="0086440C" w:rsidP="00B14831">
            <w:pPr>
              <w:spacing w:line="280" w:lineRule="exact"/>
              <w:rPr>
                <w:rFonts w:hint="default"/>
              </w:rPr>
            </w:pPr>
            <w:r>
              <w:t xml:space="preserve">　・概算設計書等</w:t>
            </w:r>
          </w:p>
          <w:p w14:paraId="38E838BA" w14:textId="77777777" w:rsidR="0086440C" w:rsidRDefault="0086440C" w:rsidP="00B14831">
            <w:pPr>
              <w:spacing w:line="280" w:lineRule="exact"/>
              <w:rPr>
                <w:rFonts w:hint="default"/>
              </w:rPr>
            </w:pPr>
            <w:r>
              <w:t xml:space="preserve">　・施設の設計図</w:t>
            </w:r>
          </w:p>
          <w:p w14:paraId="3FD4FEAD" w14:textId="77777777" w:rsidR="0086440C" w:rsidRDefault="0086440C" w:rsidP="00B14831">
            <w:pPr>
              <w:spacing w:line="280" w:lineRule="exact"/>
              <w:rPr>
                <w:rFonts w:hint="default"/>
              </w:rPr>
            </w:pPr>
            <w:r>
              <w:t xml:space="preserve">　・費用対効果分析</w:t>
            </w:r>
          </w:p>
          <w:p w14:paraId="693B1B25" w14:textId="77777777" w:rsidR="0086440C" w:rsidRDefault="0086440C" w:rsidP="00B14831">
            <w:pPr>
              <w:spacing w:line="280" w:lineRule="exact"/>
              <w:ind w:left="301" w:hanging="301"/>
              <w:rPr>
                <w:rFonts w:hint="default"/>
              </w:rPr>
            </w:pPr>
            <w:r>
              <w:t xml:space="preserve">　・施設の収支計画･販売計画等</w:t>
            </w:r>
          </w:p>
          <w:p w14:paraId="1B8D54A7" w14:textId="77777777" w:rsidR="0086440C" w:rsidRDefault="0086440C" w:rsidP="00B14831">
            <w:pPr>
              <w:spacing w:line="280" w:lineRule="exact"/>
              <w:rPr>
                <w:rFonts w:hint="default"/>
              </w:rPr>
            </w:pPr>
            <w:r>
              <w:t xml:space="preserve">　・施設の管理運営規程　　　等</w:t>
            </w:r>
          </w:p>
          <w:p w14:paraId="17F547F6" w14:textId="77777777" w:rsidR="0086440C" w:rsidRDefault="0086440C" w:rsidP="00B14831">
            <w:pPr>
              <w:spacing w:line="280" w:lineRule="exact"/>
              <w:rPr>
                <w:rFonts w:hint="default"/>
              </w:rPr>
            </w:pPr>
          </w:p>
          <w:p w14:paraId="37D6722C" w14:textId="77777777" w:rsidR="0086440C" w:rsidRDefault="0086440C" w:rsidP="00B14831">
            <w:pPr>
              <w:spacing w:line="280" w:lineRule="exact"/>
              <w:rPr>
                <w:rFonts w:hint="default"/>
              </w:rPr>
            </w:pPr>
            <w:r>
              <w:t>（廃棄に係るもの）</w:t>
            </w:r>
          </w:p>
          <w:p w14:paraId="38E6D89A" w14:textId="77777777" w:rsidR="0086440C" w:rsidRDefault="0086440C" w:rsidP="00B14831">
            <w:pPr>
              <w:spacing w:line="280" w:lineRule="exact"/>
              <w:rPr>
                <w:rFonts w:hint="default"/>
              </w:rPr>
            </w:pPr>
            <w:r>
              <w:t xml:space="preserve">　・財産管理台帳の写し</w:t>
            </w:r>
          </w:p>
          <w:p w14:paraId="0B1064E4" w14:textId="77777777" w:rsidR="0086440C" w:rsidRDefault="0086440C" w:rsidP="00B14831">
            <w:pPr>
              <w:spacing w:line="280" w:lineRule="exact"/>
              <w:rPr>
                <w:rFonts w:hint="default"/>
              </w:rPr>
            </w:pPr>
            <w:r>
              <w:t xml:space="preserve">　・耐用年数対応の減価償却後の</w:t>
            </w:r>
          </w:p>
          <w:p w14:paraId="0EFB233F" w14:textId="77777777" w:rsidR="0086440C" w:rsidRDefault="0086440C" w:rsidP="00B14831">
            <w:pPr>
              <w:spacing w:line="280" w:lineRule="exact"/>
              <w:rPr>
                <w:rFonts w:hint="default"/>
              </w:rPr>
            </w:pPr>
            <w:r>
              <w:t xml:space="preserve">　残余財産価格の積算根拠　　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5383E600" w14:textId="77777777" w:rsidR="00481759" w:rsidRDefault="00481759" w:rsidP="00B14831">
            <w:pPr>
              <w:spacing w:line="280" w:lineRule="exact"/>
              <w:rPr>
                <w:rFonts w:hint="default"/>
              </w:rPr>
            </w:pPr>
          </w:p>
          <w:p w14:paraId="061B7E19" w14:textId="77777777" w:rsidR="0086440C" w:rsidRDefault="0086440C" w:rsidP="00B14831">
            <w:pPr>
              <w:spacing w:line="280" w:lineRule="exact"/>
              <w:rPr>
                <w:rFonts w:hint="default"/>
              </w:rPr>
            </w:pPr>
            <w:r>
              <w:t>（様式４に記載の添付　資料）</w:t>
            </w:r>
          </w:p>
          <w:p w14:paraId="67C12E5E" w14:textId="77777777" w:rsidR="0086440C" w:rsidRDefault="0086440C" w:rsidP="00B14831">
            <w:pPr>
              <w:spacing w:line="280" w:lineRule="exact"/>
              <w:rPr>
                <w:rFonts w:hint="default"/>
              </w:rPr>
            </w:pPr>
            <w:r>
              <w:rPr>
                <w:sz w:val="22"/>
              </w:rPr>
              <w:t>（応募事業ごとに必要　な添付資料</w:t>
            </w:r>
            <w:r w:rsidR="001409B6">
              <w:rPr>
                <w:sz w:val="22"/>
              </w:rPr>
              <w:t>が異なりますので御</w:t>
            </w:r>
            <w:r>
              <w:rPr>
                <w:sz w:val="22"/>
              </w:rPr>
              <w:t>注意ください。）</w:t>
            </w:r>
          </w:p>
          <w:p w14:paraId="791CA935" w14:textId="77777777" w:rsidR="0086440C" w:rsidRDefault="0086440C" w:rsidP="00B14831">
            <w:pPr>
              <w:spacing w:line="280" w:lineRule="exact"/>
              <w:rPr>
                <w:rFonts w:hint="default"/>
              </w:rPr>
            </w:pPr>
          </w:p>
          <w:p w14:paraId="5B944705" w14:textId="77777777" w:rsidR="0086440C" w:rsidRDefault="0086440C" w:rsidP="00B14831">
            <w:pPr>
              <w:spacing w:line="280" w:lineRule="exact"/>
              <w:rPr>
                <w:rFonts w:hint="default"/>
              </w:rPr>
            </w:pPr>
          </w:p>
          <w:p w14:paraId="627572E4" w14:textId="77777777" w:rsidR="0086440C" w:rsidRDefault="0086440C" w:rsidP="00B14831">
            <w:pPr>
              <w:spacing w:line="280" w:lineRule="exact"/>
              <w:rPr>
                <w:rFonts w:hint="default"/>
              </w:rPr>
            </w:pPr>
          </w:p>
          <w:p w14:paraId="4EC57A21" w14:textId="77777777" w:rsidR="0086440C" w:rsidRDefault="0086440C" w:rsidP="00B14831">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EB3402" w14:textId="77777777" w:rsidR="00481759" w:rsidRDefault="00481759" w:rsidP="00B14831">
            <w:pPr>
              <w:spacing w:line="280" w:lineRule="exact"/>
              <w:jc w:val="center"/>
              <w:rPr>
                <w:rFonts w:hint="default"/>
              </w:rPr>
            </w:pPr>
          </w:p>
          <w:p w14:paraId="4236F968" w14:textId="08541764" w:rsidR="0086440C" w:rsidRDefault="0082741D" w:rsidP="00B14831">
            <w:pPr>
              <w:spacing w:line="280" w:lineRule="exact"/>
              <w:jc w:val="center"/>
              <w:rPr>
                <w:rFonts w:hint="default"/>
              </w:rPr>
            </w:pPr>
            <w:r>
              <w:t>２</w:t>
            </w:r>
            <w:r w:rsidR="0086440C">
              <w:t>部</w:t>
            </w:r>
          </w:p>
          <w:p w14:paraId="4B8DFD09" w14:textId="77777777" w:rsidR="0086440C" w:rsidRDefault="0086440C" w:rsidP="00B14831">
            <w:pPr>
              <w:spacing w:line="280" w:lineRule="exact"/>
              <w:rPr>
                <w:rFonts w:hint="default"/>
              </w:rPr>
            </w:pP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21311AE9" w14:textId="77777777" w:rsidR="00481759" w:rsidRDefault="00481759" w:rsidP="00B14831">
            <w:pPr>
              <w:spacing w:line="280" w:lineRule="exact"/>
              <w:jc w:val="center"/>
              <w:rPr>
                <w:rFonts w:hint="default"/>
              </w:rPr>
            </w:pPr>
          </w:p>
          <w:p w14:paraId="73E231E9" w14:textId="77777777" w:rsidR="0086440C" w:rsidRDefault="0086440C" w:rsidP="00B14831">
            <w:pPr>
              <w:spacing w:line="280" w:lineRule="exact"/>
              <w:jc w:val="center"/>
              <w:rPr>
                <w:rFonts w:hint="default"/>
              </w:rPr>
            </w:pPr>
            <w:r>
              <w:t>□</w:t>
            </w:r>
          </w:p>
          <w:p w14:paraId="1A4A284E" w14:textId="77777777" w:rsidR="0086440C" w:rsidRDefault="0086440C" w:rsidP="00B14831">
            <w:pPr>
              <w:spacing w:line="280" w:lineRule="exact"/>
              <w:rPr>
                <w:rFonts w:hint="default"/>
              </w:rPr>
            </w:pPr>
          </w:p>
        </w:tc>
      </w:tr>
      <w:tr w:rsidR="0086440C" w14:paraId="532AD129" w14:textId="77777777">
        <w:tc>
          <w:tcPr>
            <w:tcW w:w="1000" w:type="dxa"/>
            <w:tcBorders>
              <w:top w:val="single" w:sz="4" w:space="0" w:color="000000"/>
              <w:left w:val="single" w:sz="12" w:space="0" w:color="000000"/>
              <w:bottom w:val="single" w:sz="4" w:space="0" w:color="000000"/>
              <w:right w:val="single" w:sz="4" w:space="0" w:color="000000"/>
            </w:tcBorders>
            <w:tcMar>
              <w:left w:w="49" w:type="dxa"/>
              <w:right w:w="49" w:type="dxa"/>
            </w:tcMar>
          </w:tcPr>
          <w:p w14:paraId="4F55A6E5" w14:textId="77777777" w:rsidR="00481759" w:rsidRDefault="00481759" w:rsidP="00B14831">
            <w:pPr>
              <w:spacing w:line="280" w:lineRule="exact"/>
              <w:jc w:val="center"/>
              <w:rPr>
                <w:rFonts w:hint="default"/>
              </w:rPr>
            </w:pPr>
          </w:p>
          <w:p w14:paraId="23F08326" w14:textId="77777777" w:rsidR="0086440C" w:rsidRDefault="0086440C" w:rsidP="00B14831">
            <w:pPr>
              <w:spacing w:line="280" w:lineRule="exact"/>
              <w:jc w:val="center"/>
              <w:rPr>
                <w:rFonts w:hint="default"/>
              </w:rPr>
            </w:pPr>
            <w:r>
              <w:t>□</w:t>
            </w:r>
          </w:p>
        </w:tc>
        <w:tc>
          <w:tcPr>
            <w:tcW w:w="3850" w:type="dxa"/>
            <w:tcBorders>
              <w:top w:val="single" w:sz="4" w:space="0" w:color="000000"/>
              <w:left w:val="single" w:sz="4" w:space="0" w:color="000000"/>
              <w:bottom w:val="single" w:sz="4" w:space="0" w:color="000000"/>
              <w:right w:val="nil"/>
            </w:tcBorders>
            <w:tcMar>
              <w:left w:w="49" w:type="dxa"/>
              <w:right w:w="49" w:type="dxa"/>
            </w:tcMar>
          </w:tcPr>
          <w:p w14:paraId="5CE4081E" w14:textId="77777777" w:rsidR="00481759" w:rsidRDefault="00481759" w:rsidP="00B14831">
            <w:pPr>
              <w:spacing w:line="280" w:lineRule="exact"/>
              <w:rPr>
                <w:rFonts w:hint="default"/>
              </w:rPr>
            </w:pPr>
          </w:p>
          <w:p w14:paraId="33185365" w14:textId="77777777" w:rsidR="0086440C" w:rsidRDefault="0086440C" w:rsidP="00B14831">
            <w:pPr>
              <w:spacing w:line="280" w:lineRule="exact"/>
              <w:rPr>
                <w:rFonts w:hint="default"/>
              </w:rPr>
            </w:pPr>
            <w:r>
              <w:t xml:space="preserve">　定款、規約等</w:t>
            </w:r>
          </w:p>
        </w:tc>
        <w:tc>
          <w:tcPr>
            <w:tcW w:w="2550" w:type="dxa"/>
            <w:tcBorders>
              <w:top w:val="single" w:sz="4" w:space="0" w:color="000000"/>
              <w:left w:val="nil"/>
              <w:bottom w:val="single" w:sz="4" w:space="0" w:color="000000"/>
              <w:right w:val="single" w:sz="4" w:space="0" w:color="000000"/>
            </w:tcBorders>
            <w:tcMar>
              <w:left w:w="49" w:type="dxa"/>
              <w:right w:w="49" w:type="dxa"/>
            </w:tcMar>
          </w:tcPr>
          <w:p w14:paraId="47442421" w14:textId="77777777" w:rsidR="0086440C" w:rsidRDefault="0086440C" w:rsidP="00B14831">
            <w:pPr>
              <w:spacing w:line="280" w:lineRule="exact"/>
              <w:rPr>
                <w:rFonts w:hint="default"/>
              </w:rPr>
            </w:pPr>
          </w:p>
        </w:tc>
        <w:tc>
          <w:tcPr>
            <w:tcW w:w="9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C2AE90C" w14:textId="77777777" w:rsidR="00481759" w:rsidRDefault="00481759" w:rsidP="00B14831">
            <w:pPr>
              <w:spacing w:line="280" w:lineRule="exact"/>
              <w:jc w:val="center"/>
              <w:rPr>
                <w:rFonts w:hint="default"/>
              </w:rPr>
            </w:pPr>
          </w:p>
          <w:p w14:paraId="353B29C8" w14:textId="77777777" w:rsidR="0086440C" w:rsidRDefault="0086440C" w:rsidP="00B14831">
            <w:pPr>
              <w:spacing w:line="280" w:lineRule="exact"/>
              <w:jc w:val="center"/>
              <w:rPr>
                <w:rFonts w:hint="default"/>
              </w:rPr>
            </w:pPr>
            <w:r>
              <w:t>１部</w:t>
            </w:r>
          </w:p>
        </w:tc>
        <w:tc>
          <w:tcPr>
            <w:tcW w:w="1000" w:type="dxa"/>
            <w:tcBorders>
              <w:top w:val="single" w:sz="4" w:space="0" w:color="000000"/>
              <w:left w:val="single" w:sz="4" w:space="0" w:color="000000"/>
              <w:bottom w:val="single" w:sz="4" w:space="0" w:color="000000"/>
              <w:right w:val="single" w:sz="12" w:space="0" w:color="000000"/>
            </w:tcBorders>
            <w:tcMar>
              <w:left w:w="49" w:type="dxa"/>
              <w:right w:w="49" w:type="dxa"/>
            </w:tcMar>
          </w:tcPr>
          <w:p w14:paraId="39BEAEE1" w14:textId="77777777" w:rsidR="00481759" w:rsidRDefault="00481759" w:rsidP="00B14831">
            <w:pPr>
              <w:spacing w:line="280" w:lineRule="exact"/>
              <w:jc w:val="center"/>
              <w:rPr>
                <w:rFonts w:hint="default"/>
              </w:rPr>
            </w:pPr>
          </w:p>
          <w:p w14:paraId="6347C3AE" w14:textId="77777777" w:rsidR="0086440C" w:rsidRDefault="0086440C" w:rsidP="00B14831">
            <w:pPr>
              <w:spacing w:line="280" w:lineRule="exact"/>
              <w:jc w:val="center"/>
              <w:rPr>
                <w:rFonts w:hint="default"/>
              </w:rPr>
            </w:pPr>
            <w:r>
              <w:t>□</w:t>
            </w:r>
          </w:p>
        </w:tc>
      </w:tr>
      <w:tr w:rsidR="0086440C" w14:paraId="0BF380C5" w14:textId="77777777">
        <w:tc>
          <w:tcPr>
            <w:tcW w:w="1000" w:type="dxa"/>
            <w:vMerge w:val="restart"/>
            <w:tcBorders>
              <w:top w:val="single" w:sz="4" w:space="0" w:color="000000"/>
              <w:left w:val="single" w:sz="12" w:space="0" w:color="000000"/>
              <w:bottom w:val="nil"/>
              <w:right w:val="single" w:sz="4" w:space="0" w:color="000000"/>
            </w:tcBorders>
            <w:tcMar>
              <w:left w:w="49" w:type="dxa"/>
              <w:right w:w="49" w:type="dxa"/>
            </w:tcMar>
          </w:tcPr>
          <w:p w14:paraId="2CA701C4" w14:textId="77777777" w:rsidR="0086440C" w:rsidRDefault="0086440C" w:rsidP="00B14831">
            <w:pPr>
              <w:spacing w:line="280" w:lineRule="exact"/>
              <w:rPr>
                <w:rFonts w:hint="default"/>
              </w:rPr>
            </w:pPr>
          </w:p>
          <w:p w14:paraId="1DFB76F3" w14:textId="77777777" w:rsidR="0086440C" w:rsidRDefault="0086440C" w:rsidP="00B14831">
            <w:pPr>
              <w:spacing w:line="280" w:lineRule="exact"/>
              <w:jc w:val="center"/>
              <w:rPr>
                <w:rFonts w:hint="default"/>
              </w:rPr>
            </w:pPr>
            <w:r>
              <w:t>□</w:t>
            </w:r>
          </w:p>
          <w:p w14:paraId="530F0B56" w14:textId="77777777" w:rsidR="0086440C" w:rsidRDefault="0086440C" w:rsidP="00B14831">
            <w:pPr>
              <w:spacing w:line="280" w:lineRule="exact"/>
              <w:jc w:val="center"/>
              <w:rPr>
                <w:rFonts w:hint="default"/>
              </w:rPr>
            </w:pPr>
          </w:p>
          <w:p w14:paraId="0332D1E4" w14:textId="77777777" w:rsidR="0086440C" w:rsidRDefault="0086440C" w:rsidP="00B14831">
            <w:pPr>
              <w:spacing w:line="280" w:lineRule="exact"/>
              <w:rPr>
                <w:rFonts w:hint="default"/>
              </w:rPr>
            </w:pPr>
          </w:p>
        </w:tc>
        <w:tc>
          <w:tcPr>
            <w:tcW w:w="3850" w:type="dxa"/>
            <w:tcBorders>
              <w:top w:val="single" w:sz="4" w:space="0" w:color="000000"/>
              <w:left w:val="single" w:sz="4" w:space="0" w:color="000000"/>
              <w:bottom w:val="nil"/>
              <w:right w:val="nil"/>
            </w:tcBorders>
            <w:tcMar>
              <w:left w:w="49" w:type="dxa"/>
              <w:right w:w="49" w:type="dxa"/>
            </w:tcMar>
          </w:tcPr>
          <w:p w14:paraId="4FAABDAB" w14:textId="77777777" w:rsidR="0086440C" w:rsidRDefault="0086440C" w:rsidP="00B14831">
            <w:pPr>
              <w:spacing w:line="280" w:lineRule="exact"/>
              <w:rPr>
                <w:rFonts w:hint="default"/>
              </w:rPr>
            </w:pPr>
          </w:p>
        </w:tc>
        <w:tc>
          <w:tcPr>
            <w:tcW w:w="2550" w:type="dxa"/>
            <w:tcBorders>
              <w:top w:val="single" w:sz="4" w:space="0" w:color="000000"/>
              <w:left w:val="nil"/>
              <w:bottom w:val="nil"/>
              <w:right w:val="single" w:sz="4" w:space="0" w:color="000000"/>
            </w:tcBorders>
            <w:tcMar>
              <w:left w:w="49" w:type="dxa"/>
              <w:right w:w="49" w:type="dxa"/>
            </w:tcMar>
          </w:tcPr>
          <w:p w14:paraId="643B188C" w14:textId="77777777" w:rsidR="0086440C" w:rsidRDefault="0086440C" w:rsidP="00B14831">
            <w:pPr>
              <w:spacing w:line="280" w:lineRule="exact"/>
              <w:rPr>
                <w:rFonts w:hint="default"/>
              </w:rPr>
            </w:pPr>
          </w:p>
        </w:tc>
        <w:tc>
          <w:tcPr>
            <w:tcW w:w="900" w:type="dxa"/>
            <w:vMerge w:val="restart"/>
            <w:tcBorders>
              <w:top w:val="single" w:sz="4" w:space="0" w:color="000000"/>
              <w:left w:val="single" w:sz="4" w:space="0" w:color="000000"/>
              <w:bottom w:val="nil"/>
              <w:right w:val="single" w:sz="4" w:space="0" w:color="000000"/>
            </w:tcBorders>
            <w:tcMar>
              <w:left w:w="49" w:type="dxa"/>
              <w:right w:w="49" w:type="dxa"/>
            </w:tcMar>
          </w:tcPr>
          <w:p w14:paraId="4A299205" w14:textId="77777777" w:rsidR="0086440C" w:rsidRDefault="0086440C" w:rsidP="00B14831">
            <w:pPr>
              <w:spacing w:line="280" w:lineRule="exact"/>
              <w:rPr>
                <w:rFonts w:hint="default"/>
              </w:rPr>
            </w:pPr>
          </w:p>
          <w:p w14:paraId="37D39785" w14:textId="77777777" w:rsidR="0086440C" w:rsidRDefault="0086440C" w:rsidP="00B14831">
            <w:pPr>
              <w:spacing w:line="280" w:lineRule="exact"/>
              <w:jc w:val="center"/>
              <w:rPr>
                <w:rFonts w:hint="default"/>
              </w:rPr>
            </w:pPr>
            <w:r>
              <w:t>１部</w:t>
            </w:r>
          </w:p>
          <w:p w14:paraId="4B688AA7" w14:textId="77777777" w:rsidR="0086440C" w:rsidRDefault="0086440C" w:rsidP="00B14831">
            <w:pPr>
              <w:spacing w:line="280" w:lineRule="exact"/>
              <w:rPr>
                <w:rFonts w:hint="default"/>
              </w:rPr>
            </w:pPr>
          </w:p>
        </w:tc>
        <w:tc>
          <w:tcPr>
            <w:tcW w:w="1000" w:type="dxa"/>
            <w:vMerge w:val="restart"/>
            <w:tcBorders>
              <w:top w:val="single" w:sz="4" w:space="0" w:color="000000"/>
              <w:left w:val="single" w:sz="4" w:space="0" w:color="000000"/>
              <w:bottom w:val="nil"/>
              <w:right w:val="single" w:sz="12" w:space="0" w:color="000000"/>
            </w:tcBorders>
            <w:tcMar>
              <w:left w:w="49" w:type="dxa"/>
              <w:right w:w="49" w:type="dxa"/>
            </w:tcMar>
          </w:tcPr>
          <w:p w14:paraId="049C117F" w14:textId="77777777" w:rsidR="0086440C" w:rsidRDefault="0086440C" w:rsidP="00B14831">
            <w:pPr>
              <w:spacing w:line="280" w:lineRule="exact"/>
              <w:rPr>
                <w:rFonts w:hint="default"/>
              </w:rPr>
            </w:pPr>
          </w:p>
          <w:p w14:paraId="7257ED08" w14:textId="77777777" w:rsidR="0086440C" w:rsidRDefault="0086440C" w:rsidP="00B14831">
            <w:pPr>
              <w:spacing w:line="280" w:lineRule="exact"/>
              <w:jc w:val="center"/>
              <w:rPr>
                <w:rFonts w:hint="default"/>
              </w:rPr>
            </w:pPr>
            <w:r>
              <w:t>□</w:t>
            </w:r>
          </w:p>
          <w:p w14:paraId="322D3914" w14:textId="77777777" w:rsidR="0086440C" w:rsidRDefault="0086440C" w:rsidP="00B14831">
            <w:pPr>
              <w:spacing w:line="280" w:lineRule="exact"/>
              <w:rPr>
                <w:rFonts w:hint="default"/>
              </w:rPr>
            </w:pPr>
          </w:p>
        </w:tc>
      </w:tr>
      <w:tr w:rsidR="0086440C" w14:paraId="7DAE1D42" w14:textId="77777777" w:rsidTr="00B14831">
        <w:tc>
          <w:tcPr>
            <w:tcW w:w="1000" w:type="dxa"/>
            <w:vMerge/>
            <w:tcBorders>
              <w:top w:val="nil"/>
              <w:left w:val="single" w:sz="12" w:space="0" w:color="000000"/>
              <w:bottom w:val="single" w:sz="12" w:space="0" w:color="000000"/>
              <w:right w:val="single" w:sz="4" w:space="0" w:color="000000"/>
            </w:tcBorders>
            <w:tcMar>
              <w:left w:w="49" w:type="dxa"/>
              <w:right w:w="49" w:type="dxa"/>
            </w:tcMar>
          </w:tcPr>
          <w:p w14:paraId="179FCA81" w14:textId="77777777" w:rsidR="0086440C" w:rsidRDefault="0086440C" w:rsidP="00B14831">
            <w:pPr>
              <w:spacing w:line="280" w:lineRule="exact"/>
              <w:rPr>
                <w:rFonts w:hint="default"/>
              </w:rPr>
            </w:pPr>
          </w:p>
        </w:tc>
        <w:tc>
          <w:tcPr>
            <w:tcW w:w="6400" w:type="dxa"/>
            <w:gridSpan w:val="2"/>
            <w:tcBorders>
              <w:top w:val="nil"/>
              <w:left w:val="single" w:sz="4" w:space="0" w:color="000000"/>
              <w:bottom w:val="single" w:sz="12" w:space="0" w:color="000000"/>
              <w:right w:val="single" w:sz="4" w:space="0" w:color="000000"/>
            </w:tcBorders>
            <w:tcMar>
              <w:left w:w="49" w:type="dxa"/>
              <w:right w:w="49" w:type="dxa"/>
            </w:tcMar>
            <w:vAlign w:val="center"/>
          </w:tcPr>
          <w:p w14:paraId="68286E88" w14:textId="77777777" w:rsidR="0086440C" w:rsidRDefault="0086440C" w:rsidP="00B14831">
            <w:pPr>
              <w:spacing w:line="280" w:lineRule="exact"/>
              <w:rPr>
                <w:rFonts w:hint="default"/>
              </w:rPr>
            </w:pPr>
            <w:r>
              <w:t xml:space="preserve">　直近２期の貸借対照表の写し・損益計算書の写し</w:t>
            </w:r>
          </w:p>
          <w:p w14:paraId="72255608" w14:textId="77777777" w:rsidR="0086440C" w:rsidRDefault="0086440C" w:rsidP="00B14831">
            <w:pPr>
              <w:spacing w:line="280" w:lineRule="exact"/>
              <w:ind w:left="502" w:hanging="502"/>
              <w:rPr>
                <w:rFonts w:hint="default"/>
              </w:rPr>
            </w:pPr>
            <w:r>
              <w:t xml:space="preserve">　　（こ</w:t>
            </w:r>
            <w:r>
              <w:rPr>
                <w:sz w:val="22"/>
              </w:rPr>
              <w:t>れらの書面を作成していない場合は提出不要ですが、　その場合は、応募団体の収支の状況を確認することがで　きる収支決算書等を必ず提出してください。）</w:t>
            </w:r>
          </w:p>
        </w:tc>
        <w:tc>
          <w:tcPr>
            <w:tcW w:w="900" w:type="dxa"/>
            <w:vMerge/>
            <w:tcBorders>
              <w:top w:val="nil"/>
              <w:left w:val="single" w:sz="4" w:space="0" w:color="000000"/>
              <w:bottom w:val="single" w:sz="12" w:space="0" w:color="000000"/>
              <w:right w:val="single" w:sz="4" w:space="0" w:color="000000"/>
            </w:tcBorders>
            <w:tcMar>
              <w:left w:w="49" w:type="dxa"/>
              <w:right w:w="49" w:type="dxa"/>
            </w:tcMar>
          </w:tcPr>
          <w:p w14:paraId="1D627010" w14:textId="77777777" w:rsidR="0086440C" w:rsidRDefault="0086440C" w:rsidP="00B14831">
            <w:pPr>
              <w:spacing w:line="280" w:lineRule="exact"/>
              <w:rPr>
                <w:rFonts w:hint="default"/>
              </w:rPr>
            </w:pPr>
          </w:p>
        </w:tc>
        <w:tc>
          <w:tcPr>
            <w:tcW w:w="1000" w:type="dxa"/>
            <w:vMerge/>
            <w:tcBorders>
              <w:top w:val="nil"/>
              <w:left w:val="single" w:sz="4" w:space="0" w:color="000000"/>
              <w:bottom w:val="single" w:sz="12" w:space="0" w:color="000000"/>
              <w:right w:val="single" w:sz="12" w:space="0" w:color="000000"/>
            </w:tcBorders>
            <w:tcMar>
              <w:left w:w="49" w:type="dxa"/>
              <w:right w:w="49" w:type="dxa"/>
            </w:tcMar>
          </w:tcPr>
          <w:p w14:paraId="6471D2BA" w14:textId="77777777" w:rsidR="0086440C" w:rsidRDefault="0086440C" w:rsidP="00B14831">
            <w:pPr>
              <w:spacing w:line="280" w:lineRule="exact"/>
              <w:rPr>
                <w:rFonts w:hint="default"/>
              </w:rPr>
            </w:pPr>
          </w:p>
        </w:tc>
      </w:tr>
    </w:tbl>
    <w:p w14:paraId="313573AC" w14:textId="77777777" w:rsidR="0086440C" w:rsidRDefault="0086440C" w:rsidP="00B14831">
      <w:pPr>
        <w:spacing w:line="280" w:lineRule="exact"/>
        <w:rPr>
          <w:rFonts w:hint="default"/>
        </w:rPr>
      </w:pPr>
      <w:r>
        <w:t>（注）１．申請書類について漏れがないかチェックの上、本紙も提出してください。</w:t>
      </w:r>
    </w:p>
    <w:p w14:paraId="6AA34A79" w14:textId="77777777" w:rsidR="0086440C" w:rsidRDefault="0086440C" w:rsidP="00B14831">
      <w:pPr>
        <w:spacing w:line="280" w:lineRule="exact"/>
        <w:ind w:leftChars="300" w:left="723"/>
        <w:rPr>
          <w:rFonts w:hint="default"/>
        </w:rPr>
      </w:pPr>
      <w:r>
        <w:t>２．本紙は、応募１件ごとに１枚作成してください。</w:t>
      </w:r>
    </w:p>
    <w:p w14:paraId="156CFE9E" w14:textId="77777777" w:rsidR="0086440C" w:rsidRDefault="0086440C" w:rsidP="00B14831">
      <w:pPr>
        <w:spacing w:line="280" w:lineRule="exact"/>
        <w:ind w:leftChars="300" w:left="723"/>
        <w:rPr>
          <w:rFonts w:hint="default"/>
        </w:rPr>
      </w:pPr>
      <w:r>
        <w:t>３．事務局チェック欄（※）には記入しないでください。</w:t>
      </w:r>
    </w:p>
    <w:p w14:paraId="1170B424" w14:textId="77777777" w:rsidR="0086440C" w:rsidRDefault="000B1B4F">
      <w:pPr>
        <w:rPr>
          <w:rFonts w:hint="default"/>
        </w:rPr>
      </w:pPr>
      <w:r>
        <w:rPr>
          <w:rFonts w:hint="default"/>
          <w:b/>
        </w:rPr>
        <w:br w:type="page"/>
      </w:r>
      <w:r w:rsidR="0086440C">
        <w:rPr>
          <w:b/>
        </w:rPr>
        <w:lastRenderedPageBreak/>
        <w:t>（様式１）</w:t>
      </w:r>
    </w:p>
    <w:p w14:paraId="2BBB7A28" w14:textId="77777777" w:rsidR="0086440C" w:rsidRDefault="0086440C">
      <w:pPr>
        <w:rPr>
          <w:rFonts w:hint="default"/>
        </w:rPr>
      </w:pPr>
    </w:p>
    <w:p w14:paraId="524A2965" w14:textId="77777777" w:rsidR="0086440C" w:rsidRDefault="00A8689E">
      <w:pPr>
        <w:wordWrap w:val="0"/>
        <w:jc w:val="right"/>
        <w:rPr>
          <w:rFonts w:hint="default"/>
        </w:rPr>
      </w:pPr>
      <w:r>
        <w:t>令和</w:t>
      </w:r>
      <w:r w:rsidR="0086440C">
        <w:t xml:space="preserve">　年　月　日　　</w:t>
      </w:r>
    </w:p>
    <w:p w14:paraId="0222F1DE" w14:textId="77777777" w:rsidR="0086440C" w:rsidRDefault="0086440C">
      <w:pPr>
        <w:rPr>
          <w:rFonts w:hint="default"/>
        </w:rPr>
      </w:pPr>
    </w:p>
    <w:p w14:paraId="11A593E3" w14:textId="554DEB09" w:rsidR="0086440C" w:rsidRDefault="009445C5" w:rsidP="00B14831">
      <w:pPr>
        <w:ind w:leftChars="100" w:left="241"/>
        <w:rPr>
          <w:rFonts w:hint="default"/>
        </w:rPr>
      </w:pPr>
      <w:r>
        <w:rPr>
          <w:noProof/>
          <w:sz w:val="18"/>
        </w:rPr>
        <mc:AlternateContent>
          <mc:Choice Requires="wps">
            <w:drawing>
              <wp:anchor distT="0" distB="0" distL="114300" distR="114300" simplePos="0" relativeHeight="251657216" behindDoc="0" locked="0" layoutInCell="1" allowOverlap="1" wp14:anchorId="067C0BD6" wp14:editId="0BF48C34">
                <wp:simplePos x="0" y="0"/>
                <wp:positionH relativeFrom="column">
                  <wp:posOffset>175260</wp:posOffset>
                </wp:positionH>
                <wp:positionV relativeFrom="paragraph">
                  <wp:posOffset>254000</wp:posOffset>
                </wp:positionV>
                <wp:extent cx="4533900" cy="1104900"/>
                <wp:effectExtent l="0" t="0" r="0" b="0"/>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33900" cy="1104900"/>
                        </a:xfrm>
                        <a:prstGeom prst="bracketPair">
                          <a:avLst>
                            <a:gd name="adj" fmla="val 6181"/>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9C3D92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2" o:spid="_x0000_s1026" type="#_x0000_t185" style="position:absolute;left:0;text-align:left;margin-left:13.8pt;margin-top:20pt;width:357pt;height:8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f2EGgIAABEEAAAOAAAAZHJzL2Uyb0RvYy54bWysU8Fu2zAMvQ/YPwi6r47TpkuMOkXRrsOA&#10;bivQ7QMYWY61yqJGKXG6rx8lu1m33Yb5IJCm+Pj4SF1cHnor9pqCQVfL8mQmhXYKG+O2tfz65fbN&#10;UooQwTVg0elaPukgL9evX10MvtJz7NA2mgSDuFANvpZdjL4qiqA63UM4Qa8dB1ukHiK7tC0agoHR&#10;e1vMZ7PzYkBqPKHSIfDfmzEo1xm/bbWKn9s26ChsLZlbzCflc5POYn0B1ZbAd0ZNNOAfWPRgHBc9&#10;Qt1ABLEj8xdUbxRhwDaeKOwLbFujdO6Buylnf3Tz0IHXuRcWJ/ijTOH/wapP+wd/T4l68HeoHoNw&#10;eN2B2+orIhw6DQ2XK5NQxeBDdUxITuBUsRk+YsOjhV3ErMGhpT4BcnfikKV+OkqtD1Eo/nm2OD1d&#10;zXgiimNlOTtLTqoB1XO6pxDfa+xFMmq5IVCPOt6DoVwF9nchZskb4aBPBJpvUrS95QHuwYrzcjnS&#10;hmq6y+DPoCnR4a2xNm+AdWKo5WoxX2TsgNY0KZh1oe3m2pJgTG4jfxPT364R7lyTwZJm7yY7grGj&#10;zcWtm0RMuqUVDdUGmyfWkHDcTH5JbHRIP6QYeCtrGb7vgLQU9oPjObw9m68WvMbZWS5XLCC9DGxe&#10;BMApBqpllGI0r+O4+DtPZttxnTI36/CKJ9ea+DzikdNElfcuT2V6I2mxX/r51q+XvP4JAAD//wMA&#10;UEsDBBQABgAIAAAAIQDO+m2W3wAAAAkBAAAPAAAAZHJzL2Rvd25yZXYueG1sTI9PT4NAEMXvJn6H&#10;zZh4swuVgEGWxvjn0EQPRXvobWFHILKzhF1a6qd3POlx3u/lzXvFZrGDOOLke0cK4lUEAqlxpqdW&#10;wcf7y80dCB80GT04QgVn9LApLy8KnRt3oh0eq9AKDiGfawVdCGMupW86tNqv3IjE7NNNVgc+p1aa&#10;SZ843A5yHUWptLon/tDpER87bL6q2Sq4fdrarZyTtD68frfZ23Ncnc1eqeur5eEeRMAl/Jnhtz5X&#10;h5I71W4m48WgYJ2l7FSQRDyJeZbELNQM4iQCWRby/4LyBwAA//8DAFBLAQItABQABgAIAAAAIQC2&#10;gziS/gAAAOEBAAATAAAAAAAAAAAAAAAAAAAAAABbQ29udGVudF9UeXBlc10ueG1sUEsBAi0AFAAG&#10;AAgAAAAhADj9If/WAAAAlAEAAAsAAAAAAAAAAAAAAAAALwEAAF9yZWxzLy5yZWxzUEsBAi0AFAAG&#10;AAgAAAAhAG+x/YQaAgAAEQQAAA4AAAAAAAAAAAAAAAAALgIAAGRycy9lMm9Eb2MueG1sUEsBAi0A&#10;FAAGAAgAAAAhAM76bZbfAAAACQEAAA8AAAAAAAAAAAAAAAAAdAQAAGRycy9kb3ducmV2LnhtbFBL&#10;BQYAAAAABAAEAPMAAACABQAAAAA=&#10;" adj="1335">
                <v:textbox inset="5.85pt,.7pt,5.85pt,.7pt"/>
              </v:shape>
            </w:pict>
          </mc:Fallback>
        </mc:AlternateContent>
      </w:r>
      <w:r w:rsidR="0086440C">
        <w:t>○○農政局長　殿</w:t>
      </w:r>
    </w:p>
    <w:p w14:paraId="182734D3" w14:textId="77777777" w:rsidR="0086440C" w:rsidRDefault="0086440C">
      <w:pPr>
        <w:ind w:left="362"/>
        <w:rPr>
          <w:rFonts w:hint="default"/>
        </w:rPr>
      </w:pPr>
      <w:r>
        <w:rPr>
          <w:sz w:val="18"/>
        </w:rPr>
        <w:t>北海道にあっては</w:t>
      </w:r>
      <w:r w:rsidR="000F73D9">
        <w:rPr>
          <w:sz w:val="18"/>
        </w:rPr>
        <w:t>畜産</w:t>
      </w:r>
      <w:r>
        <w:rPr>
          <w:sz w:val="18"/>
        </w:rPr>
        <w:t>局長</w:t>
      </w:r>
    </w:p>
    <w:p w14:paraId="33224677" w14:textId="77777777" w:rsidR="0086440C" w:rsidRDefault="0086440C">
      <w:pPr>
        <w:ind w:left="362"/>
        <w:rPr>
          <w:rFonts w:hint="default"/>
        </w:rPr>
      </w:pPr>
      <w:r>
        <w:rPr>
          <w:sz w:val="18"/>
        </w:rPr>
        <w:t>沖縄県にあっては内閣府沖縄総合事務局長</w:t>
      </w:r>
    </w:p>
    <w:p w14:paraId="44F60578" w14:textId="77777777" w:rsidR="0086440C" w:rsidRDefault="0086440C">
      <w:pPr>
        <w:ind w:left="362" w:right="2409"/>
        <w:rPr>
          <w:rFonts w:hint="default"/>
        </w:rPr>
      </w:pPr>
      <w:r>
        <w:rPr>
          <w:sz w:val="18"/>
        </w:rPr>
        <w:t>※ただし、</w:t>
      </w:r>
      <w:r w:rsidR="000C4745">
        <w:rPr>
          <w:sz w:val="18"/>
        </w:rPr>
        <w:t>製粉工場等再編合理化事業</w:t>
      </w:r>
      <w:r w:rsidR="00724123">
        <w:rPr>
          <w:sz w:val="18"/>
        </w:rPr>
        <w:t>、</w:t>
      </w:r>
      <w:r w:rsidR="000C4745">
        <w:rPr>
          <w:sz w:val="18"/>
        </w:rPr>
        <w:t>精製糖工場等再編合理化事業</w:t>
      </w:r>
      <w:r w:rsidR="00724123">
        <w:rPr>
          <w:sz w:val="18"/>
        </w:rPr>
        <w:t>及びばれいしょでん粉工場等再編合理化事業</w:t>
      </w:r>
      <w:r>
        <w:rPr>
          <w:sz w:val="18"/>
        </w:rPr>
        <w:t>にあっては</w:t>
      </w:r>
      <w:r w:rsidR="007B2E86">
        <w:rPr>
          <w:sz w:val="18"/>
        </w:rPr>
        <w:t>農産局長</w:t>
      </w:r>
      <w:r>
        <w:rPr>
          <w:sz w:val="18"/>
        </w:rPr>
        <w:t>とする。</w:t>
      </w:r>
    </w:p>
    <w:p w14:paraId="2D3C95F3" w14:textId="77777777" w:rsidR="0086440C" w:rsidRPr="000C4745" w:rsidRDefault="0086440C">
      <w:pPr>
        <w:rPr>
          <w:rFonts w:hint="default"/>
        </w:rPr>
      </w:pPr>
    </w:p>
    <w:p w14:paraId="08515E74" w14:textId="77777777" w:rsidR="0086440C" w:rsidRDefault="0086440C">
      <w:pPr>
        <w:rPr>
          <w:rFonts w:hint="default"/>
        </w:rPr>
      </w:pPr>
    </w:p>
    <w:p w14:paraId="34A12D15" w14:textId="0A7186F9" w:rsidR="0086440C" w:rsidRDefault="0086440C" w:rsidP="00B14831">
      <w:pPr>
        <w:pStyle w:val="Word"/>
        <w:ind w:leftChars="2200" w:left="5301"/>
        <w:rPr>
          <w:rFonts w:hint="default"/>
        </w:rPr>
      </w:pPr>
      <w:r>
        <w:t>所在地</w:t>
      </w:r>
    </w:p>
    <w:p w14:paraId="264B4729" w14:textId="60752DF9" w:rsidR="0086440C" w:rsidRDefault="0086440C" w:rsidP="00B14831">
      <w:pPr>
        <w:pStyle w:val="Word"/>
        <w:ind w:leftChars="2200" w:left="5301"/>
        <w:rPr>
          <w:rFonts w:hint="default"/>
        </w:rPr>
      </w:pPr>
      <w:r>
        <w:t>団体名</w:t>
      </w:r>
    </w:p>
    <w:p w14:paraId="30F5C324" w14:textId="293E9209" w:rsidR="0086440C" w:rsidRDefault="0086440C" w:rsidP="00B14831">
      <w:pPr>
        <w:pStyle w:val="Word"/>
        <w:ind w:leftChars="2200" w:left="5301"/>
        <w:rPr>
          <w:rFonts w:hint="default"/>
        </w:rPr>
      </w:pPr>
      <w:r>
        <w:t xml:space="preserve">代表者　　役職　氏名　　</w:t>
      </w:r>
    </w:p>
    <w:p w14:paraId="5F4C0E59" w14:textId="77777777" w:rsidR="0086440C" w:rsidRDefault="0086440C">
      <w:pPr>
        <w:pStyle w:val="Word"/>
        <w:rPr>
          <w:rFonts w:hint="default"/>
        </w:rPr>
      </w:pPr>
    </w:p>
    <w:p w14:paraId="03CF571C" w14:textId="77777777" w:rsidR="0086440C" w:rsidRDefault="0086440C">
      <w:pPr>
        <w:pStyle w:val="Word"/>
        <w:rPr>
          <w:rFonts w:hint="default"/>
        </w:rPr>
      </w:pPr>
    </w:p>
    <w:p w14:paraId="444D7A6E" w14:textId="5D15683F" w:rsidR="0086440C" w:rsidRDefault="009E36D8">
      <w:pPr>
        <w:pStyle w:val="Word"/>
        <w:ind w:left="630"/>
        <w:rPr>
          <w:rFonts w:hint="default"/>
        </w:rPr>
      </w:pPr>
      <w:r>
        <w:t>令和</w:t>
      </w:r>
      <w:r w:rsidR="00067FED">
        <w:t>５</w:t>
      </w:r>
      <w:r w:rsidR="0086440C">
        <w:t>年度加工施設再編等緊急対策事業（○○○○○事業）への応募について</w:t>
      </w:r>
    </w:p>
    <w:p w14:paraId="6B5E9CB5" w14:textId="77777777" w:rsidR="0086440C" w:rsidRDefault="0086440C">
      <w:pPr>
        <w:pStyle w:val="Word"/>
        <w:rPr>
          <w:rFonts w:hint="default"/>
        </w:rPr>
      </w:pPr>
    </w:p>
    <w:p w14:paraId="27AEC849" w14:textId="77777777" w:rsidR="0086440C" w:rsidRDefault="0086440C">
      <w:pPr>
        <w:pStyle w:val="Word"/>
        <w:rPr>
          <w:rFonts w:hint="default"/>
        </w:rPr>
      </w:pPr>
      <w:r>
        <w:t xml:space="preserve">　このことについて、加工施設再編等緊急対策事業（○○○○○事業）公募要領第８に基づき関係書類を添えて事業実施計画</w:t>
      </w:r>
      <w:r w:rsidR="00000840">
        <w:t>書</w:t>
      </w:r>
      <w:r w:rsidR="00C36F96">
        <w:t>等</w:t>
      </w:r>
      <w:r>
        <w:t>を提出します。</w:t>
      </w:r>
    </w:p>
    <w:p w14:paraId="77466E29" w14:textId="77777777" w:rsidR="0086440C" w:rsidRDefault="0086440C">
      <w:pPr>
        <w:pStyle w:val="Word"/>
        <w:rPr>
          <w:rFonts w:hint="default"/>
        </w:rPr>
      </w:pPr>
    </w:p>
    <w:p w14:paraId="63FD0C56" w14:textId="77777777" w:rsidR="0086440C" w:rsidRDefault="0086440C">
      <w:pPr>
        <w:pStyle w:val="Word"/>
        <w:rPr>
          <w:rFonts w:hint="default"/>
        </w:rPr>
      </w:pPr>
    </w:p>
    <w:p w14:paraId="7DCF1961" w14:textId="77777777" w:rsidR="0086440C" w:rsidRDefault="0086440C">
      <w:pPr>
        <w:pStyle w:val="Word"/>
        <w:rPr>
          <w:rFonts w:hint="default"/>
        </w:rPr>
      </w:pPr>
    </w:p>
    <w:p w14:paraId="0D0D8BC9" w14:textId="77777777" w:rsidR="0086440C" w:rsidRDefault="0086440C">
      <w:pPr>
        <w:pStyle w:val="Word"/>
        <w:rPr>
          <w:rFonts w:hint="default"/>
        </w:rPr>
      </w:pPr>
    </w:p>
    <w:p w14:paraId="5BB86713" w14:textId="77777777" w:rsidR="0086440C" w:rsidRDefault="0086440C">
      <w:pPr>
        <w:pStyle w:val="Word"/>
        <w:rPr>
          <w:rFonts w:hint="default"/>
        </w:rPr>
      </w:pPr>
    </w:p>
    <w:p w14:paraId="4C572190" w14:textId="77777777" w:rsidR="0086440C" w:rsidRDefault="0086440C">
      <w:pPr>
        <w:pStyle w:val="Word"/>
        <w:rPr>
          <w:rFonts w:hint="default"/>
        </w:rPr>
      </w:pPr>
      <w:r>
        <w:t>（注）　「○○○○○事業」には公募要領第２の事業名を記入するものとする。</w:t>
      </w:r>
    </w:p>
    <w:p w14:paraId="45AF6D1A" w14:textId="77777777" w:rsidR="0086440C" w:rsidRDefault="0086440C">
      <w:pPr>
        <w:pStyle w:val="Word"/>
        <w:rPr>
          <w:rFonts w:hint="default"/>
        </w:rPr>
      </w:pPr>
    </w:p>
    <w:tbl>
      <w:tblPr>
        <w:tblW w:w="0" w:type="auto"/>
        <w:tblInd w:w="2749" w:type="dxa"/>
        <w:tblLayout w:type="fixed"/>
        <w:tblCellMar>
          <w:left w:w="0" w:type="dxa"/>
          <w:right w:w="0" w:type="dxa"/>
        </w:tblCellMar>
        <w:tblLook w:val="0000" w:firstRow="0" w:lastRow="0" w:firstColumn="0" w:lastColumn="0" w:noHBand="0" w:noVBand="0"/>
      </w:tblPr>
      <w:tblGrid>
        <w:gridCol w:w="6840"/>
      </w:tblGrid>
      <w:tr w:rsidR="0086440C" w14:paraId="2F69B82E" w14:textId="77777777">
        <w:tc>
          <w:tcPr>
            <w:tcW w:w="68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F94579" w14:textId="77777777" w:rsidR="0086440C" w:rsidRDefault="0086440C">
            <w:pPr>
              <w:pStyle w:val="Word"/>
              <w:rPr>
                <w:rFonts w:hint="default"/>
              </w:rPr>
            </w:pPr>
          </w:p>
          <w:p w14:paraId="76EB3AA6" w14:textId="77777777" w:rsidR="0086440C" w:rsidRDefault="0086440C">
            <w:pPr>
              <w:rPr>
                <w:rFonts w:hint="default"/>
              </w:rPr>
            </w:pPr>
            <w:r>
              <w:t xml:space="preserve"> 事業(会計)責任者氏名：</w:t>
            </w:r>
          </w:p>
          <w:p w14:paraId="3935F0B6" w14:textId="77777777" w:rsidR="0086440C" w:rsidRDefault="0086440C">
            <w:pPr>
              <w:rPr>
                <w:rFonts w:hint="default"/>
              </w:rPr>
            </w:pPr>
            <w:r>
              <w:t xml:space="preserve"> 電 話：</w:t>
            </w:r>
          </w:p>
          <w:p w14:paraId="65603A13" w14:textId="77777777" w:rsidR="0086440C" w:rsidRDefault="0086440C">
            <w:pPr>
              <w:rPr>
                <w:rFonts w:hint="default"/>
              </w:rPr>
            </w:pPr>
            <w:r>
              <w:t xml:space="preserve"> F A X：</w:t>
            </w:r>
          </w:p>
          <w:p w14:paraId="37A0E171" w14:textId="77777777" w:rsidR="0086440C" w:rsidRDefault="0086440C">
            <w:pPr>
              <w:rPr>
                <w:rFonts w:hint="default"/>
              </w:rPr>
            </w:pPr>
            <w:r>
              <w:t xml:space="preserve"> メールアドレス：</w:t>
            </w:r>
          </w:p>
          <w:p w14:paraId="31F56D2A" w14:textId="77777777" w:rsidR="0086440C" w:rsidRDefault="0086440C">
            <w:pPr>
              <w:pStyle w:val="Word"/>
              <w:rPr>
                <w:rFonts w:hint="default"/>
              </w:rPr>
            </w:pPr>
          </w:p>
        </w:tc>
      </w:tr>
    </w:tbl>
    <w:p w14:paraId="05CB80F9" w14:textId="77777777" w:rsidR="0086440C" w:rsidRDefault="0086440C">
      <w:pPr>
        <w:pStyle w:val="Word"/>
        <w:rPr>
          <w:rFonts w:hint="default"/>
          <w:color w:val="auto"/>
        </w:rPr>
        <w:sectPr w:rsidR="0086440C">
          <w:footnotePr>
            <w:numRestart w:val="eachPage"/>
          </w:footnotePr>
          <w:endnotePr>
            <w:numFmt w:val="decimal"/>
          </w:endnotePr>
          <w:pgSz w:w="11906" w:h="16838"/>
          <w:pgMar w:top="-1134" w:right="1134" w:bottom="1134" w:left="1134" w:header="1134" w:footer="0" w:gutter="0"/>
          <w:cols w:space="720"/>
          <w:docGrid w:type="linesAndChars" w:linePitch="404" w:charSpace="194"/>
        </w:sectPr>
      </w:pPr>
    </w:p>
    <w:p w14:paraId="6B1F9623" w14:textId="77777777" w:rsidR="0086440C" w:rsidRDefault="0086440C">
      <w:pPr>
        <w:spacing w:line="242" w:lineRule="exact"/>
        <w:rPr>
          <w:rFonts w:hint="default"/>
        </w:rPr>
      </w:pPr>
      <w:r>
        <w:rPr>
          <w:b/>
        </w:rPr>
        <w:lastRenderedPageBreak/>
        <w:t>（様式２）</w:t>
      </w:r>
    </w:p>
    <w:tbl>
      <w:tblPr>
        <w:tblW w:w="0" w:type="auto"/>
        <w:tblInd w:w="3299" w:type="dxa"/>
        <w:tblLayout w:type="fixed"/>
        <w:tblCellMar>
          <w:left w:w="0" w:type="dxa"/>
          <w:right w:w="0" w:type="dxa"/>
        </w:tblCellMar>
        <w:tblLook w:val="0000" w:firstRow="0" w:lastRow="0" w:firstColumn="0" w:lastColumn="0" w:noHBand="0" w:noVBand="0"/>
      </w:tblPr>
      <w:tblGrid>
        <w:gridCol w:w="3200"/>
      </w:tblGrid>
      <w:tr w:rsidR="0086440C" w14:paraId="59770660" w14:textId="77777777">
        <w:tc>
          <w:tcPr>
            <w:tcW w:w="32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35CFBA12" w14:textId="77777777" w:rsidR="0086440C" w:rsidRDefault="0086440C">
            <w:pPr>
              <w:rPr>
                <w:rFonts w:hint="default"/>
              </w:rPr>
            </w:pPr>
          </w:p>
          <w:p w14:paraId="7D221A07" w14:textId="77777777" w:rsidR="0086440C" w:rsidRDefault="0086440C">
            <w:pPr>
              <w:spacing w:line="262" w:lineRule="exact"/>
              <w:jc w:val="center"/>
              <w:rPr>
                <w:rFonts w:hint="default"/>
              </w:rPr>
            </w:pPr>
            <w:r>
              <w:rPr>
                <w:b/>
                <w:sz w:val="26"/>
              </w:rPr>
              <w:t>事　業　実　施　体　制</w:t>
            </w:r>
          </w:p>
          <w:p w14:paraId="204D886A" w14:textId="77777777" w:rsidR="0086440C" w:rsidRDefault="0086440C">
            <w:pPr>
              <w:rPr>
                <w:rFonts w:hint="default"/>
              </w:rPr>
            </w:pPr>
          </w:p>
        </w:tc>
      </w:tr>
    </w:tbl>
    <w:p w14:paraId="463C6FBC" w14:textId="77777777" w:rsidR="0086440C" w:rsidRDefault="0086440C">
      <w:pPr>
        <w:rPr>
          <w:rFonts w:hint="default"/>
        </w:rPr>
      </w:pPr>
    </w:p>
    <w:tbl>
      <w:tblPr>
        <w:tblW w:w="0" w:type="auto"/>
        <w:tblInd w:w="99" w:type="dxa"/>
        <w:tblLayout w:type="fixed"/>
        <w:tblCellMar>
          <w:left w:w="0" w:type="dxa"/>
          <w:right w:w="0" w:type="dxa"/>
        </w:tblCellMar>
        <w:tblLook w:val="0000" w:firstRow="0" w:lastRow="0" w:firstColumn="0" w:lastColumn="0" w:noHBand="0" w:noVBand="0"/>
      </w:tblPr>
      <w:tblGrid>
        <w:gridCol w:w="1300"/>
        <w:gridCol w:w="8100"/>
      </w:tblGrid>
      <w:tr w:rsidR="0086440C" w14:paraId="116DA945" w14:textId="77777777">
        <w:tc>
          <w:tcPr>
            <w:tcW w:w="13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1797577E" w14:textId="77777777" w:rsidR="0086440C" w:rsidRDefault="0086440C">
            <w:pPr>
              <w:rPr>
                <w:rFonts w:hint="default"/>
              </w:rPr>
            </w:pPr>
          </w:p>
          <w:p w14:paraId="2404283C" w14:textId="77777777" w:rsidR="0086440C" w:rsidRDefault="0086440C">
            <w:pPr>
              <w:spacing w:line="242" w:lineRule="exact"/>
              <w:jc w:val="center"/>
              <w:rPr>
                <w:rFonts w:hint="default"/>
              </w:rPr>
            </w:pPr>
            <w:r>
              <w:rPr>
                <w:sz w:val="22"/>
              </w:rPr>
              <w:t>応募事業名</w:t>
            </w:r>
          </w:p>
          <w:p w14:paraId="4E8846C2" w14:textId="77777777" w:rsidR="0086440C" w:rsidRDefault="0086440C">
            <w:pPr>
              <w:rPr>
                <w:rFonts w:hint="default"/>
              </w:rPr>
            </w:pPr>
          </w:p>
        </w:tc>
        <w:tc>
          <w:tcPr>
            <w:tcW w:w="8100" w:type="dxa"/>
            <w:tcBorders>
              <w:top w:val="single" w:sz="12" w:space="0" w:color="000000"/>
              <w:left w:val="single" w:sz="12" w:space="0" w:color="000000"/>
              <w:bottom w:val="single" w:sz="12" w:space="0" w:color="000000"/>
              <w:right w:val="single" w:sz="12" w:space="0" w:color="000000"/>
            </w:tcBorders>
            <w:tcMar>
              <w:left w:w="49" w:type="dxa"/>
              <w:right w:w="49" w:type="dxa"/>
            </w:tcMar>
          </w:tcPr>
          <w:p w14:paraId="5D0F6CD2" w14:textId="77777777" w:rsidR="0086440C" w:rsidRDefault="0086440C">
            <w:pPr>
              <w:rPr>
                <w:rFonts w:hint="default"/>
              </w:rPr>
            </w:pPr>
          </w:p>
          <w:p w14:paraId="33CEA728" w14:textId="77777777" w:rsidR="0086440C" w:rsidRDefault="0086440C">
            <w:pPr>
              <w:rPr>
                <w:rFonts w:hint="default"/>
              </w:rPr>
            </w:pPr>
          </w:p>
          <w:p w14:paraId="19EF6E78" w14:textId="77777777" w:rsidR="0086440C" w:rsidRDefault="0086440C">
            <w:pPr>
              <w:rPr>
                <w:rFonts w:hint="default"/>
              </w:rPr>
            </w:pPr>
          </w:p>
        </w:tc>
      </w:tr>
    </w:tbl>
    <w:p w14:paraId="37036DF8" w14:textId="77777777" w:rsidR="0086440C" w:rsidRDefault="0086440C">
      <w:pPr>
        <w:spacing w:line="242" w:lineRule="exact"/>
        <w:ind w:left="121" w:hanging="121"/>
        <w:rPr>
          <w:rFonts w:hint="default"/>
        </w:rPr>
      </w:pPr>
    </w:p>
    <w:p w14:paraId="0F1DC07E" w14:textId="036E5E18" w:rsidR="001C3F94" w:rsidRDefault="0086440C" w:rsidP="001C3F94">
      <w:pPr>
        <w:spacing w:line="280" w:lineRule="exact"/>
        <w:ind w:leftChars="100" w:left="482" w:hangingChars="100" w:hanging="241"/>
        <w:rPr>
          <w:rFonts w:hint="default"/>
        </w:rPr>
        <w:sectPr w:rsidR="001C3F94">
          <w:footnotePr>
            <w:numRestart w:val="eachPage"/>
          </w:footnotePr>
          <w:endnotePr>
            <w:numFmt w:val="decimal"/>
          </w:endnotePr>
          <w:pgSz w:w="11906" w:h="16838"/>
          <w:pgMar w:top="-1134" w:right="1134" w:bottom="1134" w:left="1134" w:header="1134" w:footer="0" w:gutter="0"/>
          <w:cols w:space="720"/>
          <w:docGrid w:type="linesAndChars" w:linePitch="242" w:charSpace="194"/>
        </w:sectPr>
      </w:pPr>
      <w:r>
        <w:t>※　事業実施主体だけでなく、本事業に関わる関係機関の実施体制、申請経費について整合がとれている内容で記入してください。</w:t>
      </w:r>
    </w:p>
    <w:p w14:paraId="27D46690" w14:textId="6435B3EE" w:rsidR="0086440C" w:rsidRPr="001C3F94" w:rsidRDefault="001C3F94" w:rsidP="001C3F94">
      <w:pPr>
        <w:spacing w:line="280" w:lineRule="exact"/>
        <w:rPr>
          <w:rFonts w:hint="default"/>
          <w:b/>
          <w:bCs/>
        </w:rPr>
      </w:pPr>
      <w:r w:rsidRPr="001C3F94">
        <w:rPr>
          <w:b/>
          <w:bCs/>
        </w:rPr>
        <w:lastRenderedPageBreak/>
        <w:t>（様式３）</w:t>
      </w:r>
    </w:p>
    <w:p w14:paraId="7B449736" w14:textId="26AC8A06" w:rsidR="001C3F94" w:rsidRPr="001F54B5" w:rsidRDefault="001C3F94" w:rsidP="001F54B5">
      <w:pPr>
        <w:spacing w:line="320" w:lineRule="exact"/>
        <w:jc w:val="center"/>
        <w:rPr>
          <w:rFonts w:hint="default"/>
          <w:b/>
          <w:bCs/>
          <w:sz w:val="28"/>
          <w:szCs w:val="21"/>
        </w:rPr>
      </w:pPr>
      <w:r w:rsidRPr="001F54B5">
        <w:rPr>
          <w:b/>
          <w:bCs/>
          <w:sz w:val="28"/>
          <w:szCs w:val="21"/>
        </w:rPr>
        <w:t>加工施設再編等緊急対策事業の確認項目チェックシート</w:t>
      </w:r>
    </w:p>
    <w:p w14:paraId="3CDBF0D0" w14:textId="5CB2345A" w:rsidR="001C3F94" w:rsidRDefault="001C3F94" w:rsidP="001C3F94">
      <w:pPr>
        <w:spacing w:line="280" w:lineRule="exact"/>
        <w:rPr>
          <w:rFonts w:hint="default"/>
        </w:rPr>
      </w:pPr>
    </w:p>
    <w:p w14:paraId="6D5B7D8F" w14:textId="7EB5561D" w:rsidR="001C3F94" w:rsidRPr="001F54B5" w:rsidRDefault="001C3F94" w:rsidP="001F54B5">
      <w:pPr>
        <w:spacing w:line="280" w:lineRule="exact"/>
        <w:ind w:left="211" w:hangingChars="100" w:hanging="211"/>
        <w:rPr>
          <w:rFonts w:hint="default"/>
          <w:sz w:val="21"/>
          <w:szCs w:val="16"/>
        </w:rPr>
      </w:pPr>
      <w:r w:rsidRPr="001F54B5">
        <w:rPr>
          <w:sz w:val="21"/>
          <w:szCs w:val="16"/>
        </w:rPr>
        <w:t>※事業実施上、確認が必要な以下の項目について、確認した事項のチェック欄に印を入れ、その確認方法や判断根拠等を具体的に記載してください。</w:t>
      </w:r>
    </w:p>
    <w:tbl>
      <w:tblPr>
        <w:tblW w:w="10768" w:type="dxa"/>
        <w:tblCellMar>
          <w:left w:w="99" w:type="dxa"/>
          <w:right w:w="99" w:type="dxa"/>
        </w:tblCellMar>
        <w:tblLook w:val="04A0" w:firstRow="1" w:lastRow="0" w:firstColumn="1" w:lastColumn="0" w:noHBand="0" w:noVBand="1"/>
      </w:tblPr>
      <w:tblGrid>
        <w:gridCol w:w="568"/>
        <w:gridCol w:w="4530"/>
        <w:gridCol w:w="870"/>
        <w:gridCol w:w="2410"/>
        <w:gridCol w:w="2390"/>
      </w:tblGrid>
      <w:tr w:rsidR="001C3F94" w:rsidRPr="001C3F94" w14:paraId="757C6A4E" w14:textId="77777777" w:rsidTr="001F54B5">
        <w:trPr>
          <w:trHeight w:val="795"/>
        </w:trPr>
        <w:tc>
          <w:tcPr>
            <w:tcW w:w="5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4D5A50"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番号</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018E7D4B"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確認項目（該当する場合はチェック欄に印を入れること）</w:t>
            </w:r>
          </w:p>
        </w:tc>
        <w:tc>
          <w:tcPr>
            <w:tcW w:w="870" w:type="dxa"/>
            <w:tcBorders>
              <w:top w:val="single" w:sz="4" w:space="0" w:color="auto"/>
              <w:left w:val="nil"/>
              <w:bottom w:val="single" w:sz="4" w:space="0" w:color="auto"/>
              <w:right w:val="single" w:sz="4" w:space="0" w:color="auto"/>
            </w:tcBorders>
            <w:shd w:val="clear" w:color="auto" w:fill="auto"/>
            <w:vAlign w:val="center"/>
            <w:hideMark/>
          </w:tcPr>
          <w:p w14:paraId="52694BA2"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チェック欄</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2C877832"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確認の方法及び判断根拠等</w:t>
            </w:r>
          </w:p>
        </w:tc>
        <w:tc>
          <w:tcPr>
            <w:tcW w:w="2390" w:type="dxa"/>
            <w:tcBorders>
              <w:top w:val="single" w:sz="4" w:space="0" w:color="auto"/>
              <w:left w:val="nil"/>
              <w:bottom w:val="single" w:sz="4" w:space="0" w:color="auto"/>
              <w:right w:val="single" w:sz="4" w:space="0" w:color="auto"/>
            </w:tcBorders>
            <w:shd w:val="clear" w:color="auto" w:fill="auto"/>
            <w:vAlign w:val="center"/>
            <w:hideMark/>
          </w:tcPr>
          <w:p w14:paraId="641ADC25"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参考：「確認の方法及び判断根拠等」の記入例</w:t>
            </w:r>
          </w:p>
        </w:tc>
      </w:tr>
      <w:tr w:rsidR="001C3F94" w:rsidRPr="001C3F94" w14:paraId="567F0BBC" w14:textId="77777777" w:rsidTr="001F54B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41071DA2"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1</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4908ADE3"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円滑な事業実施のための人員体制が組まれている。</w:t>
            </w:r>
          </w:p>
        </w:tc>
        <w:tc>
          <w:tcPr>
            <w:tcW w:w="870" w:type="dxa"/>
            <w:tcBorders>
              <w:top w:val="nil"/>
              <w:left w:val="nil"/>
              <w:bottom w:val="single" w:sz="4" w:space="0" w:color="auto"/>
              <w:right w:val="single" w:sz="4" w:space="0" w:color="auto"/>
            </w:tcBorders>
            <w:shd w:val="clear" w:color="auto" w:fill="auto"/>
            <w:vAlign w:val="center"/>
            <w:hideMark/>
          </w:tcPr>
          <w:p w14:paraId="6D03B5BA"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425F9FB9" w14:textId="5A234AAF" w:rsidR="001C3F94" w:rsidRPr="001C3F94" w:rsidRDefault="001C3F94" w:rsidP="001C3F94">
            <w:pPr>
              <w:widowControl/>
              <w:overflowPunct/>
              <w:spacing w:line="280" w:lineRule="exac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697F5F7C"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別添の事業実施体制により、事業の執行・検証・調整等を円滑に実施可能な人員・体制が確保されている。</w:t>
            </w:r>
          </w:p>
        </w:tc>
      </w:tr>
      <w:tr w:rsidR="001C3F94" w:rsidRPr="001C3F94" w14:paraId="1EED7698" w14:textId="77777777" w:rsidTr="001F54B5">
        <w:trPr>
          <w:trHeight w:val="1302"/>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2F21684"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2</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7C56C361"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適切に会計処理を行う体制となっている。</w:t>
            </w:r>
          </w:p>
        </w:tc>
        <w:tc>
          <w:tcPr>
            <w:tcW w:w="870" w:type="dxa"/>
            <w:tcBorders>
              <w:top w:val="nil"/>
              <w:left w:val="nil"/>
              <w:bottom w:val="single" w:sz="4" w:space="0" w:color="auto"/>
              <w:right w:val="single" w:sz="4" w:space="0" w:color="auto"/>
            </w:tcBorders>
            <w:shd w:val="clear" w:color="auto" w:fill="auto"/>
            <w:vAlign w:val="center"/>
            <w:hideMark/>
          </w:tcPr>
          <w:p w14:paraId="279262FD"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35EC5C67" w14:textId="42A94A94"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47A1A2C0"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事業実施に係る経理などの事務について、会計の処理方法及びその責任者、内部監査の方法が明確に定められており、適切な管理体制及び処理能力を有している。</w:t>
            </w:r>
          </w:p>
        </w:tc>
      </w:tr>
      <w:tr w:rsidR="001C3F94" w:rsidRPr="001C3F94" w14:paraId="680391D0" w14:textId="77777777" w:rsidTr="001F54B5">
        <w:trPr>
          <w:trHeight w:val="109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6EB6CB4"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3</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60B5F3CE"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取組の内容が事業の趣旨に合致している。</w:t>
            </w:r>
          </w:p>
        </w:tc>
        <w:tc>
          <w:tcPr>
            <w:tcW w:w="870" w:type="dxa"/>
            <w:tcBorders>
              <w:top w:val="nil"/>
              <w:left w:val="nil"/>
              <w:bottom w:val="single" w:sz="4" w:space="0" w:color="auto"/>
              <w:right w:val="single" w:sz="4" w:space="0" w:color="auto"/>
            </w:tcBorders>
            <w:shd w:val="clear" w:color="auto" w:fill="auto"/>
            <w:vAlign w:val="center"/>
            <w:hideMark/>
          </w:tcPr>
          <w:p w14:paraId="3F570B70"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095EAD38" w14:textId="739EF631"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1027F58B"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取組の内容が、事業の趣旨に合致している。</w:t>
            </w:r>
          </w:p>
        </w:tc>
      </w:tr>
      <w:tr w:rsidR="001C3F94" w:rsidRPr="001C3F94" w14:paraId="75F60507" w14:textId="77777777" w:rsidTr="001F54B5">
        <w:trPr>
          <w:trHeight w:val="1095"/>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6BFDBADE"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4</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7FF6BC79"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事業実施計画の内容が、成果目標に沿っている。</w:t>
            </w:r>
          </w:p>
        </w:tc>
        <w:tc>
          <w:tcPr>
            <w:tcW w:w="870" w:type="dxa"/>
            <w:tcBorders>
              <w:top w:val="nil"/>
              <w:left w:val="nil"/>
              <w:bottom w:val="single" w:sz="4" w:space="0" w:color="auto"/>
              <w:right w:val="single" w:sz="4" w:space="0" w:color="auto"/>
            </w:tcBorders>
            <w:shd w:val="clear" w:color="auto" w:fill="auto"/>
            <w:vAlign w:val="center"/>
            <w:hideMark/>
          </w:tcPr>
          <w:p w14:paraId="37A96877"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79197678" w14:textId="34579B41"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60E2C03E"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○○の低減や○○の向上に資する計画となっている。</w:t>
            </w:r>
          </w:p>
        </w:tc>
      </w:tr>
      <w:tr w:rsidR="001C3F94" w:rsidRPr="001C3F94" w14:paraId="58E17172" w14:textId="77777777" w:rsidTr="001F54B5">
        <w:trPr>
          <w:trHeight w:val="114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7A2BDD11"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5</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7FCCDB5E"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採択要件を全て満たしている。</w:t>
            </w:r>
          </w:p>
        </w:tc>
        <w:tc>
          <w:tcPr>
            <w:tcW w:w="870" w:type="dxa"/>
            <w:tcBorders>
              <w:top w:val="nil"/>
              <w:left w:val="nil"/>
              <w:bottom w:val="single" w:sz="4" w:space="0" w:color="auto"/>
              <w:right w:val="single" w:sz="4" w:space="0" w:color="auto"/>
            </w:tcBorders>
            <w:shd w:val="clear" w:color="auto" w:fill="auto"/>
            <w:vAlign w:val="center"/>
            <w:hideMark/>
          </w:tcPr>
          <w:p w14:paraId="7108B1A3"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7593AA3B" w14:textId="1FEBE45B"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CF6888E"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公募要領に定められた事項及び要件基準により、基準数値等を満たしていることを確認した。</w:t>
            </w:r>
          </w:p>
        </w:tc>
      </w:tr>
      <w:tr w:rsidR="001C3F94" w:rsidRPr="001C3F94" w14:paraId="0132D278" w14:textId="77777777" w:rsidTr="001F54B5">
        <w:trPr>
          <w:trHeight w:val="129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5BCA15A7"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6</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72AD8F71"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過大な事業費となっていない（施設の整備に当たっては、事業内容に不要な附帯設備や過剰な設備、奇抜なデザイン等を計画していない）。</w:t>
            </w:r>
          </w:p>
        </w:tc>
        <w:tc>
          <w:tcPr>
            <w:tcW w:w="870" w:type="dxa"/>
            <w:tcBorders>
              <w:top w:val="nil"/>
              <w:left w:val="nil"/>
              <w:bottom w:val="single" w:sz="4" w:space="0" w:color="auto"/>
              <w:right w:val="single" w:sz="4" w:space="0" w:color="auto"/>
            </w:tcBorders>
            <w:shd w:val="clear" w:color="auto" w:fill="auto"/>
            <w:vAlign w:val="center"/>
            <w:hideMark/>
          </w:tcPr>
          <w:p w14:paraId="0764D1D9"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41D3259C" w14:textId="37A4456F"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5C5698DA"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施設・設備の基本的な仕様については、○○の施設・設備を参考に検討し、必要最低限の事業費となっている。</w:t>
            </w:r>
          </w:p>
        </w:tc>
      </w:tr>
      <w:tr w:rsidR="001C3F94" w:rsidRPr="001C3F94" w14:paraId="207E0183" w14:textId="77777777" w:rsidTr="001F54B5">
        <w:trPr>
          <w:trHeight w:val="1302"/>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5C0EEF5"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7</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259BEAAC"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自己資金若しくは他の助成により事業を実施中又は既に終了していない。</w:t>
            </w:r>
          </w:p>
        </w:tc>
        <w:tc>
          <w:tcPr>
            <w:tcW w:w="870" w:type="dxa"/>
            <w:tcBorders>
              <w:top w:val="nil"/>
              <w:left w:val="nil"/>
              <w:bottom w:val="single" w:sz="4" w:space="0" w:color="auto"/>
              <w:right w:val="single" w:sz="4" w:space="0" w:color="auto"/>
            </w:tcBorders>
            <w:shd w:val="clear" w:color="auto" w:fill="auto"/>
            <w:vAlign w:val="center"/>
            <w:hideMark/>
          </w:tcPr>
          <w:p w14:paraId="69869A44"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6BD919B9" w14:textId="34088D04"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02BCCFD6"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自己資金若しくは他の助成により事業実施中又は既に終了した事業ではない。</w:t>
            </w:r>
          </w:p>
        </w:tc>
      </w:tr>
      <w:tr w:rsidR="001C3F94" w:rsidRPr="001C3F94" w14:paraId="57D51F26" w14:textId="77777777" w:rsidTr="001F54B5">
        <w:trPr>
          <w:trHeight w:val="1200"/>
        </w:trPr>
        <w:tc>
          <w:tcPr>
            <w:tcW w:w="568" w:type="dxa"/>
            <w:tcBorders>
              <w:top w:val="nil"/>
              <w:left w:val="single" w:sz="4" w:space="0" w:color="auto"/>
              <w:bottom w:val="single" w:sz="4" w:space="0" w:color="auto"/>
              <w:right w:val="single" w:sz="4" w:space="0" w:color="auto"/>
            </w:tcBorders>
            <w:shd w:val="clear" w:color="auto" w:fill="auto"/>
            <w:noWrap/>
            <w:vAlign w:val="center"/>
            <w:hideMark/>
          </w:tcPr>
          <w:p w14:paraId="1D0CBDFC"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8</w:t>
            </w:r>
          </w:p>
        </w:tc>
        <w:tc>
          <w:tcPr>
            <w:tcW w:w="4530" w:type="dxa"/>
            <w:tcBorders>
              <w:top w:val="single" w:sz="4" w:space="0" w:color="auto"/>
              <w:left w:val="nil"/>
              <w:bottom w:val="single" w:sz="4" w:space="0" w:color="auto"/>
              <w:right w:val="single" w:sz="4" w:space="0" w:color="auto"/>
            </w:tcBorders>
            <w:shd w:val="clear" w:color="auto" w:fill="auto"/>
            <w:vAlign w:val="center"/>
            <w:hideMark/>
          </w:tcPr>
          <w:p w14:paraId="0CE12A4B"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施設の整備（廃棄）に必要とされる法律に定める手続等がとられている。</w:t>
            </w:r>
          </w:p>
        </w:tc>
        <w:tc>
          <w:tcPr>
            <w:tcW w:w="870" w:type="dxa"/>
            <w:tcBorders>
              <w:top w:val="nil"/>
              <w:left w:val="nil"/>
              <w:bottom w:val="single" w:sz="4" w:space="0" w:color="auto"/>
              <w:right w:val="single" w:sz="4" w:space="0" w:color="auto"/>
            </w:tcBorders>
            <w:shd w:val="clear" w:color="auto" w:fill="auto"/>
            <w:vAlign w:val="center"/>
            <w:hideMark/>
          </w:tcPr>
          <w:p w14:paraId="35202623" w14:textId="77777777" w:rsidR="001C3F94" w:rsidRPr="001C3F94" w:rsidRDefault="001C3F94" w:rsidP="001C3F94">
            <w:pPr>
              <w:widowControl/>
              <w:overflowPunct/>
              <w:spacing w:line="28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2D63CA9B" w14:textId="47169630"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6860777F" w14:textId="77777777" w:rsidR="001C3F94" w:rsidRPr="001C3F94" w:rsidRDefault="001C3F94" w:rsidP="001C3F94">
            <w:pPr>
              <w:widowControl/>
              <w:overflowPunct/>
              <w:spacing w:line="28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○○に関する法律第○条に掲げる○○施設の変更承認を受けている。</w:t>
            </w:r>
          </w:p>
        </w:tc>
      </w:tr>
    </w:tbl>
    <w:p w14:paraId="2ECEF8EB" w14:textId="77777777" w:rsidR="009C10C7" w:rsidRDefault="009C10C7">
      <w:pPr>
        <w:rPr>
          <w:rFonts w:hint="default"/>
        </w:rPr>
      </w:pPr>
      <w:r>
        <w:rPr>
          <w:rFonts w:hint="default"/>
        </w:rPr>
        <w:br w:type="page"/>
      </w:r>
    </w:p>
    <w:tbl>
      <w:tblPr>
        <w:tblW w:w="10768" w:type="dxa"/>
        <w:tblCellMar>
          <w:left w:w="99" w:type="dxa"/>
          <w:right w:w="99" w:type="dxa"/>
        </w:tblCellMar>
        <w:tblLook w:val="04A0" w:firstRow="1" w:lastRow="0" w:firstColumn="1" w:lastColumn="0" w:noHBand="0" w:noVBand="1"/>
      </w:tblPr>
      <w:tblGrid>
        <w:gridCol w:w="568"/>
        <w:gridCol w:w="444"/>
        <w:gridCol w:w="425"/>
        <w:gridCol w:w="3661"/>
        <w:gridCol w:w="870"/>
        <w:gridCol w:w="2410"/>
        <w:gridCol w:w="2390"/>
      </w:tblGrid>
      <w:tr w:rsidR="001C3F94" w:rsidRPr="001C3F94" w14:paraId="4AEBCA2F" w14:textId="77777777" w:rsidTr="001F54B5">
        <w:trPr>
          <w:trHeight w:val="795"/>
        </w:trPr>
        <w:tc>
          <w:tcPr>
            <w:tcW w:w="568"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0AB30B3" w14:textId="664CE3E0"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lastRenderedPageBreak/>
              <w:t>9</w:t>
            </w:r>
          </w:p>
        </w:tc>
        <w:tc>
          <w:tcPr>
            <w:tcW w:w="4530" w:type="dxa"/>
            <w:gridSpan w:val="3"/>
            <w:tcBorders>
              <w:top w:val="single" w:sz="4" w:space="0" w:color="auto"/>
              <w:left w:val="nil"/>
              <w:bottom w:val="nil"/>
              <w:right w:val="single" w:sz="4" w:space="0" w:color="auto"/>
            </w:tcBorders>
            <w:shd w:val="clear" w:color="auto" w:fill="auto"/>
            <w:noWrap/>
            <w:vAlign w:val="center"/>
            <w:hideMark/>
          </w:tcPr>
          <w:p w14:paraId="6CC79ADD" w14:textId="2C62760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b/>
                <w:bCs/>
                <w:color w:val="auto"/>
                <w:sz w:val="21"/>
                <w:szCs w:val="21"/>
              </w:rPr>
            </w:pPr>
            <w:r w:rsidRPr="001C3F94">
              <w:rPr>
                <w:rFonts w:ascii="ＭＳ Ｐゴシック" w:eastAsia="ＭＳ Ｐゴシック" w:hAnsi="ＭＳ Ｐゴシック" w:cs="ＭＳ Ｐゴシック"/>
                <w:b/>
                <w:bCs/>
                <w:color w:val="auto"/>
                <w:sz w:val="21"/>
                <w:szCs w:val="21"/>
              </w:rPr>
              <w:t>製粉工場等再編合理化事業を実施する場合</w:t>
            </w:r>
          </w:p>
        </w:tc>
        <w:tc>
          <w:tcPr>
            <w:tcW w:w="870" w:type="dxa"/>
            <w:tcBorders>
              <w:top w:val="single" w:sz="4" w:space="0" w:color="auto"/>
              <w:left w:val="nil"/>
              <w:bottom w:val="single" w:sz="4" w:space="0" w:color="auto"/>
              <w:right w:val="single" w:sz="4" w:space="0" w:color="auto"/>
            </w:tcBorders>
            <w:shd w:val="clear" w:color="auto" w:fill="auto"/>
            <w:vAlign w:val="center"/>
            <w:hideMark/>
          </w:tcPr>
          <w:p w14:paraId="408D0865" w14:textId="1A85D1E0"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チェック欄</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14:paraId="7D87EB1F" w14:textId="1AD13C58"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確認の方法及び判断根拠等</w:t>
            </w:r>
          </w:p>
        </w:tc>
        <w:tc>
          <w:tcPr>
            <w:tcW w:w="2390" w:type="dxa"/>
            <w:tcBorders>
              <w:top w:val="single" w:sz="4" w:space="0" w:color="auto"/>
              <w:left w:val="nil"/>
              <w:bottom w:val="single" w:sz="4" w:space="0" w:color="auto"/>
              <w:right w:val="single" w:sz="4" w:space="0" w:color="auto"/>
            </w:tcBorders>
            <w:shd w:val="clear" w:color="auto" w:fill="auto"/>
            <w:vAlign w:val="center"/>
            <w:hideMark/>
          </w:tcPr>
          <w:p w14:paraId="6253FBB2" w14:textId="180A8BBC"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21"/>
                <w:szCs w:val="21"/>
              </w:rPr>
              <w:t>参考：「確認の方法及び判断根拠等」の記入例</w:t>
            </w:r>
          </w:p>
        </w:tc>
      </w:tr>
      <w:tr w:rsidR="001C3F94" w:rsidRPr="001C3F94" w14:paraId="51204B32" w14:textId="77777777" w:rsidTr="001F54B5">
        <w:trPr>
          <w:trHeight w:val="148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52B843D7"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020F75FC" w14:textId="53A62D04"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4086" w:type="dxa"/>
            <w:gridSpan w:val="2"/>
            <w:tcBorders>
              <w:top w:val="single" w:sz="4" w:space="0" w:color="auto"/>
              <w:left w:val="nil"/>
              <w:bottom w:val="single" w:sz="4" w:space="0" w:color="auto"/>
              <w:right w:val="single" w:sz="4" w:space="0" w:color="auto"/>
            </w:tcBorders>
            <w:shd w:val="clear" w:color="auto" w:fill="auto"/>
            <w:vAlign w:val="center"/>
            <w:hideMark/>
          </w:tcPr>
          <w:p w14:paraId="262E071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事業実施主体が製粉業、精麦業及び麦茶製造業かつ中小企業基本法（昭和38年法律第154号）に定める中小企業（①資本金の額又は出資の総額が３億円以下又は②常時使用する従業員の数が300人以下のいずれかを満たすこと）である。</w:t>
            </w:r>
          </w:p>
        </w:tc>
        <w:tc>
          <w:tcPr>
            <w:tcW w:w="870" w:type="dxa"/>
            <w:tcBorders>
              <w:top w:val="nil"/>
              <w:left w:val="nil"/>
              <w:bottom w:val="single" w:sz="4" w:space="0" w:color="auto"/>
              <w:right w:val="single" w:sz="4" w:space="0" w:color="auto"/>
            </w:tcBorders>
            <w:shd w:val="clear" w:color="auto" w:fill="auto"/>
            <w:vAlign w:val="center"/>
            <w:hideMark/>
          </w:tcPr>
          <w:p w14:paraId="4ED295DC"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7FCBF29C" w14:textId="3C415AE3"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4E2734C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法人登記簿のとおり要件を満たしている。</w:t>
            </w:r>
          </w:p>
        </w:tc>
      </w:tr>
      <w:tr w:rsidR="001C3F94" w:rsidRPr="001C3F94" w14:paraId="50C10CF0" w14:textId="77777777" w:rsidTr="001F54B5">
        <w:trPr>
          <w:trHeight w:val="105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5EF1B10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79204628" w14:textId="2919C540"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4086" w:type="dxa"/>
            <w:gridSpan w:val="2"/>
            <w:tcBorders>
              <w:top w:val="single" w:sz="4" w:space="0" w:color="auto"/>
              <w:left w:val="nil"/>
              <w:bottom w:val="single" w:sz="4" w:space="0" w:color="auto"/>
              <w:right w:val="single" w:sz="4" w:space="0" w:color="auto"/>
            </w:tcBorders>
            <w:shd w:val="clear" w:color="auto" w:fill="auto"/>
            <w:vAlign w:val="center"/>
            <w:hideMark/>
          </w:tcPr>
          <w:p w14:paraId="663061B8"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輸入麦及び民間流通麦の買受実績について、直近３年の年間平均数量が、小麦で１００トン以上又は大麦で１０トン以上である。</w:t>
            </w:r>
          </w:p>
        </w:tc>
        <w:tc>
          <w:tcPr>
            <w:tcW w:w="870" w:type="dxa"/>
            <w:tcBorders>
              <w:top w:val="nil"/>
              <w:left w:val="nil"/>
              <w:bottom w:val="single" w:sz="4" w:space="0" w:color="auto"/>
              <w:right w:val="single" w:sz="4" w:space="0" w:color="auto"/>
            </w:tcBorders>
            <w:shd w:val="clear" w:color="auto" w:fill="auto"/>
            <w:vAlign w:val="center"/>
            <w:hideMark/>
          </w:tcPr>
          <w:p w14:paraId="6921ACFA"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4BF5EA8E" w14:textId="32489780"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4342D77"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買受実績書に記載のとおり要件を満たしている。</w:t>
            </w:r>
          </w:p>
        </w:tc>
      </w:tr>
      <w:tr w:rsidR="001C3F94" w:rsidRPr="001C3F94" w14:paraId="053E4CE3" w14:textId="77777777" w:rsidTr="001F54B5">
        <w:trPr>
          <w:trHeight w:val="55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191A43C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1FA80FE7" w14:textId="5CB0F713"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left w:val="single" w:sz="4" w:space="0" w:color="auto"/>
            </w:tcBorders>
            <w:shd w:val="clear" w:color="auto" w:fill="auto"/>
            <w:vAlign w:val="center"/>
            <w:hideMark/>
          </w:tcPr>
          <w:p w14:paraId="2E6D25AE" w14:textId="6124D8BF"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single" w:sz="4" w:space="0" w:color="auto"/>
              <w:left w:val="nil"/>
              <w:bottom w:val="single" w:sz="4" w:space="0" w:color="000000"/>
              <w:right w:val="single" w:sz="4" w:space="0" w:color="auto"/>
            </w:tcBorders>
            <w:shd w:val="clear" w:color="auto" w:fill="auto"/>
            <w:vAlign w:val="center"/>
          </w:tcPr>
          <w:p w14:paraId="0D76D123" w14:textId="5D9C143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製粉工場等の合理化に取り組む場合</w:t>
            </w:r>
          </w:p>
        </w:tc>
        <w:tc>
          <w:tcPr>
            <w:tcW w:w="870" w:type="dxa"/>
            <w:tcBorders>
              <w:top w:val="nil"/>
              <w:left w:val="nil"/>
              <w:bottom w:val="single" w:sz="4" w:space="0" w:color="auto"/>
              <w:right w:val="single" w:sz="4" w:space="0" w:color="auto"/>
            </w:tcBorders>
            <w:shd w:val="clear" w:color="auto" w:fill="auto"/>
            <w:vAlign w:val="center"/>
            <w:hideMark/>
          </w:tcPr>
          <w:p w14:paraId="2241D261"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2410" w:type="dxa"/>
            <w:tcBorders>
              <w:top w:val="nil"/>
              <w:left w:val="nil"/>
              <w:bottom w:val="single" w:sz="4" w:space="0" w:color="auto"/>
              <w:right w:val="single" w:sz="4" w:space="0" w:color="auto"/>
            </w:tcBorders>
            <w:shd w:val="clear" w:color="auto" w:fill="auto"/>
            <w:vAlign w:val="center"/>
            <w:hideMark/>
          </w:tcPr>
          <w:p w14:paraId="5230A296" w14:textId="25E8C598"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2EDA3C0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 xml:space="preserve">　</w:t>
            </w:r>
          </w:p>
        </w:tc>
      </w:tr>
      <w:tr w:rsidR="009C10C7" w:rsidRPr="001C3F94" w14:paraId="66AF9754" w14:textId="77777777" w:rsidTr="001F54B5">
        <w:trPr>
          <w:trHeight w:val="141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4218609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3C3EE05E" w14:textId="0C03710B"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425" w:type="dxa"/>
            <w:tcBorders>
              <w:left w:val="nil"/>
              <w:bottom w:val="single" w:sz="4" w:space="0" w:color="auto"/>
              <w:right w:val="single" w:sz="4" w:space="0" w:color="auto"/>
            </w:tcBorders>
            <w:shd w:val="clear" w:color="auto" w:fill="auto"/>
            <w:vAlign w:val="center"/>
            <w:hideMark/>
          </w:tcPr>
          <w:p w14:paraId="5332499E" w14:textId="56D0E092"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single" w:sz="4" w:space="0" w:color="auto"/>
            </w:tcBorders>
            <w:shd w:val="clear" w:color="auto" w:fill="auto"/>
            <w:vAlign w:val="center"/>
            <w:hideMark/>
          </w:tcPr>
          <w:p w14:paraId="4B3F199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対象廃棄工場を所有する製粉企業等が締結したは種前契約の対象である国内産麦であって、工場廃棄前までに使用しなかった国内産麦を確実に引き取る計画となっている。</w:t>
            </w:r>
          </w:p>
        </w:tc>
        <w:tc>
          <w:tcPr>
            <w:tcW w:w="870" w:type="dxa"/>
            <w:tcBorders>
              <w:top w:val="nil"/>
              <w:left w:val="nil"/>
              <w:bottom w:val="single" w:sz="4" w:space="0" w:color="auto"/>
              <w:right w:val="single" w:sz="4" w:space="0" w:color="auto"/>
            </w:tcBorders>
            <w:shd w:val="clear" w:color="auto" w:fill="auto"/>
            <w:vAlign w:val="center"/>
            <w:hideMark/>
          </w:tcPr>
          <w:p w14:paraId="4EC4FAD0"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75D6D24E" w14:textId="6DF1259E"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4D4EE4E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事業実施計画、は種前契約書及び保管台帳等により、当該国内産麦を確実に引き取る計画となっている。</w:t>
            </w:r>
          </w:p>
        </w:tc>
      </w:tr>
      <w:tr w:rsidR="001C3F94" w:rsidRPr="001C3F94" w14:paraId="1BF58ADC" w14:textId="77777777" w:rsidTr="001F54B5">
        <w:trPr>
          <w:trHeight w:val="55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794D5A9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val="restart"/>
            <w:tcBorders>
              <w:top w:val="nil"/>
              <w:left w:val="single" w:sz="4" w:space="0" w:color="auto"/>
              <w:bottom w:val="nil"/>
              <w:right w:val="single" w:sz="4" w:space="0" w:color="auto"/>
            </w:tcBorders>
            <w:shd w:val="clear" w:color="auto" w:fill="auto"/>
            <w:noWrap/>
            <w:textDirection w:val="tbRlV"/>
            <w:vAlign w:val="center"/>
            <w:hideMark/>
          </w:tcPr>
          <w:p w14:paraId="2798397B" w14:textId="7B145E00"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425" w:type="dxa"/>
            <w:tcBorders>
              <w:top w:val="single" w:sz="4" w:space="0" w:color="auto"/>
              <w:left w:val="single" w:sz="4" w:space="0" w:color="auto"/>
            </w:tcBorders>
            <w:shd w:val="clear" w:color="auto" w:fill="auto"/>
            <w:vAlign w:val="center"/>
            <w:hideMark/>
          </w:tcPr>
          <w:p w14:paraId="5B3B6F40" w14:textId="08F9D9C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single" w:sz="4" w:space="0" w:color="auto"/>
              <w:left w:val="nil"/>
              <w:bottom w:val="single" w:sz="4" w:space="0" w:color="000000"/>
              <w:right w:val="single" w:sz="4" w:space="0" w:color="auto"/>
            </w:tcBorders>
            <w:shd w:val="clear" w:color="auto" w:fill="auto"/>
            <w:vAlign w:val="center"/>
          </w:tcPr>
          <w:p w14:paraId="15E1DE35" w14:textId="74245ED0"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製粉工場等の体質強化に取り組む場合</w:t>
            </w:r>
          </w:p>
        </w:tc>
        <w:tc>
          <w:tcPr>
            <w:tcW w:w="870" w:type="dxa"/>
            <w:tcBorders>
              <w:top w:val="nil"/>
              <w:left w:val="nil"/>
              <w:bottom w:val="single" w:sz="4" w:space="0" w:color="auto"/>
              <w:right w:val="single" w:sz="4" w:space="0" w:color="auto"/>
            </w:tcBorders>
            <w:shd w:val="clear" w:color="auto" w:fill="auto"/>
            <w:vAlign w:val="center"/>
            <w:hideMark/>
          </w:tcPr>
          <w:p w14:paraId="1516456A"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2410" w:type="dxa"/>
            <w:tcBorders>
              <w:top w:val="nil"/>
              <w:left w:val="nil"/>
              <w:bottom w:val="single" w:sz="4" w:space="0" w:color="auto"/>
              <w:right w:val="single" w:sz="4" w:space="0" w:color="auto"/>
            </w:tcBorders>
            <w:shd w:val="clear" w:color="auto" w:fill="auto"/>
            <w:vAlign w:val="center"/>
            <w:hideMark/>
          </w:tcPr>
          <w:p w14:paraId="1271A2CA" w14:textId="573D109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2C7EEA7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 xml:space="preserve">　</w:t>
            </w:r>
          </w:p>
        </w:tc>
      </w:tr>
      <w:tr w:rsidR="009C10C7" w:rsidRPr="001C3F94" w14:paraId="6EF5065E" w14:textId="77777777" w:rsidTr="001F54B5">
        <w:trPr>
          <w:trHeight w:val="120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35DCD32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tcBorders>
              <w:top w:val="nil"/>
              <w:left w:val="single" w:sz="4" w:space="0" w:color="auto"/>
              <w:bottom w:val="nil"/>
              <w:right w:val="single" w:sz="4" w:space="0" w:color="auto"/>
            </w:tcBorders>
            <w:vAlign w:val="center"/>
            <w:hideMark/>
          </w:tcPr>
          <w:p w14:paraId="739DE9C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left w:val="nil"/>
              <w:bottom w:val="nil"/>
              <w:right w:val="single" w:sz="4" w:space="0" w:color="auto"/>
            </w:tcBorders>
            <w:shd w:val="clear" w:color="auto" w:fill="auto"/>
            <w:vAlign w:val="center"/>
            <w:hideMark/>
          </w:tcPr>
          <w:p w14:paraId="0C1DF98B" w14:textId="0DE9A0F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nil"/>
            </w:tcBorders>
            <w:shd w:val="clear" w:color="auto" w:fill="auto"/>
            <w:vAlign w:val="center"/>
            <w:hideMark/>
          </w:tcPr>
          <w:p w14:paraId="74FB0E5A"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施設規模について、過大な投資を防ぎ、効率的な稼働を図るため、現状の生産能力や販売実績をもとに十分に検討した。</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5E629020"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063FF82A" w14:textId="5CB243CD"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5F20233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施設で製造する品目別の生産量と将来の経営計画を十分に考慮し、適切な規模を求めるシミュレーションを実施した。</w:t>
            </w:r>
          </w:p>
        </w:tc>
      </w:tr>
      <w:tr w:rsidR="009C10C7" w:rsidRPr="001C3F94" w14:paraId="0304007B" w14:textId="77777777" w:rsidTr="001F54B5">
        <w:trPr>
          <w:trHeight w:val="120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4902463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tcBorders>
              <w:top w:val="nil"/>
              <w:left w:val="single" w:sz="4" w:space="0" w:color="auto"/>
              <w:bottom w:val="nil"/>
              <w:right w:val="single" w:sz="4" w:space="0" w:color="auto"/>
            </w:tcBorders>
            <w:vAlign w:val="center"/>
            <w:hideMark/>
          </w:tcPr>
          <w:p w14:paraId="774CDF2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top w:val="nil"/>
              <w:left w:val="nil"/>
              <w:bottom w:val="nil"/>
              <w:right w:val="single" w:sz="4" w:space="0" w:color="auto"/>
            </w:tcBorders>
            <w:shd w:val="clear" w:color="auto" w:fill="auto"/>
            <w:vAlign w:val="center"/>
            <w:hideMark/>
          </w:tcPr>
          <w:p w14:paraId="5B1900CE" w14:textId="0D799F86"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nil"/>
            </w:tcBorders>
            <w:shd w:val="clear" w:color="auto" w:fill="auto"/>
            <w:vAlign w:val="center"/>
            <w:hideMark/>
          </w:tcPr>
          <w:p w14:paraId="6940B69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整備後の施設で生産される製品について、販売先における取引価格や数量等の見通しが明らかである。</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72A91A23"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5C5CB0C4" w14:textId="3DDFEC3C"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6AF6396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市場調査や販売先との協議を踏まえ、施設の収支が成り立つよう販売計画を作成している。</w:t>
            </w:r>
          </w:p>
        </w:tc>
      </w:tr>
      <w:tr w:rsidR="009C10C7" w:rsidRPr="001C3F94" w14:paraId="6B3642F6" w14:textId="77777777" w:rsidTr="001F54B5">
        <w:trPr>
          <w:trHeight w:val="87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4B9311A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tcBorders>
              <w:top w:val="nil"/>
              <w:left w:val="single" w:sz="4" w:space="0" w:color="auto"/>
              <w:bottom w:val="nil"/>
              <w:right w:val="single" w:sz="4" w:space="0" w:color="auto"/>
            </w:tcBorders>
            <w:vAlign w:val="center"/>
            <w:hideMark/>
          </w:tcPr>
          <w:p w14:paraId="6419ED0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top w:val="nil"/>
              <w:left w:val="nil"/>
              <w:bottom w:val="nil"/>
              <w:right w:val="single" w:sz="4" w:space="0" w:color="auto"/>
            </w:tcBorders>
            <w:shd w:val="clear" w:color="auto" w:fill="auto"/>
            <w:vAlign w:val="center"/>
            <w:hideMark/>
          </w:tcPr>
          <w:p w14:paraId="51A6BB1F" w14:textId="0236DAEE"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nil"/>
            </w:tcBorders>
            <w:shd w:val="clear" w:color="auto" w:fill="auto"/>
            <w:vAlign w:val="center"/>
            <w:hideMark/>
          </w:tcPr>
          <w:p w14:paraId="04657A18"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施設の附帯施設のみの整備ではない。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4409986D"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3F295FCB" w14:textId="52768EB1"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14CD28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本体施設の整備が計画に含まれており、施設の附帯施設のみの整備ではない。</w:t>
            </w:r>
          </w:p>
        </w:tc>
      </w:tr>
      <w:tr w:rsidR="009C10C7" w:rsidRPr="001C3F94" w14:paraId="6402119B" w14:textId="77777777" w:rsidTr="001F54B5">
        <w:trPr>
          <w:trHeight w:val="109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1BB3CC1C"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tcBorders>
              <w:top w:val="nil"/>
              <w:left w:val="single" w:sz="4" w:space="0" w:color="auto"/>
              <w:bottom w:val="nil"/>
              <w:right w:val="single" w:sz="4" w:space="0" w:color="auto"/>
            </w:tcBorders>
            <w:vAlign w:val="center"/>
            <w:hideMark/>
          </w:tcPr>
          <w:p w14:paraId="5BAA01A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top w:val="nil"/>
              <w:left w:val="nil"/>
              <w:bottom w:val="nil"/>
              <w:right w:val="single" w:sz="4" w:space="0" w:color="auto"/>
            </w:tcBorders>
            <w:shd w:val="clear" w:color="auto" w:fill="auto"/>
            <w:vAlign w:val="center"/>
            <w:hideMark/>
          </w:tcPr>
          <w:p w14:paraId="240E0EFB" w14:textId="1F685FF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nil"/>
            </w:tcBorders>
            <w:shd w:val="clear" w:color="auto" w:fill="auto"/>
            <w:vAlign w:val="center"/>
            <w:hideMark/>
          </w:tcPr>
          <w:p w14:paraId="4A61663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施設の整備に伴う用地の買収若しくは賃借に要する経費又は補償費等が含まれていない。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159AF3D8"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74897138" w14:textId="294CEE6D"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57C963A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施設の整備に伴う用地の買収若しくは賃借に要する経費又は補償費等は含まれていない。</w:t>
            </w:r>
          </w:p>
        </w:tc>
      </w:tr>
      <w:tr w:rsidR="009C10C7" w:rsidRPr="001C3F94" w14:paraId="23CCEDAF" w14:textId="77777777" w:rsidTr="001F54B5">
        <w:trPr>
          <w:trHeight w:val="190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3E6A49C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tcBorders>
              <w:top w:val="nil"/>
              <w:left w:val="single" w:sz="4" w:space="0" w:color="auto"/>
              <w:bottom w:val="nil"/>
              <w:right w:val="single" w:sz="4" w:space="0" w:color="auto"/>
            </w:tcBorders>
            <w:vAlign w:val="center"/>
            <w:hideMark/>
          </w:tcPr>
          <w:p w14:paraId="0E9CB19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top w:val="nil"/>
              <w:left w:val="nil"/>
              <w:bottom w:val="nil"/>
              <w:right w:val="single" w:sz="4" w:space="0" w:color="auto"/>
            </w:tcBorders>
            <w:shd w:val="clear" w:color="auto" w:fill="auto"/>
            <w:vAlign w:val="center"/>
            <w:hideMark/>
          </w:tcPr>
          <w:p w14:paraId="2C565323" w14:textId="37E676CD"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single" w:sz="4" w:space="0" w:color="auto"/>
            </w:tcBorders>
            <w:shd w:val="clear" w:color="auto" w:fill="auto"/>
            <w:vAlign w:val="center"/>
            <w:hideMark/>
          </w:tcPr>
          <w:p w14:paraId="06C038AA"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①「製粉工場等の合理化」（製粉企業等の廃業を伴う製粉工場等又は施設等の廃棄、撤去）と併せて実施。</w:t>
            </w:r>
            <w:r w:rsidRPr="001C3F94">
              <w:rPr>
                <w:rFonts w:ascii="ＭＳ Ｐゴシック" w:eastAsia="ＭＳ Ｐゴシック" w:hAnsi="ＭＳ Ｐゴシック" w:cs="ＭＳ Ｐゴシック"/>
                <w:color w:val="auto"/>
                <w:sz w:val="21"/>
                <w:szCs w:val="21"/>
              </w:rPr>
              <w:br/>
              <w:t>②再編合理化前と比べて再編合理化後の日産設備能力の削減が図られている。</w:t>
            </w:r>
          </w:p>
        </w:tc>
        <w:tc>
          <w:tcPr>
            <w:tcW w:w="870" w:type="dxa"/>
            <w:tcBorders>
              <w:top w:val="nil"/>
              <w:left w:val="nil"/>
              <w:bottom w:val="single" w:sz="4" w:space="0" w:color="auto"/>
              <w:right w:val="single" w:sz="4" w:space="0" w:color="auto"/>
            </w:tcBorders>
            <w:shd w:val="clear" w:color="auto" w:fill="auto"/>
            <w:vAlign w:val="center"/>
            <w:hideMark/>
          </w:tcPr>
          <w:p w14:paraId="174A8829"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21563B6D" w14:textId="07638213"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043296B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事業実施計画に記載のとおり、「製粉工場等の合理化」を行ったうえで、「製粉工場等の体質強化」を行い、再編合理化後の日産設備能力が削減した計画となっている。</w:t>
            </w:r>
          </w:p>
        </w:tc>
      </w:tr>
      <w:tr w:rsidR="009C10C7" w:rsidRPr="001C3F94" w14:paraId="4AD5C02D" w14:textId="77777777" w:rsidTr="001F54B5">
        <w:trPr>
          <w:trHeight w:val="78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07C7081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tcBorders>
              <w:top w:val="nil"/>
              <w:left w:val="single" w:sz="4" w:space="0" w:color="auto"/>
              <w:bottom w:val="nil"/>
              <w:right w:val="single" w:sz="4" w:space="0" w:color="auto"/>
            </w:tcBorders>
            <w:vAlign w:val="center"/>
            <w:hideMark/>
          </w:tcPr>
          <w:p w14:paraId="798D8EE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top w:val="nil"/>
              <w:left w:val="nil"/>
              <w:bottom w:val="single" w:sz="4" w:space="0" w:color="auto"/>
              <w:right w:val="single" w:sz="4" w:space="0" w:color="auto"/>
            </w:tcBorders>
            <w:shd w:val="clear" w:color="auto" w:fill="auto"/>
            <w:vAlign w:val="center"/>
            <w:hideMark/>
          </w:tcPr>
          <w:p w14:paraId="46B01121" w14:textId="361DFFAE"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single" w:sz="4" w:space="0" w:color="auto"/>
            </w:tcBorders>
            <w:shd w:val="clear" w:color="auto" w:fill="auto"/>
            <w:vAlign w:val="center"/>
            <w:hideMark/>
          </w:tcPr>
          <w:p w14:paraId="6B8DF75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１事業実施計画当たりの総事業費が５千万以上となっている。</w:t>
            </w:r>
          </w:p>
        </w:tc>
        <w:tc>
          <w:tcPr>
            <w:tcW w:w="870" w:type="dxa"/>
            <w:tcBorders>
              <w:top w:val="nil"/>
              <w:left w:val="nil"/>
              <w:bottom w:val="single" w:sz="4" w:space="0" w:color="auto"/>
              <w:right w:val="single" w:sz="4" w:space="0" w:color="auto"/>
            </w:tcBorders>
            <w:shd w:val="clear" w:color="auto" w:fill="auto"/>
            <w:vAlign w:val="center"/>
            <w:hideMark/>
          </w:tcPr>
          <w:p w14:paraId="40563146"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45AD29AA" w14:textId="0F81C868"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1F24336E"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概算設計書等のとおり、５千万以上となっている。</w:t>
            </w:r>
          </w:p>
        </w:tc>
      </w:tr>
      <w:tr w:rsidR="001C3F94" w:rsidRPr="001C3F94" w14:paraId="36BA8499" w14:textId="77777777" w:rsidTr="001F54B5">
        <w:trPr>
          <w:trHeight w:val="55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053A678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2CA34099" w14:textId="5767303E"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425" w:type="dxa"/>
            <w:tcBorders>
              <w:top w:val="single" w:sz="4" w:space="0" w:color="auto"/>
              <w:left w:val="single" w:sz="4" w:space="0" w:color="auto"/>
            </w:tcBorders>
            <w:shd w:val="clear" w:color="auto" w:fill="auto"/>
            <w:vAlign w:val="center"/>
            <w:hideMark/>
          </w:tcPr>
          <w:p w14:paraId="558AF904" w14:textId="310A8F3C"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single" w:sz="4" w:space="0" w:color="auto"/>
              <w:left w:val="nil"/>
              <w:bottom w:val="single" w:sz="4" w:space="0" w:color="000000"/>
              <w:right w:val="single" w:sz="4" w:space="0" w:color="auto"/>
            </w:tcBorders>
            <w:shd w:val="clear" w:color="auto" w:fill="auto"/>
            <w:vAlign w:val="center"/>
          </w:tcPr>
          <w:p w14:paraId="0DF20627" w14:textId="7D25AF5C"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製粉工場等の多角化に取り組む場合</w:t>
            </w:r>
          </w:p>
        </w:tc>
        <w:tc>
          <w:tcPr>
            <w:tcW w:w="870" w:type="dxa"/>
            <w:tcBorders>
              <w:top w:val="nil"/>
              <w:left w:val="nil"/>
              <w:bottom w:val="single" w:sz="4" w:space="0" w:color="auto"/>
              <w:right w:val="single" w:sz="4" w:space="0" w:color="auto"/>
            </w:tcBorders>
            <w:shd w:val="clear" w:color="auto" w:fill="auto"/>
            <w:vAlign w:val="center"/>
            <w:hideMark/>
          </w:tcPr>
          <w:p w14:paraId="18E2AE1C" w14:textId="47AF0D51"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2410" w:type="dxa"/>
            <w:tcBorders>
              <w:top w:val="nil"/>
              <w:left w:val="nil"/>
              <w:bottom w:val="single" w:sz="4" w:space="0" w:color="auto"/>
              <w:right w:val="single" w:sz="4" w:space="0" w:color="auto"/>
            </w:tcBorders>
            <w:shd w:val="clear" w:color="auto" w:fill="auto"/>
            <w:vAlign w:val="center"/>
            <w:hideMark/>
          </w:tcPr>
          <w:p w14:paraId="4B3E1487" w14:textId="00F1E56C"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27A66D44" w14:textId="6DB158F8"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p>
        </w:tc>
      </w:tr>
      <w:tr w:rsidR="009C10C7" w:rsidRPr="001C3F94" w14:paraId="190AD77E" w14:textId="77777777" w:rsidTr="001F54B5">
        <w:trPr>
          <w:trHeight w:val="139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2C7DB29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6D38BF2A" w14:textId="2CB2994F"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425" w:type="dxa"/>
            <w:tcBorders>
              <w:left w:val="nil"/>
              <w:bottom w:val="nil"/>
              <w:right w:val="single" w:sz="4" w:space="0" w:color="auto"/>
            </w:tcBorders>
            <w:shd w:val="clear" w:color="auto" w:fill="auto"/>
            <w:vAlign w:val="center"/>
            <w:hideMark/>
          </w:tcPr>
          <w:p w14:paraId="350AA193" w14:textId="5AB03CEC"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nil"/>
            </w:tcBorders>
            <w:shd w:val="clear" w:color="auto" w:fill="auto"/>
            <w:vAlign w:val="center"/>
            <w:hideMark/>
          </w:tcPr>
          <w:p w14:paraId="73E54CD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施設規模について、過大な投資を防ぎ、効率的な稼働を図るため、現状の生産能力や販売実績をもとに十分に検討した。</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3EC26033"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41F15B12" w14:textId="5AFB1715"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633F938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施設で製造する品目別の生産量と将来の経営計画を十分に考慮し、適切な規模を求めるシミュレーションを実施した。</w:t>
            </w:r>
          </w:p>
        </w:tc>
      </w:tr>
      <w:tr w:rsidR="009C10C7" w:rsidRPr="001C3F94" w14:paraId="045A1C54" w14:textId="77777777" w:rsidTr="001F54B5">
        <w:trPr>
          <w:trHeight w:val="90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4FF9BA8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3A752734"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3B6DDA2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005698A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整備後の施設で生産される製品について、販売先における取引価格や数量等の見通しが明らかである。</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152A3481"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0F2CEE71" w14:textId="219EB392"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49C4220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市場調査や販売先との協議を踏まえ、施設の収支が成り立つよう販売計画を作成している。</w:t>
            </w:r>
          </w:p>
        </w:tc>
      </w:tr>
      <w:tr w:rsidR="009C10C7" w:rsidRPr="001C3F94" w14:paraId="7752DF14" w14:textId="77777777" w:rsidTr="001F54B5">
        <w:trPr>
          <w:trHeight w:val="915"/>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0FFD678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07799BE9"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5F5EE267"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5620826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施設の附帯施設のみの整備ではない。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383876DA"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69344835" w14:textId="605BA50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15C3103E"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本体施設の整備が計画に含まれており、施設の附帯施設のみの整備ではない。</w:t>
            </w:r>
          </w:p>
        </w:tc>
      </w:tr>
      <w:tr w:rsidR="009C10C7" w:rsidRPr="001C3F94" w14:paraId="1DD47CA4" w14:textId="77777777" w:rsidTr="001F54B5">
        <w:trPr>
          <w:trHeight w:val="102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41450A3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textDirection w:val="tbRlV"/>
            <w:vAlign w:val="center"/>
            <w:hideMark/>
          </w:tcPr>
          <w:p w14:paraId="10A49A19"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15B86F9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5F9D209C"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施設の整備に伴う用地の買収若しくは賃借に要する経費又は補償費等が含まれていない。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29F8E215"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4C05F833" w14:textId="36D6F834"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1C0F9BB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施設の整備に伴う用地の買収若しくは賃借に要する経費又は補償費等は含まれていない。</w:t>
            </w:r>
          </w:p>
        </w:tc>
      </w:tr>
      <w:tr w:rsidR="009C10C7" w:rsidRPr="001C3F94" w14:paraId="7CC79387" w14:textId="77777777" w:rsidTr="001F54B5">
        <w:trPr>
          <w:trHeight w:val="171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7BBE60EA"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val="restart"/>
            <w:tcBorders>
              <w:top w:val="nil"/>
              <w:left w:val="single" w:sz="4" w:space="0" w:color="auto"/>
              <w:bottom w:val="single" w:sz="4" w:space="0" w:color="000000"/>
              <w:right w:val="single" w:sz="4" w:space="0" w:color="auto"/>
            </w:tcBorders>
            <w:shd w:val="clear" w:color="auto" w:fill="auto"/>
            <w:noWrap/>
            <w:textDirection w:val="tbRlV"/>
            <w:vAlign w:val="center"/>
            <w:hideMark/>
          </w:tcPr>
          <w:p w14:paraId="5198D9D5"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6FE99EB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single" w:sz="4" w:space="0" w:color="auto"/>
            </w:tcBorders>
            <w:shd w:val="clear" w:color="auto" w:fill="auto"/>
            <w:vAlign w:val="center"/>
            <w:hideMark/>
          </w:tcPr>
          <w:p w14:paraId="707AA04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①「製粉工場等の合理化」（製粉工場等の廃棄、撤去）と併せて実施。</w:t>
            </w:r>
            <w:r w:rsidRPr="001C3F94">
              <w:rPr>
                <w:rFonts w:ascii="ＭＳ Ｐゴシック" w:eastAsia="ＭＳ Ｐゴシック" w:hAnsi="ＭＳ Ｐゴシック" w:cs="ＭＳ Ｐゴシック"/>
                <w:color w:val="auto"/>
                <w:sz w:val="21"/>
                <w:szCs w:val="21"/>
              </w:rPr>
              <w:br/>
              <w:t>②整備する施設等は国内産麦を使用した製品を製造するものになっている。</w:t>
            </w:r>
          </w:p>
        </w:tc>
        <w:tc>
          <w:tcPr>
            <w:tcW w:w="870" w:type="dxa"/>
            <w:tcBorders>
              <w:top w:val="nil"/>
              <w:left w:val="nil"/>
              <w:bottom w:val="single" w:sz="4" w:space="0" w:color="auto"/>
              <w:right w:val="single" w:sz="4" w:space="0" w:color="auto"/>
            </w:tcBorders>
            <w:shd w:val="clear" w:color="auto" w:fill="auto"/>
            <w:vAlign w:val="center"/>
            <w:hideMark/>
          </w:tcPr>
          <w:p w14:paraId="2B62CC6F"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08498AAE" w14:textId="6FFCA3A0"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0859EC3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事業実施計画に記載のとおり、「製粉工場等の合理化」を行ったうえで、「製粉工場等の体質強化」（又は「製粉工場等の多角化」）を行Iい、整備する施設等は、国内産麦を使用した製品を製造するものになっている。</w:t>
            </w:r>
          </w:p>
        </w:tc>
      </w:tr>
      <w:tr w:rsidR="009C10C7" w:rsidRPr="001C3F94" w14:paraId="6D17FCF5" w14:textId="77777777" w:rsidTr="001F54B5">
        <w:trPr>
          <w:trHeight w:val="900"/>
        </w:trPr>
        <w:tc>
          <w:tcPr>
            <w:tcW w:w="568" w:type="dxa"/>
            <w:vMerge/>
            <w:tcBorders>
              <w:top w:val="single" w:sz="4" w:space="0" w:color="auto"/>
              <w:left w:val="single" w:sz="4" w:space="0" w:color="auto"/>
              <w:bottom w:val="single" w:sz="4" w:space="0" w:color="000000"/>
              <w:right w:val="single" w:sz="4" w:space="0" w:color="auto"/>
            </w:tcBorders>
            <w:vAlign w:val="center"/>
            <w:hideMark/>
          </w:tcPr>
          <w:p w14:paraId="0F739FE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vMerge/>
            <w:tcBorders>
              <w:top w:val="nil"/>
              <w:left w:val="single" w:sz="4" w:space="0" w:color="auto"/>
              <w:bottom w:val="single" w:sz="4" w:space="0" w:color="000000"/>
              <w:right w:val="single" w:sz="4" w:space="0" w:color="auto"/>
            </w:tcBorders>
            <w:vAlign w:val="center"/>
            <w:hideMark/>
          </w:tcPr>
          <w:p w14:paraId="61CB009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top w:val="nil"/>
              <w:left w:val="nil"/>
              <w:bottom w:val="single" w:sz="4" w:space="0" w:color="auto"/>
              <w:right w:val="single" w:sz="4" w:space="0" w:color="auto"/>
            </w:tcBorders>
            <w:shd w:val="clear" w:color="auto" w:fill="auto"/>
            <w:vAlign w:val="center"/>
            <w:hideMark/>
          </w:tcPr>
          <w:p w14:paraId="43E1A0BA"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single" w:sz="4" w:space="0" w:color="auto"/>
            </w:tcBorders>
            <w:shd w:val="clear" w:color="auto" w:fill="auto"/>
            <w:vAlign w:val="center"/>
            <w:hideMark/>
          </w:tcPr>
          <w:p w14:paraId="41DFE88C"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１事業実施計画当たりの総事業費が５千万以上となっている。</w:t>
            </w:r>
          </w:p>
        </w:tc>
        <w:tc>
          <w:tcPr>
            <w:tcW w:w="870" w:type="dxa"/>
            <w:tcBorders>
              <w:top w:val="nil"/>
              <w:left w:val="nil"/>
              <w:bottom w:val="single" w:sz="4" w:space="0" w:color="auto"/>
              <w:right w:val="single" w:sz="4" w:space="0" w:color="auto"/>
            </w:tcBorders>
            <w:shd w:val="clear" w:color="auto" w:fill="auto"/>
            <w:vAlign w:val="center"/>
            <w:hideMark/>
          </w:tcPr>
          <w:p w14:paraId="45E908B1"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17FF533B" w14:textId="4A1E2EEE"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928CB9C"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概算設計書等のとおり、５千万以上となっている。</w:t>
            </w:r>
          </w:p>
        </w:tc>
      </w:tr>
      <w:tr w:rsidR="001C3F94" w:rsidRPr="001C3F94" w14:paraId="40E182A9" w14:textId="77777777" w:rsidTr="001F54B5">
        <w:trPr>
          <w:trHeight w:val="795"/>
        </w:trPr>
        <w:tc>
          <w:tcPr>
            <w:tcW w:w="5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C502250"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10</w:t>
            </w:r>
          </w:p>
        </w:tc>
        <w:tc>
          <w:tcPr>
            <w:tcW w:w="4530" w:type="dxa"/>
            <w:gridSpan w:val="3"/>
            <w:tcBorders>
              <w:top w:val="nil"/>
              <w:left w:val="nil"/>
              <w:bottom w:val="nil"/>
              <w:right w:val="single" w:sz="4" w:space="0" w:color="auto"/>
            </w:tcBorders>
            <w:shd w:val="clear" w:color="auto" w:fill="auto"/>
            <w:noWrap/>
            <w:vAlign w:val="center"/>
            <w:hideMark/>
          </w:tcPr>
          <w:p w14:paraId="41116A9F" w14:textId="48872D6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b/>
                <w:bCs/>
                <w:color w:val="auto"/>
                <w:sz w:val="21"/>
                <w:szCs w:val="21"/>
              </w:rPr>
            </w:pPr>
            <w:r w:rsidRPr="001C3F94">
              <w:rPr>
                <w:rFonts w:ascii="ＭＳ Ｐゴシック" w:eastAsia="ＭＳ Ｐゴシック" w:hAnsi="ＭＳ Ｐゴシック" w:cs="ＭＳ Ｐゴシック"/>
                <w:b/>
                <w:bCs/>
                <w:color w:val="auto"/>
                <w:sz w:val="21"/>
                <w:szCs w:val="21"/>
              </w:rPr>
              <w:t>精製糖工場等再編合理化事業を実施する場合</w:t>
            </w:r>
          </w:p>
        </w:tc>
        <w:tc>
          <w:tcPr>
            <w:tcW w:w="870" w:type="dxa"/>
            <w:tcBorders>
              <w:top w:val="nil"/>
              <w:left w:val="nil"/>
              <w:bottom w:val="single" w:sz="4" w:space="0" w:color="auto"/>
              <w:right w:val="single" w:sz="4" w:space="0" w:color="auto"/>
            </w:tcBorders>
            <w:shd w:val="clear" w:color="auto" w:fill="auto"/>
            <w:vAlign w:val="center"/>
          </w:tcPr>
          <w:p w14:paraId="54342CFA" w14:textId="07C66C9F"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2410" w:type="dxa"/>
            <w:tcBorders>
              <w:top w:val="nil"/>
              <w:left w:val="nil"/>
              <w:bottom w:val="single" w:sz="4" w:space="0" w:color="auto"/>
              <w:right w:val="single" w:sz="4" w:space="0" w:color="auto"/>
            </w:tcBorders>
            <w:shd w:val="clear" w:color="auto" w:fill="auto"/>
            <w:vAlign w:val="center"/>
          </w:tcPr>
          <w:p w14:paraId="70AE5D24" w14:textId="12C8CBD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tcPr>
          <w:p w14:paraId="6C38249D" w14:textId="6241D658"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p>
        </w:tc>
      </w:tr>
      <w:tr w:rsidR="001C3F94" w:rsidRPr="001C3F94" w14:paraId="7DD8EDC8" w14:textId="77777777" w:rsidTr="001F54B5">
        <w:trPr>
          <w:trHeight w:val="555"/>
        </w:trPr>
        <w:tc>
          <w:tcPr>
            <w:tcW w:w="568" w:type="dxa"/>
            <w:vMerge/>
            <w:tcBorders>
              <w:top w:val="nil"/>
              <w:left w:val="single" w:sz="4" w:space="0" w:color="auto"/>
              <w:bottom w:val="single" w:sz="4" w:space="0" w:color="000000"/>
              <w:right w:val="single" w:sz="4" w:space="0" w:color="auto"/>
            </w:tcBorders>
            <w:vAlign w:val="center"/>
            <w:hideMark/>
          </w:tcPr>
          <w:p w14:paraId="265E6F5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vAlign w:val="center"/>
            <w:hideMark/>
          </w:tcPr>
          <w:p w14:paraId="0FE1AC81"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single" w:sz="4" w:space="0" w:color="auto"/>
              <w:left w:val="single" w:sz="4" w:space="0" w:color="auto"/>
            </w:tcBorders>
            <w:shd w:val="clear" w:color="auto" w:fill="auto"/>
            <w:vAlign w:val="center"/>
            <w:hideMark/>
          </w:tcPr>
          <w:p w14:paraId="4A4E06DE" w14:textId="7177F8F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single" w:sz="4" w:space="0" w:color="auto"/>
              <w:left w:val="nil"/>
              <w:bottom w:val="single" w:sz="4" w:space="0" w:color="000000"/>
              <w:right w:val="single" w:sz="4" w:space="0" w:color="auto"/>
            </w:tcBorders>
            <w:shd w:val="clear" w:color="auto" w:fill="auto"/>
            <w:vAlign w:val="center"/>
          </w:tcPr>
          <w:p w14:paraId="5FA3932C" w14:textId="2297B16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精製糖工場等の高度化に取り組む場合</w:t>
            </w:r>
          </w:p>
        </w:tc>
        <w:tc>
          <w:tcPr>
            <w:tcW w:w="870" w:type="dxa"/>
            <w:tcBorders>
              <w:top w:val="nil"/>
              <w:left w:val="nil"/>
              <w:bottom w:val="single" w:sz="4" w:space="0" w:color="auto"/>
              <w:right w:val="single" w:sz="4" w:space="0" w:color="auto"/>
            </w:tcBorders>
            <w:shd w:val="clear" w:color="auto" w:fill="auto"/>
            <w:vAlign w:val="center"/>
            <w:hideMark/>
          </w:tcPr>
          <w:p w14:paraId="2151F5AC" w14:textId="7FEC4280"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2410" w:type="dxa"/>
            <w:tcBorders>
              <w:top w:val="nil"/>
              <w:left w:val="nil"/>
              <w:bottom w:val="single" w:sz="4" w:space="0" w:color="auto"/>
              <w:right w:val="single" w:sz="4" w:space="0" w:color="auto"/>
            </w:tcBorders>
            <w:shd w:val="clear" w:color="auto" w:fill="auto"/>
            <w:vAlign w:val="center"/>
            <w:hideMark/>
          </w:tcPr>
          <w:p w14:paraId="604A9688" w14:textId="02FB3968"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287DD17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 xml:space="preserve">　</w:t>
            </w:r>
          </w:p>
        </w:tc>
      </w:tr>
      <w:tr w:rsidR="009C10C7" w:rsidRPr="001C3F94" w14:paraId="43C72DFF" w14:textId="77777777" w:rsidTr="001F54B5">
        <w:trPr>
          <w:trHeight w:val="1395"/>
        </w:trPr>
        <w:tc>
          <w:tcPr>
            <w:tcW w:w="568" w:type="dxa"/>
            <w:vMerge/>
            <w:tcBorders>
              <w:top w:val="nil"/>
              <w:left w:val="single" w:sz="4" w:space="0" w:color="auto"/>
              <w:bottom w:val="single" w:sz="4" w:space="0" w:color="000000"/>
              <w:right w:val="single" w:sz="4" w:space="0" w:color="auto"/>
            </w:tcBorders>
            <w:vAlign w:val="center"/>
            <w:hideMark/>
          </w:tcPr>
          <w:p w14:paraId="06271D07"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2591435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50D0A05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6EA3231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施設規模について、過大な投資を防ぎ、効率的な稼働を図るため、現状の生産能力や販売実績をもとに十分に検討した。</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0386C14B"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63B1FEBC" w14:textId="7AD5EF31"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E865DB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施設で製造する品目別の生産量と将来の経営計画を十分に考慮し、適切な規模を求めるシミュレーションを実施した。</w:t>
            </w:r>
          </w:p>
        </w:tc>
      </w:tr>
      <w:tr w:rsidR="009C10C7" w:rsidRPr="001C3F94" w14:paraId="086BFD7E" w14:textId="77777777" w:rsidTr="001F54B5">
        <w:trPr>
          <w:trHeight w:val="1200"/>
        </w:trPr>
        <w:tc>
          <w:tcPr>
            <w:tcW w:w="568" w:type="dxa"/>
            <w:vMerge/>
            <w:tcBorders>
              <w:top w:val="nil"/>
              <w:left w:val="single" w:sz="4" w:space="0" w:color="auto"/>
              <w:bottom w:val="single" w:sz="4" w:space="0" w:color="000000"/>
              <w:right w:val="single" w:sz="4" w:space="0" w:color="auto"/>
            </w:tcBorders>
            <w:vAlign w:val="center"/>
            <w:hideMark/>
          </w:tcPr>
          <w:p w14:paraId="4B3C5FA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662EAFE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28203FF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7843906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整備後の施設で生産される製品について、販売先における取引価格や数量等の見通しが明らかである。</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53084BF6"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0056F636" w14:textId="7C4635A4"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233020EE"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市場調査や販売先との協議を踏まえ、施設の収支が成り立つよう販売計画を作成している。</w:t>
            </w:r>
          </w:p>
        </w:tc>
      </w:tr>
      <w:tr w:rsidR="00B60CB5" w:rsidRPr="001C3F94" w14:paraId="419A0A6E" w14:textId="77777777" w:rsidTr="001F54B5">
        <w:trPr>
          <w:trHeight w:val="1200"/>
        </w:trPr>
        <w:tc>
          <w:tcPr>
            <w:tcW w:w="568" w:type="dxa"/>
            <w:vMerge/>
            <w:tcBorders>
              <w:top w:val="nil"/>
              <w:left w:val="single" w:sz="4" w:space="0" w:color="auto"/>
              <w:bottom w:val="single" w:sz="4" w:space="0" w:color="000000"/>
              <w:right w:val="single" w:sz="4" w:space="0" w:color="auto"/>
            </w:tcBorders>
            <w:vAlign w:val="center"/>
          </w:tcPr>
          <w:p w14:paraId="47905CFF" w14:textId="77777777" w:rsidR="00B60CB5" w:rsidRPr="001C3F94" w:rsidRDefault="00B60CB5" w:rsidP="00B60CB5">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tcPr>
          <w:p w14:paraId="084C71D7" w14:textId="77777777" w:rsidR="00B60CB5" w:rsidRPr="001C3F94" w:rsidRDefault="00B60CB5" w:rsidP="00B60CB5">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425" w:type="dxa"/>
            <w:tcBorders>
              <w:top w:val="nil"/>
              <w:left w:val="nil"/>
              <w:bottom w:val="nil"/>
              <w:right w:val="single" w:sz="4" w:space="0" w:color="auto"/>
            </w:tcBorders>
            <w:shd w:val="clear" w:color="auto" w:fill="auto"/>
            <w:vAlign w:val="center"/>
          </w:tcPr>
          <w:p w14:paraId="77B7F85A" w14:textId="77777777" w:rsidR="00B60CB5" w:rsidRPr="001C3F94" w:rsidRDefault="00B60CB5" w:rsidP="00B60CB5">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nil"/>
              <w:left w:val="nil"/>
              <w:bottom w:val="single" w:sz="4" w:space="0" w:color="auto"/>
              <w:right w:val="nil"/>
            </w:tcBorders>
            <w:shd w:val="clear" w:color="auto" w:fill="auto"/>
            <w:vAlign w:val="center"/>
          </w:tcPr>
          <w:p w14:paraId="67BF9E30" w14:textId="09BEB5FD" w:rsidR="00B60CB5" w:rsidRPr="001C3F94" w:rsidRDefault="00B60CB5" w:rsidP="00B60CB5">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既存の施設及び資材の有効利用並びに事業費の低減等のため、増築又は併設、合体施工又は直営施工、古品又は古材の利用等を可能な限り検討した。</w:t>
            </w:r>
          </w:p>
        </w:tc>
        <w:tc>
          <w:tcPr>
            <w:tcW w:w="870" w:type="dxa"/>
            <w:tcBorders>
              <w:top w:val="nil"/>
              <w:left w:val="single" w:sz="4" w:space="0" w:color="auto"/>
              <w:bottom w:val="single" w:sz="4" w:space="0" w:color="auto"/>
              <w:right w:val="single" w:sz="4" w:space="0" w:color="auto"/>
            </w:tcBorders>
            <w:shd w:val="clear" w:color="auto" w:fill="auto"/>
            <w:vAlign w:val="center"/>
          </w:tcPr>
          <w:p w14:paraId="3D247D44" w14:textId="74586175" w:rsidR="00B60CB5" w:rsidRPr="001C3F94" w:rsidRDefault="00B60CB5" w:rsidP="00B60CB5">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tcPr>
          <w:p w14:paraId="3BE66DC6" w14:textId="77777777" w:rsidR="00B60CB5" w:rsidRPr="001C3F94" w:rsidRDefault="00B60CB5" w:rsidP="00B60CB5">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tcPr>
          <w:p w14:paraId="120E1721" w14:textId="7D9FA855" w:rsidR="00B60CB5" w:rsidRPr="001C3F94" w:rsidRDefault="00B60CB5" w:rsidP="00B60CB5">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検討の結果、建屋については○○と併設、○○の整備については合体施工、○○については古材を利用することとした。</w:t>
            </w:r>
          </w:p>
        </w:tc>
      </w:tr>
      <w:tr w:rsidR="009C10C7" w:rsidRPr="001C3F94" w14:paraId="6A3C46CF" w14:textId="77777777" w:rsidTr="001F54B5">
        <w:trPr>
          <w:trHeight w:val="1302"/>
        </w:trPr>
        <w:tc>
          <w:tcPr>
            <w:tcW w:w="568" w:type="dxa"/>
            <w:vMerge/>
            <w:tcBorders>
              <w:top w:val="nil"/>
              <w:left w:val="single" w:sz="4" w:space="0" w:color="auto"/>
              <w:bottom w:val="single" w:sz="4" w:space="0" w:color="000000"/>
              <w:right w:val="single" w:sz="4" w:space="0" w:color="auto"/>
            </w:tcBorders>
            <w:vAlign w:val="center"/>
            <w:hideMark/>
          </w:tcPr>
          <w:p w14:paraId="31E8810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3FAA8A2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0C823B1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7B214A5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施設の附帯施設のみの整備ではない。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472E419A"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549781CB" w14:textId="2C84DBAD"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535B223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本体施設の整備が計画に含まれており、施設の附帯施設のみの整備ではない。</w:t>
            </w:r>
          </w:p>
        </w:tc>
      </w:tr>
      <w:tr w:rsidR="009C10C7" w:rsidRPr="001C3F94" w14:paraId="1DD1296A" w14:textId="77777777" w:rsidTr="001F54B5">
        <w:trPr>
          <w:trHeight w:val="1302"/>
        </w:trPr>
        <w:tc>
          <w:tcPr>
            <w:tcW w:w="568" w:type="dxa"/>
            <w:vMerge/>
            <w:tcBorders>
              <w:top w:val="nil"/>
              <w:left w:val="single" w:sz="4" w:space="0" w:color="auto"/>
              <w:bottom w:val="single" w:sz="4" w:space="0" w:color="000000"/>
              <w:right w:val="single" w:sz="4" w:space="0" w:color="auto"/>
            </w:tcBorders>
            <w:vAlign w:val="center"/>
            <w:hideMark/>
          </w:tcPr>
          <w:p w14:paraId="2575613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single" w:sz="4" w:space="0" w:color="auto"/>
              <w:right w:val="single" w:sz="4" w:space="0" w:color="auto"/>
            </w:tcBorders>
            <w:shd w:val="clear" w:color="auto" w:fill="auto"/>
            <w:vAlign w:val="center"/>
            <w:hideMark/>
          </w:tcPr>
          <w:p w14:paraId="231E878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single" w:sz="4" w:space="0" w:color="auto"/>
              <w:right w:val="single" w:sz="4" w:space="0" w:color="auto"/>
            </w:tcBorders>
            <w:shd w:val="clear" w:color="auto" w:fill="auto"/>
            <w:vAlign w:val="center"/>
            <w:hideMark/>
          </w:tcPr>
          <w:p w14:paraId="6541B05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2415D357"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施設の整備に伴う用地の買収若しくは賃借に要する経費又は補償費等が含まれていない。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7459881E"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29C7ED19" w14:textId="25C033B8"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75DF97D8"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施設の整備に伴う用地の買収若しくは賃借に要する経費又は補償費等は含まれていない。</w:t>
            </w:r>
          </w:p>
        </w:tc>
      </w:tr>
      <w:tr w:rsidR="001C3F94" w:rsidRPr="001C3F94" w14:paraId="18423F21" w14:textId="77777777" w:rsidTr="001F54B5">
        <w:trPr>
          <w:trHeight w:val="795"/>
        </w:trPr>
        <w:tc>
          <w:tcPr>
            <w:tcW w:w="5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C2E895E"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11</w:t>
            </w:r>
          </w:p>
        </w:tc>
        <w:tc>
          <w:tcPr>
            <w:tcW w:w="4530" w:type="dxa"/>
            <w:gridSpan w:val="3"/>
            <w:tcBorders>
              <w:top w:val="nil"/>
              <w:left w:val="nil"/>
              <w:bottom w:val="nil"/>
              <w:right w:val="single" w:sz="4" w:space="0" w:color="auto"/>
            </w:tcBorders>
            <w:shd w:val="clear" w:color="auto" w:fill="auto"/>
            <w:noWrap/>
            <w:vAlign w:val="center"/>
            <w:hideMark/>
          </w:tcPr>
          <w:p w14:paraId="3A206932" w14:textId="45D71919"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b/>
                <w:bCs/>
                <w:color w:val="auto"/>
                <w:sz w:val="21"/>
                <w:szCs w:val="21"/>
              </w:rPr>
            </w:pPr>
            <w:r w:rsidRPr="001C3F94">
              <w:rPr>
                <w:rFonts w:ascii="ＭＳ Ｐゴシック" w:eastAsia="ＭＳ Ｐゴシック" w:hAnsi="ＭＳ Ｐゴシック" w:cs="ＭＳ Ｐゴシック"/>
                <w:b/>
                <w:bCs/>
                <w:color w:val="auto"/>
                <w:sz w:val="21"/>
                <w:szCs w:val="21"/>
              </w:rPr>
              <w:t>乳業工場機能強化事業を実施する場合</w:t>
            </w:r>
          </w:p>
        </w:tc>
        <w:tc>
          <w:tcPr>
            <w:tcW w:w="870" w:type="dxa"/>
            <w:tcBorders>
              <w:top w:val="nil"/>
              <w:left w:val="nil"/>
              <w:bottom w:val="single" w:sz="4" w:space="0" w:color="auto"/>
              <w:right w:val="single" w:sz="4" w:space="0" w:color="auto"/>
            </w:tcBorders>
            <w:shd w:val="clear" w:color="auto" w:fill="auto"/>
            <w:vAlign w:val="center"/>
            <w:hideMark/>
          </w:tcPr>
          <w:p w14:paraId="08707510" w14:textId="0C81F3E0"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p>
        </w:tc>
        <w:tc>
          <w:tcPr>
            <w:tcW w:w="2410" w:type="dxa"/>
            <w:tcBorders>
              <w:top w:val="nil"/>
              <w:left w:val="nil"/>
              <w:bottom w:val="single" w:sz="4" w:space="0" w:color="auto"/>
              <w:right w:val="single" w:sz="4" w:space="0" w:color="auto"/>
            </w:tcBorders>
            <w:shd w:val="clear" w:color="auto" w:fill="auto"/>
            <w:vAlign w:val="center"/>
            <w:hideMark/>
          </w:tcPr>
          <w:p w14:paraId="5D47AEBE" w14:textId="598CE033"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2207974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 xml:space="preserve">　</w:t>
            </w:r>
          </w:p>
        </w:tc>
      </w:tr>
      <w:tr w:rsidR="001C3F94" w:rsidRPr="001C3F94" w14:paraId="4DC3A898" w14:textId="77777777" w:rsidTr="00FB33BF">
        <w:trPr>
          <w:trHeight w:val="274"/>
        </w:trPr>
        <w:tc>
          <w:tcPr>
            <w:tcW w:w="568" w:type="dxa"/>
            <w:vMerge/>
            <w:tcBorders>
              <w:top w:val="nil"/>
              <w:left w:val="single" w:sz="4" w:space="0" w:color="auto"/>
              <w:bottom w:val="single" w:sz="4" w:space="0" w:color="000000"/>
              <w:right w:val="single" w:sz="4" w:space="0" w:color="auto"/>
            </w:tcBorders>
            <w:vAlign w:val="center"/>
            <w:hideMark/>
          </w:tcPr>
          <w:p w14:paraId="407C9667"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06A2B6DA"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086" w:type="dxa"/>
            <w:gridSpan w:val="2"/>
            <w:tcBorders>
              <w:top w:val="single" w:sz="4" w:space="0" w:color="auto"/>
              <w:left w:val="nil"/>
              <w:bottom w:val="single" w:sz="4" w:space="0" w:color="auto"/>
              <w:right w:val="single" w:sz="4" w:space="0" w:color="000000"/>
            </w:tcBorders>
            <w:shd w:val="clear" w:color="auto" w:fill="auto"/>
            <w:vAlign w:val="center"/>
            <w:hideMark/>
          </w:tcPr>
          <w:p w14:paraId="2B4D7CF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施設規模について、過大な投資を防ぎ、効率的な稼働を図るため、現状の生産能力や販売実績をもとに十分に検討した。</w:t>
            </w:r>
          </w:p>
        </w:tc>
        <w:tc>
          <w:tcPr>
            <w:tcW w:w="870" w:type="dxa"/>
            <w:tcBorders>
              <w:top w:val="nil"/>
              <w:left w:val="nil"/>
              <w:bottom w:val="single" w:sz="4" w:space="0" w:color="auto"/>
              <w:right w:val="single" w:sz="4" w:space="0" w:color="auto"/>
            </w:tcBorders>
            <w:shd w:val="clear" w:color="auto" w:fill="auto"/>
            <w:vAlign w:val="center"/>
            <w:hideMark/>
          </w:tcPr>
          <w:p w14:paraId="56C023A3"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2424137C" w14:textId="707588B3"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170C4BC6"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施設で製造する品目別の生産量と将来の経営計画を十分に考慮し、適切な規模を求めるシミュレーションを実施した。</w:t>
            </w:r>
          </w:p>
        </w:tc>
      </w:tr>
      <w:tr w:rsidR="001C3F94" w:rsidRPr="001C3F94" w14:paraId="5532217A" w14:textId="77777777" w:rsidTr="001F54B5">
        <w:trPr>
          <w:trHeight w:val="1302"/>
        </w:trPr>
        <w:tc>
          <w:tcPr>
            <w:tcW w:w="568" w:type="dxa"/>
            <w:vMerge/>
            <w:tcBorders>
              <w:top w:val="nil"/>
              <w:left w:val="single" w:sz="4" w:space="0" w:color="auto"/>
              <w:bottom w:val="single" w:sz="4" w:space="0" w:color="000000"/>
              <w:right w:val="single" w:sz="4" w:space="0" w:color="auto"/>
            </w:tcBorders>
            <w:vAlign w:val="center"/>
            <w:hideMark/>
          </w:tcPr>
          <w:p w14:paraId="6627BBD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1D5EF5AA"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086" w:type="dxa"/>
            <w:gridSpan w:val="2"/>
            <w:tcBorders>
              <w:top w:val="single" w:sz="4" w:space="0" w:color="auto"/>
              <w:left w:val="nil"/>
              <w:bottom w:val="single" w:sz="4" w:space="0" w:color="auto"/>
              <w:right w:val="single" w:sz="4" w:space="0" w:color="000000"/>
            </w:tcBorders>
            <w:shd w:val="clear" w:color="auto" w:fill="auto"/>
            <w:vAlign w:val="center"/>
            <w:hideMark/>
          </w:tcPr>
          <w:p w14:paraId="5F032F3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施設の整備に伴う用地の買収若しくは賃借に要する経費又は補償費等が含まれていない。</w:t>
            </w:r>
          </w:p>
        </w:tc>
        <w:tc>
          <w:tcPr>
            <w:tcW w:w="870" w:type="dxa"/>
            <w:tcBorders>
              <w:top w:val="nil"/>
              <w:left w:val="nil"/>
              <w:bottom w:val="single" w:sz="4" w:space="0" w:color="auto"/>
              <w:right w:val="single" w:sz="4" w:space="0" w:color="auto"/>
            </w:tcBorders>
            <w:shd w:val="clear" w:color="auto" w:fill="auto"/>
            <w:vAlign w:val="center"/>
            <w:hideMark/>
          </w:tcPr>
          <w:p w14:paraId="1836E3CA"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0CCD8691" w14:textId="680A414C"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43B01568"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施設の整備に伴う用地の買収若しくは賃借に要する経費又は補償費等は含まれていない。</w:t>
            </w:r>
          </w:p>
        </w:tc>
      </w:tr>
      <w:tr w:rsidR="001C3F94" w:rsidRPr="001C3F94" w14:paraId="16B825C2" w14:textId="77777777" w:rsidTr="001F54B5">
        <w:trPr>
          <w:trHeight w:val="1200"/>
        </w:trPr>
        <w:tc>
          <w:tcPr>
            <w:tcW w:w="568" w:type="dxa"/>
            <w:vMerge/>
            <w:tcBorders>
              <w:top w:val="nil"/>
              <w:left w:val="single" w:sz="4" w:space="0" w:color="auto"/>
              <w:bottom w:val="single" w:sz="4" w:space="0" w:color="000000"/>
              <w:right w:val="single" w:sz="4" w:space="0" w:color="auto"/>
            </w:tcBorders>
            <w:vAlign w:val="center"/>
            <w:hideMark/>
          </w:tcPr>
          <w:p w14:paraId="7F3B385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1DED0E1E"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086" w:type="dxa"/>
            <w:gridSpan w:val="2"/>
            <w:tcBorders>
              <w:top w:val="single" w:sz="4" w:space="0" w:color="auto"/>
              <w:left w:val="nil"/>
              <w:bottom w:val="single" w:sz="4" w:space="0" w:color="auto"/>
              <w:right w:val="single" w:sz="4" w:space="0" w:color="000000"/>
            </w:tcBorders>
            <w:shd w:val="clear" w:color="auto" w:fill="auto"/>
            <w:vAlign w:val="center"/>
            <w:hideMark/>
          </w:tcPr>
          <w:p w14:paraId="2A43447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整備後の施設で生産される製品について、販売先における取引価格や数量等の見通しが明らかである。</w:t>
            </w:r>
          </w:p>
        </w:tc>
        <w:tc>
          <w:tcPr>
            <w:tcW w:w="870" w:type="dxa"/>
            <w:tcBorders>
              <w:top w:val="nil"/>
              <w:left w:val="nil"/>
              <w:bottom w:val="single" w:sz="4" w:space="0" w:color="auto"/>
              <w:right w:val="single" w:sz="4" w:space="0" w:color="auto"/>
            </w:tcBorders>
            <w:shd w:val="clear" w:color="auto" w:fill="auto"/>
            <w:vAlign w:val="center"/>
            <w:hideMark/>
          </w:tcPr>
          <w:p w14:paraId="71A6E345"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2A69BDF0" w14:textId="6C77EDA1"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5A85B0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市場調査や販売先との協議を踏まえ、施設の収支が成り立つよう販売計画を作成している。</w:t>
            </w:r>
          </w:p>
        </w:tc>
      </w:tr>
      <w:tr w:rsidR="001C3F94" w:rsidRPr="001C3F94" w14:paraId="3328CA87" w14:textId="77777777" w:rsidTr="001F54B5">
        <w:trPr>
          <w:trHeight w:val="1200"/>
        </w:trPr>
        <w:tc>
          <w:tcPr>
            <w:tcW w:w="568" w:type="dxa"/>
            <w:vMerge/>
            <w:tcBorders>
              <w:top w:val="nil"/>
              <w:left w:val="single" w:sz="4" w:space="0" w:color="auto"/>
              <w:bottom w:val="single" w:sz="4" w:space="0" w:color="000000"/>
              <w:right w:val="single" w:sz="4" w:space="0" w:color="auto"/>
            </w:tcBorders>
            <w:vAlign w:val="center"/>
            <w:hideMark/>
          </w:tcPr>
          <w:p w14:paraId="318D48A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vAlign w:val="center"/>
            <w:hideMark/>
          </w:tcPr>
          <w:p w14:paraId="142861CB"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086" w:type="dxa"/>
            <w:gridSpan w:val="2"/>
            <w:tcBorders>
              <w:top w:val="single" w:sz="4" w:space="0" w:color="auto"/>
              <w:left w:val="nil"/>
              <w:bottom w:val="single" w:sz="4" w:space="0" w:color="auto"/>
              <w:right w:val="single" w:sz="4" w:space="0" w:color="auto"/>
            </w:tcBorders>
            <w:shd w:val="clear" w:color="auto" w:fill="auto"/>
            <w:vAlign w:val="center"/>
            <w:hideMark/>
          </w:tcPr>
          <w:p w14:paraId="6C3C74A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事業に取り組む乳業工場における１日当たりの生乳処理量は、２トン以上である。</w:t>
            </w:r>
          </w:p>
        </w:tc>
        <w:tc>
          <w:tcPr>
            <w:tcW w:w="870" w:type="dxa"/>
            <w:tcBorders>
              <w:top w:val="nil"/>
              <w:left w:val="nil"/>
              <w:bottom w:val="single" w:sz="4" w:space="0" w:color="auto"/>
              <w:right w:val="single" w:sz="4" w:space="0" w:color="auto"/>
            </w:tcBorders>
            <w:shd w:val="clear" w:color="auto" w:fill="auto"/>
            <w:vAlign w:val="center"/>
            <w:hideMark/>
          </w:tcPr>
          <w:p w14:paraId="6653DE37"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3A80E2FC" w14:textId="4FE41E5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7D90B2D0"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整備前の生乳処理量は○トン／日であり、整備後は○トン／日となる計画である。</w:t>
            </w:r>
          </w:p>
        </w:tc>
      </w:tr>
      <w:tr w:rsidR="001C3F94" w:rsidRPr="001C3F94" w14:paraId="6C29800B" w14:textId="77777777" w:rsidTr="001F54B5">
        <w:trPr>
          <w:trHeight w:val="1200"/>
        </w:trPr>
        <w:tc>
          <w:tcPr>
            <w:tcW w:w="568" w:type="dxa"/>
            <w:vMerge/>
            <w:tcBorders>
              <w:top w:val="nil"/>
              <w:left w:val="single" w:sz="4" w:space="0" w:color="auto"/>
              <w:bottom w:val="single" w:sz="4" w:space="0" w:color="000000"/>
              <w:right w:val="single" w:sz="4" w:space="0" w:color="auto"/>
            </w:tcBorders>
            <w:vAlign w:val="center"/>
            <w:hideMark/>
          </w:tcPr>
          <w:p w14:paraId="3EEE655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vAlign w:val="center"/>
            <w:hideMark/>
          </w:tcPr>
          <w:p w14:paraId="5AB2EC09"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086" w:type="dxa"/>
            <w:gridSpan w:val="2"/>
            <w:tcBorders>
              <w:top w:val="single" w:sz="4" w:space="0" w:color="auto"/>
              <w:left w:val="nil"/>
              <w:bottom w:val="single" w:sz="4" w:space="0" w:color="auto"/>
              <w:right w:val="single" w:sz="4" w:space="0" w:color="auto"/>
            </w:tcBorders>
            <w:shd w:val="clear" w:color="auto" w:fill="auto"/>
            <w:vAlign w:val="center"/>
            <w:hideMark/>
          </w:tcPr>
          <w:p w14:paraId="1D15F3E8"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転換後の品目は、今後の需要の伸びが見込まれるものである。</w:t>
            </w:r>
          </w:p>
        </w:tc>
        <w:tc>
          <w:tcPr>
            <w:tcW w:w="870" w:type="dxa"/>
            <w:tcBorders>
              <w:top w:val="nil"/>
              <w:left w:val="nil"/>
              <w:bottom w:val="single" w:sz="4" w:space="0" w:color="auto"/>
              <w:right w:val="single" w:sz="4" w:space="0" w:color="auto"/>
            </w:tcBorders>
            <w:shd w:val="clear" w:color="auto" w:fill="auto"/>
            <w:vAlign w:val="center"/>
            <w:hideMark/>
          </w:tcPr>
          <w:p w14:paraId="6E3ACE90"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noWrap/>
            <w:vAlign w:val="center"/>
            <w:hideMark/>
          </w:tcPr>
          <w:p w14:paraId="61136EDC" w14:textId="7D6CDC53"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4190D43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過去○年の需給や国際情勢を踏まえて検討した結果、今後需要の伸びが期待できる○○を製造する（○トン／日）こととしている。</w:t>
            </w:r>
          </w:p>
        </w:tc>
      </w:tr>
      <w:tr w:rsidR="001C3F94" w:rsidRPr="001C3F94" w14:paraId="77133367" w14:textId="77777777" w:rsidTr="001F54B5">
        <w:trPr>
          <w:trHeight w:val="1200"/>
        </w:trPr>
        <w:tc>
          <w:tcPr>
            <w:tcW w:w="568" w:type="dxa"/>
            <w:vMerge/>
            <w:tcBorders>
              <w:top w:val="nil"/>
              <w:left w:val="single" w:sz="4" w:space="0" w:color="auto"/>
              <w:bottom w:val="single" w:sz="4" w:space="0" w:color="000000"/>
              <w:right w:val="single" w:sz="4" w:space="0" w:color="auto"/>
            </w:tcBorders>
            <w:vAlign w:val="center"/>
            <w:hideMark/>
          </w:tcPr>
          <w:p w14:paraId="0F2205D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single" w:sz="4" w:space="0" w:color="auto"/>
              <w:right w:val="single" w:sz="4" w:space="0" w:color="auto"/>
            </w:tcBorders>
            <w:shd w:val="clear" w:color="auto" w:fill="auto"/>
            <w:noWrap/>
            <w:vAlign w:val="center"/>
            <w:hideMark/>
          </w:tcPr>
          <w:p w14:paraId="27467C25"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086" w:type="dxa"/>
            <w:gridSpan w:val="2"/>
            <w:tcBorders>
              <w:top w:val="single" w:sz="4" w:space="0" w:color="auto"/>
              <w:left w:val="nil"/>
              <w:bottom w:val="single" w:sz="4" w:space="0" w:color="auto"/>
              <w:right w:val="single" w:sz="4" w:space="0" w:color="auto"/>
            </w:tcBorders>
            <w:shd w:val="clear" w:color="auto" w:fill="auto"/>
            <w:vAlign w:val="center"/>
            <w:hideMark/>
          </w:tcPr>
          <w:p w14:paraId="5615610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生乳供給について、乳業施設に生乳を販売する生乳生産者団体等との合意が形成されている。</w:t>
            </w:r>
          </w:p>
        </w:tc>
        <w:tc>
          <w:tcPr>
            <w:tcW w:w="870" w:type="dxa"/>
            <w:tcBorders>
              <w:top w:val="nil"/>
              <w:left w:val="nil"/>
              <w:bottom w:val="single" w:sz="4" w:space="0" w:color="auto"/>
              <w:right w:val="single" w:sz="4" w:space="0" w:color="auto"/>
            </w:tcBorders>
            <w:shd w:val="clear" w:color="auto" w:fill="auto"/>
            <w:vAlign w:val="center"/>
            <w:hideMark/>
          </w:tcPr>
          <w:p w14:paraId="0D37E4E5"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noWrap/>
            <w:vAlign w:val="center"/>
            <w:hideMark/>
          </w:tcPr>
          <w:p w14:paraId="3454E422" w14:textId="544D4B7F"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7C0B60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乳業と生乳生産者団体との間で検討会を開催し、○月○日に生乳供給に関する合意を得た。</w:t>
            </w:r>
          </w:p>
        </w:tc>
      </w:tr>
      <w:tr w:rsidR="001C3F94" w:rsidRPr="001C3F94" w14:paraId="286A4BF1" w14:textId="77777777" w:rsidTr="001F54B5">
        <w:trPr>
          <w:trHeight w:val="795"/>
        </w:trPr>
        <w:tc>
          <w:tcPr>
            <w:tcW w:w="568"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6A7FDF7"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Cs w:val="24"/>
              </w:rPr>
            </w:pPr>
            <w:r w:rsidRPr="001C3F94">
              <w:rPr>
                <w:rFonts w:ascii="ＭＳ Ｐゴシック" w:eastAsia="ＭＳ Ｐゴシック" w:hAnsi="ＭＳ Ｐゴシック" w:cs="ＭＳ Ｐゴシック"/>
                <w:color w:val="auto"/>
                <w:szCs w:val="24"/>
              </w:rPr>
              <w:t>12</w:t>
            </w:r>
          </w:p>
        </w:tc>
        <w:tc>
          <w:tcPr>
            <w:tcW w:w="4530" w:type="dxa"/>
            <w:gridSpan w:val="3"/>
            <w:tcBorders>
              <w:top w:val="nil"/>
              <w:left w:val="nil"/>
              <w:bottom w:val="nil"/>
              <w:right w:val="single" w:sz="4" w:space="0" w:color="auto"/>
            </w:tcBorders>
            <w:shd w:val="clear" w:color="auto" w:fill="auto"/>
            <w:noWrap/>
            <w:vAlign w:val="center"/>
            <w:hideMark/>
          </w:tcPr>
          <w:p w14:paraId="0AAB6279" w14:textId="71C0E926"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b/>
                <w:bCs/>
                <w:color w:val="auto"/>
                <w:sz w:val="21"/>
                <w:szCs w:val="21"/>
              </w:rPr>
            </w:pPr>
            <w:r w:rsidRPr="001C3F94">
              <w:rPr>
                <w:rFonts w:ascii="ＭＳ Ｐゴシック" w:eastAsia="ＭＳ Ｐゴシック" w:hAnsi="ＭＳ Ｐゴシック" w:cs="ＭＳ Ｐゴシック"/>
                <w:b/>
                <w:bCs/>
                <w:color w:val="auto"/>
                <w:sz w:val="21"/>
                <w:szCs w:val="21"/>
              </w:rPr>
              <w:t>ばれいしょでん粉工場等再編合理化事業を実施する場合</w:t>
            </w:r>
          </w:p>
        </w:tc>
        <w:tc>
          <w:tcPr>
            <w:tcW w:w="870" w:type="dxa"/>
            <w:tcBorders>
              <w:top w:val="nil"/>
              <w:left w:val="nil"/>
              <w:bottom w:val="single" w:sz="4" w:space="0" w:color="auto"/>
              <w:right w:val="single" w:sz="4" w:space="0" w:color="auto"/>
            </w:tcBorders>
            <w:shd w:val="clear" w:color="auto" w:fill="auto"/>
            <w:vAlign w:val="center"/>
            <w:hideMark/>
          </w:tcPr>
          <w:p w14:paraId="6BED61DE"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2410" w:type="dxa"/>
            <w:tcBorders>
              <w:top w:val="nil"/>
              <w:left w:val="nil"/>
              <w:bottom w:val="single" w:sz="4" w:space="0" w:color="auto"/>
              <w:right w:val="single" w:sz="4" w:space="0" w:color="auto"/>
            </w:tcBorders>
            <w:shd w:val="clear" w:color="auto" w:fill="auto"/>
            <w:vAlign w:val="center"/>
            <w:hideMark/>
          </w:tcPr>
          <w:p w14:paraId="0CD07E68" w14:textId="34561DF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358E1FE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 xml:space="preserve">　</w:t>
            </w:r>
          </w:p>
        </w:tc>
      </w:tr>
      <w:tr w:rsidR="001C3F94" w:rsidRPr="001C3F94" w14:paraId="65C3540C" w14:textId="77777777" w:rsidTr="001F54B5">
        <w:trPr>
          <w:trHeight w:val="555"/>
        </w:trPr>
        <w:tc>
          <w:tcPr>
            <w:tcW w:w="568" w:type="dxa"/>
            <w:vMerge/>
            <w:tcBorders>
              <w:top w:val="nil"/>
              <w:left w:val="single" w:sz="4" w:space="0" w:color="auto"/>
              <w:bottom w:val="single" w:sz="4" w:space="0" w:color="000000"/>
              <w:right w:val="single" w:sz="4" w:space="0" w:color="auto"/>
            </w:tcBorders>
            <w:vAlign w:val="center"/>
            <w:hideMark/>
          </w:tcPr>
          <w:p w14:paraId="10F0156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noWrap/>
            <w:vAlign w:val="center"/>
            <w:hideMark/>
          </w:tcPr>
          <w:p w14:paraId="6572A4E7"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single" w:sz="4" w:space="0" w:color="auto"/>
              <w:left w:val="single" w:sz="4" w:space="0" w:color="auto"/>
            </w:tcBorders>
            <w:shd w:val="clear" w:color="auto" w:fill="auto"/>
            <w:vAlign w:val="center"/>
            <w:hideMark/>
          </w:tcPr>
          <w:p w14:paraId="49A4850D" w14:textId="7C22461F"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3661" w:type="dxa"/>
            <w:tcBorders>
              <w:top w:val="single" w:sz="4" w:space="0" w:color="auto"/>
              <w:left w:val="nil"/>
              <w:bottom w:val="single" w:sz="4" w:space="0" w:color="000000"/>
              <w:right w:val="single" w:sz="4" w:space="0" w:color="auto"/>
            </w:tcBorders>
            <w:shd w:val="clear" w:color="auto" w:fill="auto"/>
            <w:vAlign w:val="center"/>
          </w:tcPr>
          <w:p w14:paraId="7A2D157F" w14:textId="49E91856"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国産いもでん粉工場の体質強化に取り組む場合</w:t>
            </w:r>
          </w:p>
        </w:tc>
        <w:tc>
          <w:tcPr>
            <w:tcW w:w="870" w:type="dxa"/>
            <w:tcBorders>
              <w:top w:val="nil"/>
              <w:left w:val="nil"/>
              <w:bottom w:val="single" w:sz="4" w:space="0" w:color="auto"/>
              <w:right w:val="single" w:sz="4" w:space="0" w:color="auto"/>
            </w:tcBorders>
            <w:shd w:val="clear" w:color="auto" w:fill="auto"/>
            <w:vAlign w:val="center"/>
            <w:hideMark/>
          </w:tcPr>
          <w:p w14:paraId="2E9E9256"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2410" w:type="dxa"/>
            <w:tcBorders>
              <w:top w:val="nil"/>
              <w:left w:val="nil"/>
              <w:bottom w:val="single" w:sz="4" w:space="0" w:color="auto"/>
              <w:right w:val="single" w:sz="4" w:space="0" w:color="auto"/>
            </w:tcBorders>
            <w:shd w:val="clear" w:color="auto" w:fill="auto"/>
            <w:vAlign w:val="center"/>
            <w:hideMark/>
          </w:tcPr>
          <w:p w14:paraId="1460C7FC" w14:textId="66C8EDAA"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5FE4C0B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 xml:space="preserve">　</w:t>
            </w:r>
          </w:p>
        </w:tc>
      </w:tr>
      <w:tr w:rsidR="009C10C7" w:rsidRPr="001C3F94" w14:paraId="232E0D87" w14:textId="77777777" w:rsidTr="001F54B5">
        <w:trPr>
          <w:trHeight w:val="1395"/>
        </w:trPr>
        <w:tc>
          <w:tcPr>
            <w:tcW w:w="568" w:type="dxa"/>
            <w:vMerge/>
            <w:tcBorders>
              <w:top w:val="nil"/>
              <w:left w:val="single" w:sz="4" w:space="0" w:color="auto"/>
              <w:bottom w:val="single" w:sz="4" w:space="0" w:color="000000"/>
              <w:right w:val="single" w:sz="4" w:space="0" w:color="auto"/>
            </w:tcBorders>
            <w:vAlign w:val="center"/>
            <w:hideMark/>
          </w:tcPr>
          <w:p w14:paraId="117C497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681A624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5738D25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39E98B27"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施設規模について、過大な投資を防ぎ、効率的な稼働を図るため、現状の生産能力や販売実績をもとに十分に検討した。</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4F8C1835"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4C897634" w14:textId="45527789"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508897A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施設で製造する品目別の生産量と将来の経営計画を十分に考慮し、適切な規模を求めるシミュレーションを実施した。</w:t>
            </w:r>
          </w:p>
        </w:tc>
      </w:tr>
      <w:tr w:rsidR="009C10C7" w:rsidRPr="001C3F94" w14:paraId="703A0A9F" w14:textId="77777777" w:rsidTr="001F54B5">
        <w:trPr>
          <w:trHeight w:val="1395"/>
        </w:trPr>
        <w:tc>
          <w:tcPr>
            <w:tcW w:w="568" w:type="dxa"/>
            <w:vMerge/>
            <w:tcBorders>
              <w:top w:val="nil"/>
              <w:left w:val="single" w:sz="4" w:space="0" w:color="auto"/>
              <w:bottom w:val="single" w:sz="4" w:space="0" w:color="000000"/>
              <w:right w:val="single" w:sz="4" w:space="0" w:color="auto"/>
            </w:tcBorders>
            <w:vAlign w:val="center"/>
            <w:hideMark/>
          </w:tcPr>
          <w:p w14:paraId="38C9A832"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2B4649D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428AFE5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694B3B0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整備後の施設で生産される製品について、販売先における取引価格や数量等の見通しが明らかである。</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0624279B"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3410114B" w14:textId="07C0A860"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6774359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市場調査や販売先との協議を踏まえ、施設の収支が成り立つよう販売計画を作成している。</w:t>
            </w:r>
          </w:p>
        </w:tc>
      </w:tr>
      <w:tr w:rsidR="009C10C7" w:rsidRPr="001C3F94" w14:paraId="640C5EF9" w14:textId="77777777" w:rsidTr="001F54B5">
        <w:trPr>
          <w:trHeight w:val="1200"/>
        </w:trPr>
        <w:tc>
          <w:tcPr>
            <w:tcW w:w="568" w:type="dxa"/>
            <w:vMerge/>
            <w:tcBorders>
              <w:top w:val="nil"/>
              <w:left w:val="single" w:sz="4" w:space="0" w:color="auto"/>
              <w:bottom w:val="single" w:sz="4" w:space="0" w:color="000000"/>
              <w:right w:val="single" w:sz="4" w:space="0" w:color="auto"/>
            </w:tcBorders>
            <w:vAlign w:val="center"/>
            <w:hideMark/>
          </w:tcPr>
          <w:p w14:paraId="7DB66B3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5A3D48E5"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7C226084"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4DDD944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既存の施設及び資材の有効利用並びに事業費の低減等のため、増築又は併設、合体施工又は直営施工、古品又は古材の利用等を可能な限り検討した。</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488F1AA0"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34FD3EFF" w14:textId="05082A0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7266926D"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検討の結果、建屋については○○と併設、○○の整備については合体施工、○○については古材を利用することとした。</w:t>
            </w:r>
          </w:p>
        </w:tc>
      </w:tr>
      <w:tr w:rsidR="009C10C7" w:rsidRPr="001C3F94" w14:paraId="5FEF1C93" w14:textId="77777777" w:rsidTr="001F54B5">
        <w:trPr>
          <w:trHeight w:val="1302"/>
        </w:trPr>
        <w:tc>
          <w:tcPr>
            <w:tcW w:w="568" w:type="dxa"/>
            <w:vMerge/>
            <w:tcBorders>
              <w:top w:val="nil"/>
              <w:left w:val="single" w:sz="4" w:space="0" w:color="auto"/>
              <w:bottom w:val="single" w:sz="4" w:space="0" w:color="000000"/>
              <w:right w:val="single" w:sz="4" w:space="0" w:color="auto"/>
            </w:tcBorders>
            <w:vAlign w:val="center"/>
            <w:hideMark/>
          </w:tcPr>
          <w:p w14:paraId="49A46E9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nil"/>
              <w:right w:val="single" w:sz="4" w:space="0" w:color="auto"/>
            </w:tcBorders>
            <w:shd w:val="clear" w:color="auto" w:fill="auto"/>
            <w:vAlign w:val="center"/>
            <w:hideMark/>
          </w:tcPr>
          <w:p w14:paraId="4432910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nil"/>
              <w:right w:val="single" w:sz="4" w:space="0" w:color="auto"/>
            </w:tcBorders>
            <w:shd w:val="clear" w:color="auto" w:fill="auto"/>
            <w:vAlign w:val="center"/>
            <w:hideMark/>
          </w:tcPr>
          <w:p w14:paraId="62F2D05F"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1830BF0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施設の附帯施設のみの整備ではない。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211C51D2"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567BB191" w14:textId="2541A032"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6257DE1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本体施設の整備が計画に含まれており、施設の附帯施設のみの整備ではない。</w:t>
            </w:r>
          </w:p>
        </w:tc>
      </w:tr>
      <w:tr w:rsidR="009C10C7" w:rsidRPr="001C3F94" w14:paraId="37E79A26" w14:textId="77777777" w:rsidTr="001F54B5">
        <w:trPr>
          <w:trHeight w:val="1302"/>
        </w:trPr>
        <w:tc>
          <w:tcPr>
            <w:tcW w:w="568" w:type="dxa"/>
            <w:vMerge/>
            <w:tcBorders>
              <w:top w:val="nil"/>
              <w:left w:val="single" w:sz="4" w:space="0" w:color="auto"/>
              <w:bottom w:val="single" w:sz="4" w:space="0" w:color="000000"/>
              <w:right w:val="single" w:sz="4" w:space="0" w:color="auto"/>
            </w:tcBorders>
            <w:vAlign w:val="center"/>
            <w:hideMark/>
          </w:tcPr>
          <w:p w14:paraId="73280A8B"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Cs w:val="24"/>
              </w:rPr>
            </w:pPr>
          </w:p>
        </w:tc>
        <w:tc>
          <w:tcPr>
            <w:tcW w:w="444" w:type="dxa"/>
            <w:tcBorders>
              <w:top w:val="nil"/>
              <w:left w:val="nil"/>
              <w:bottom w:val="single" w:sz="4" w:space="0" w:color="auto"/>
              <w:right w:val="single" w:sz="4" w:space="0" w:color="auto"/>
            </w:tcBorders>
            <w:shd w:val="clear" w:color="auto" w:fill="auto"/>
            <w:vAlign w:val="center"/>
            <w:hideMark/>
          </w:tcPr>
          <w:p w14:paraId="622959D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425" w:type="dxa"/>
            <w:tcBorders>
              <w:top w:val="nil"/>
              <w:left w:val="nil"/>
              <w:bottom w:val="single" w:sz="4" w:space="0" w:color="auto"/>
              <w:right w:val="single" w:sz="4" w:space="0" w:color="auto"/>
            </w:tcBorders>
            <w:shd w:val="clear" w:color="auto" w:fill="auto"/>
            <w:vAlign w:val="center"/>
            <w:hideMark/>
          </w:tcPr>
          <w:p w14:paraId="6768D4A3"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 xml:space="preserve">　</w:t>
            </w:r>
          </w:p>
        </w:tc>
        <w:tc>
          <w:tcPr>
            <w:tcW w:w="3661" w:type="dxa"/>
            <w:tcBorders>
              <w:top w:val="nil"/>
              <w:left w:val="nil"/>
              <w:bottom w:val="single" w:sz="4" w:space="0" w:color="auto"/>
              <w:right w:val="nil"/>
            </w:tcBorders>
            <w:shd w:val="clear" w:color="auto" w:fill="auto"/>
            <w:vAlign w:val="center"/>
            <w:hideMark/>
          </w:tcPr>
          <w:p w14:paraId="3BB26641"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施設の整備に伴う用地の買収若しくは賃借に要する経費又は補償費等が含まれていない。</w:t>
            </w:r>
          </w:p>
        </w:tc>
        <w:tc>
          <w:tcPr>
            <w:tcW w:w="870" w:type="dxa"/>
            <w:tcBorders>
              <w:top w:val="nil"/>
              <w:left w:val="single" w:sz="4" w:space="0" w:color="auto"/>
              <w:bottom w:val="single" w:sz="4" w:space="0" w:color="auto"/>
              <w:right w:val="single" w:sz="4" w:space="0" w:color="auto"/>
            </w:tcBorders>
            <w:shd w:val="clear" w:color="auto" w:fill="auto"/>
            <w:vAlign w:val="center"/>
            <w:hideMark/>
          </w:tcPr>
          <w:p w14:paraId="46099AD0" w14:textId="77777777" w:rsidR="001C3F94" w:rsidRPr="001C3F94" w:rsidRDefault="001C3F94" w:rsidP="001C3F94">
            <w:pPr>
              <w:widowControl/>
              <w:overflowPunct/>
              <w:spacing w:line="240" w:lineRule="exact"/>
              <w:jc w:val="center"/>
              <w:textAlignment w:val="auto"/>
              <w:rPr>
                <w:rFonts w:ascii="ＭＳ Ｐゴシック" w:eastAsia="ＭＳ Ｐゴシック" w:hAnsi="ＭＳ Ｐゴシック" w:cs="ＭＳ Ｐゴシック" w:hint="default"/>
                <w:color w:val="auto"/>
                <w:sz w:val="21"/>
                <w:szCs w:val="21"/>
              </w:rPr>
            </w:pPr>
            <w:r w:rsidRPr="001C3F94">
              <w:rPr>
                <w:rFonts w:ascii="ＭＳ Ｐゴシック" w:eastAsia="ＭＳ Ｐゴシック" w:hAnsi="ＭＳ Ｐゴシック" w:cs="ＭＳ Ｐゴシック"/>
                <w:color w:val="auto"/>
                <w:sz w:val="21"/>
                <w:szCs w:val="21"/>
              </w:rPr>
              <w:t>□</w:t>
            </w:r>
          </w:p>
        </w:tc>
        <w:tc>
          <w:tcPr>
            <w:tcW w:w="2410" w:type="dxa"/>
            <w:tcBorders>
              <w:top w:val="nil"/>
              <w:left w:val="nil"/>
              <w:bottom w:val="single" w:sz="4" w:space="0" w:color="auto"/>
              <w:right w:val="single" w:sz="4" w:space="0" w:color="auto"/>
            </w:tcBorders>
            <w:shd w:val="clear" w:color="auto" w:fill="auto"/>
            <w:vAlign w:val="center"/>
            <w:hideMark/>
          </w:tcPr>
          <w:p w14:paraId="7984F72C" w14:textId="61AB5A7B"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21"/>
                <w:szCs w:val="21"/>
              </w:rPr>
            </w:pPr>
          </w:p>
        </w:tc>
        <w:tc>
          <w:tcPr>
            <w:tcW w:w="2390" w:type="dxa"/>
            <w:tcBorders>
              <w:top w:val="nil"/>
              <w:left w:val="nil"/>
              <w:bottom w:val="single" w:sz="4" w:space="0" w:color="auto"/>
              <w:right w:val="single" w:sz="4" w:space="0" w:color="auto"/>
            </w:tcBorders>
            <w:shd w:val="clear" w:color="auto" w:fill="auto"/>
            <w:vAlign w:val="center"/>
            <w:hideMark/>
          </w:tcPr>
          <w:p w14:paraId="7D0B5C79" w14:textId="77777777" w:rsidR="001C3F94" w:rsidRPr="001C3F94" w:rsidRDefault="001C3F94" w:rsidP="001C3F94">
            <w:pPr>
              <w:widowControl/>
              <w:overflowPunct/>
              <w:spacing w:line="240" w:lineRule="exact"/>
              <w:jc w:val="left"/>
              <w:textAlignment w:val="auto"/>
              <w:rPr>
                <w:rFonts w:ascii="ＭＳ Ｐゴシック" w:eastAsia="ＭＳ Ｐゴシック" w:hAnsi="ＭＳ Ｐゴシック" w:cs="ＭＳ Ｐゴシック" w:hint="default"/>
                <w:color w:val="auto"/>
                <w:sz w:val="18"/>
                <w:szCs w:val="18"/>
              </w:rPr>
            </w:pPr>
            <w:r w:rsidRPr="001C3F94">
              <w:rPr>
                <w:rFonts w:ascii="ＭＳ Ｐゴシック" w:eastAsia="ＭＳ Ｐゴシック" w:hAnsi="ＭＳ Ｐゴシック" w:cs="ＭＳ Ｐゴシック"/>
                <w:color w:val="auto"/>
                <w:sz w:val="18"/>
                <w:szCs w:val="18"/>
              </w:rPr>
              <w:t>施設の整備に伴う用地の買収若しくは賃借に要する経費又は補償費等は含まれていない。</w:t>
            </w:r>
          </w:p>
        </w:tc>
      </w:tr>
    </w:tbl>
    <w:p w14:paraId="2DBEC647" w14:textId="17507A13" w:rsidR="001C3F94" w:rsidRDefault="001C3F94">
      <w:pPr>
        <w:widowControl/>
        <w:overflowPunct/>
        <w:jc w:val="left"/>
        <w:textAlignment w:val="auto"/>
        <w:rPr>
          <w:rFonts w:hint="default"/>
        </w:rPr>
      </w:pPr>
      <w:r w:rsidRPr="001F54B5">
        <w:rPr>
          <w:sz w:val="21"/>
          <w:szCs w:val="16"/>
        </w:rPr>
        <w:t>※必要に応じて上記確認項目について、農林水産省から資料等を求める場合があります。</w:t>
      </w:r>
    </w:p>
    <w:p w14:paraId="5A87A917" w14:textId="77777777" w:rsidR="001C3F94" w:rsidRPr="001C3F94" w:rsidRDefault="001C3F94" w:rsidP="001C3F94">
      <w:pPr>
        <w:spacing w:line="280" w:lineRule="exact"/>
        <w:rPr>
          <w:rFonts w:hint="default"/>
        </w:rPr>
      </w:pPr>
    </w:p>
    <w:sectPr w:rsidR="001C3F94" w:rsidRPr="001C3F94" w:rsidSect="009C10C7">
      <w:footnotePr>
        <w:numRestart w:val="eachPage"/>
      </w:footnotePr>
      <w:endnotePr>
        <w:numFmt w:val="decimal"/>
      </w:endnotePr>
      <w:pgSz w:w="11906" w:h="16838"/>
      <w:pgMar w:top="567" w:right="567" w:bottom="567" w:left="567" w:header="283" w:footer="0" w:gutter="0"/>
      <w:cols w:space="720"/>
      <w:docGrid w:type="linesAndChars" w:linePitch="326"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83B4F9" w14:textId="77777777" w:rsidR="009B6A0F" w:rsidRDefault="009B6A0F">
      <w:pPr>
        <w:spacing w:before="327"/>
        <w:rPr>
          <w:rFonts w:hint="default"/>
        </w:rPr>
      </w:pPr>
      <w:r>
        <w:continuationSeparator/>
      </w:r>
    </w:p>
  </w:endnote>
  <w:endnote w:type="continuationSeparator" w:id="0">
    <w:p w14:paraId="4312C62A" w14:textId="77777777" w:rsidR="009B6A0F" w:rsidRDefault="009B6A0F">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FC840" w14:textId="77777777" w:rsidR="009B6A0F" w:rsidRDefault="009B6A0F">
      <w:pPr>
        <w:spacing w:before="327"/>
        <w:rPr>
          <w:rFonts w:hint="default"/>
        </w:rPr>
      </w:pPr>
      <w:r>
        <w:continuationSeparator/>
      </w:r>
    </w:p>
  </w:footnote>
  <w:footnote w:type="continuationSeparator" w:id="0">
    <w:p w14:paraId="052D3DF6" w14:textId="77777777" w:rsidR="009B6A0F" w:rsidRDefault="009B6A0F">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singleLevel"/>
    <w:tmpl w:val="00000000"/>
    <w:name w:val="※"/>
    <w:lvl w:ilvl="0">
      <w:numFmt w:val="bullet"/>
      <w:lvlText w:val="※"/>
      <w:lvlJc w:val="left"/>
      <w:pPr>
        <w:widowControl w:val="0"/>
        <w:tabs>
          <w:tab w:val="left" w:pos="482"/>
        </w:tabs>
        <w:ind w:left="482" w:hanging="482"/>
      </w:pPr>
      <w:rPr>
        <w:em w:val="none"/>
      </w:rPr>
    </w:lvl>
  </w:abstractNum>
  <w:num w:numId="1" w16cid:durableId="20733874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defaultTabStop w:val="964"/>
  <w:hyphenationZone w:val="0"/>
  <w:drawingGridHorizontalSpacing w:val="241"/>
  <w:drawingGridVerticalSpacing w:val="163"/>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1759"/>
    <w:rsid w:val="00000840"/>
    <w:rsid w:val="00067FED"/>
    <w:rsid w:val="000B1B4F"/>
    <w:rsid w:val="000C4745"/>
    <w:rsid w:val="000E5517"/>
    <w:rsid w:val="000F73D9"/>
    <w:rsid w:val="000F7D4D"/>
    <w:rsid w:val="001409B6"/>
    <w:rsid w:val="0014218B"/>
    <w:rsid w:val="00154F6A"/>
    <w:rsid w:val="001C3F94"/>
    <w:rsid w:val="001F54B5"/>
    <w:rsid w:val="002D73D5"/>
    <w:rsid w:val="0031568F"/>
    <w:rsid w:val="004026EF"/>
    <w:rsid w:val="00481759"/>
    <w:rsid w:val="004F7080"/>
    <w:rsid w:val="00525576"/>
    <w:rsid w:val="005418DB"/>
    <w:rsid w:val="00556442"/>
    <w:rsid w:val="0055774D"/>
    <w:rsid w:val="0056080A"/>
    <w:rsid w:val="00580037"/>
    <w:rsid w:val="005E0077"/>
    <w:rsid w:val="005E77A3"/>
    <w:rsid w:val="00600A4D"/>
    <w:rsid w:val="006705CC"/>
    <w:rsid w:val="006842D6"/>
    <w:rsid w:val="00724123"/>
    <w:rsid w:val="00733B9E"/>
    <w:rsid w:val="00734F7D"/>
    <w:rsid w:val="007B2E86"/>
    <w:rsid w:val="007B6CCA"/>
    <w:rsid w:val="0082741D"/>
    <w:rsid w:val="0086440C"/>
    <w:rsid w:val="008E5BE2"/>
    <w:rsid w:val="00926269"/>
    <w:rsid w:val="00932A24"/>
    <w:rsid w:val="00935400"/>
    <w:rsid w:val="00942EFD"/>
    <w:rsid w:val="009445C5"/>
    <w:rsid w:val="009A68FE"/>
    <w:rsid w:val="009B6A0F"/>
    <w:rsid w:val="009C10C7"/>
    <w:rsid w:val="009D636B"/>
    <w:rsid w:val="009E36D8"/>
    <w:rsid w:val="009F373B"/>
    <w:rsid w:val="00A15C4A"/>
    <w:rsid w:val="00A33185"/>
    <w:rsid w:val="00A447FA"/>
    <w:rsid w:val="00A54B86"/>
    <w:rsid w:val="00A8689E"/>
    <w:rsid w:val="00AA7403"/>
    <w:rsid w:val="00AA7E7F"/>
    <w:rsid w:val="00AB6E44"/>
    <w:rsid w:val="00B14831"/>
    <w:rsid w:val="00B45B1D"/>
    <w:rsid w:val="00B60CB5"/>
    <w:rsid w:val="00B9182B"/>
    <w:rsid w:val="00BD5E77"/>
    <w:rsid w:val="00C30529"/>
    <w:rsid w:val="00C36F96"/>
    <w:rsid w:val="00C4311F"/>
    <w:rsid w:val="00C44FFE"/>
    <w:rsid w:val="00C94948"/>
    <w:rsid w:val="00CE1FCF"/>
    <w:rsid w:val="00D10663"/>
    <w:rsid w:val="00D84FD1"/>
    <w:rsid w:val="00D92A7F"/>
    <w:rsid w:val="00D9626C"/>
    <w:rsid w:val="00DF68FC"/>
    <w:rsid w:val="00E40217"/>
    <w:rsid w:val="00EB31FE"/>
    <w:rsid w:val="00EB57C8"/>
    <w:rsid w:val="00EF112B"/>
    <w:rsid w:val="00F62B76"/>
    <w:rsid w:val="00FB33BF"/>
    <w:rsid w:val="00FB75DB"/>
    <w:rsid w:val="00FF7E2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2634B7A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eastAsia="ＭＳ 明朝" w:hAnsi="Century"/>
      <w:sz w:val="20"/>
    </w:rPr>
  </w:style>
  <w:style w:type="paragraph" w:styleId="a3">
    <w:name w:val="header"/>
    <w:basedOn w:val="a"/>
    <w:link w:val="a4"/>
    <w:uiPriority w:val="99"/>
    <w:unhideWhenUsed/>
    <w:rsid w:val="009F373B"/>
    <w:pPr>
      <w:tabs>
        <w:tab w:val="center" w:pos="4252"/>
        <w:tab w:val="right" w:pos="8504"/>
      </w:tabs>
      <w:snapToGrid w:val="0"/>
    </w:pPr>
  </w:style>
  <w:style w:type="character" w:customStyle="1" w:styleId="a4">
    <w:name w:val="ヘッダー (文字)"/>
    <w:link w:val="a3"/>
    <w:uiPriority w:val="99"/>
    <w:rsid w:val="009F373B"/>
    <w:rPr>
      <w:color w:val="000000"/>
      <w:sz w:val="24"/>
    </w:rPr>
  </w:style>
  <w:style w:type="paragraph" w:styleId="a5">
    <w:name w:val="footer"/>
    <w:basedOn w:val="a"/>
    <w:link w:val="a6"/>
    <w:uiPriority w:val="99"/>
    <w:unhideWhenUsed/>
    <w:rsid w:val="009F373B"/>
    <w:pPr>
      <w:tabs>
        <w:tab w:val="center" w:pos="4252"/>
        <w:tab w:val="right" w:pos="8504"/>
      </w:tabs>
      <w:snapToGrid w:val="0"/>
    </w:pPr>
  </w:style>
  <w:style w:type="character" w:customStyle="1" w:styleId="a6">
    <w:name w:val="フッター (文字)"/>
    <w:link w:val="a5"/>
    <w:uiPriority w:val="99"/>
    <w:rsid w:val="009F373B"/>
    <w:rPr>
      <w:color w:val="000000"/>
      <w:sz w:val="24"/>
    </w:rPr>
  </w:style>
  <w:style w:type="paragraph" w:styleId="a7">
    <w:name w:val="Balloon Text"/>
    <w:basedOn w:val="a"/>
    <w:link w:val="a8"/>
    <w:uiPriority w:val="99"/>
    <w:semiHidden/>
    <w:unhideWhenUsed/>
    <w:rsid w:val="0014218B"/>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14218B"/>
    <w:rPr>
      <w:rFonts w:ascii="游ゴシック Light" w:eastAsia="游ゴシック Light" w:hAnsi="游ゴシック Light" w:cs="Times New Roman"/>
      <w:color w:val="000000"/>
      <w:sz w:val="18"/>
      <w:szCs w:val="18"/>
    </w:rPr>
  </w:style>
  <w:style w:type="paragraph" w:styleId="a9">
    <w:name w:val="Revision"/>
    <w:hidden/>
    <w:uiPriority w:val="99"/>
    <w:semiHidden/>
    <w:rsid w:val="00556442"/>
    <w:rPr>
      <w:rFonts w:hint="eastAsia"/>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883840">
      <w:bodyDiv w:val="1"/>
      <w:marLeft w:val="0"/>
      <w:marRight w:val="0"/>
      <w:marTop w:val="0"/>
      <w:marBottom w:val="0"/>
      <w:divBdr>
        <w:top w:val="none" w:sz="0" w:space="0" w:color="auto"/>
        <w:left w:val="none" w:sz="0" w:space="0" w:color="auto"/>
        <w:bottom w:val="none" w:sz="0" w:space="0" w:color="auto"/>
        <w:right w:val="none" w:sz="0" w:space="0" w:color="auto"/>
      </w:divBdr>
    </w:div>
    <w:div w:id="521211937">
      <w:bodyDiv w:val="1"/>
      <w:marLeft w:val="0"/>
      <w:marRight w:val="0"/>
      <w:marTop w:val="0"/>
      <w:marBottom w:val="0"/>
      <w:divBdr>
        <w:top w:val="none" w:sz="0" w:space="0" w:color="auto"/>
        <w:left w:val="none" w:sz="0" w:space="0" w:color="auto"/>
        <w:bottom w:val="none" w:sz="0" w:space="0" w:color="auto"/>
        <w:right w:val="none" w:sz="0" w:space="0" w:color="auto"/>
      </w:divBdr>
    </w:div>
    <w:div w:id="1182164373">
      <w:bodyDiv w:val="1"/>
      <w:marLeft w:val="0"/>
      <w:marRight w:val="0"/>
      <w:marTop w:val="0"/>
      <w:marBottom w:val="0"/>
      <w:divBdr>
        <w:top w:val="none" w:sz="0" w:space="0" w:color="auto"/>
        <w:left w:val="none" w:sz="0" w:space="0" w:color="auto"/>
        <w:bottom w:val="none" w:sz="0" w:space="0" w:color="auto"/>
        <w:right w:val="none" w:sz="0" w:space="0" w:color="auto"/>
      </w:divBdr>
    </w:div>
    <w:div w:id="1304239478">
      <w:bodyDiv w:val="1"/>
      <w:marLeft w:val="0"/>
      <w:marRight w:val="0"/>
      <w:marTop w:val="0"/>
      <w:marBottom w:val="0"/>
      <w:divBdr>
        <w:top w:val="none" w:sz="0" w:space="0" w:color="auto"/>
        <w:left w:val="none" w:sz="0" w:space="0" w:color="auto"/>
        <w:bottom w:val="none" w:sz="0" w:space="0" w:color="auto"/>
        <w:right w:val="none" w:sz="0" w:space="0" w:color="auto"/>
      </w:divBdr>
    </w:div>
    <w:div w:id="2012104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813</Words>
  <Characters>4640</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2022-10-06T07:08:00Z</dcterms:created>
  <dcterms:modified xsi:type="dcterms:W3CDTF">2023-11-21T09:08:00Z</dcterms:modified>
</cp:coreProperties>
</file>