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04813959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>事業実施主体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A395E"/>
    <w:rsid w:val="004B3FB5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164F6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2024-12-19T10:05:00Z</dcterms:created>
  <dcterms:modified xsi:type="dcterms:W3CDTF">2024-12-19T10:05:00Z</dcterms:modified>
</cp:coreProperties>
</file>