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A8B2" w14:textId="77777777" w:rsidR="003605F1" w:rsidRPr="003605F1" w:rsidRDefault="003605F1" w:rsidP="003605F1">
      <w:pPr>
        <w:rPr>
          <w:rFonts w:hAnsi="Times New Roman" w:cs="Times New Roman" w:hint="default"/>
          <w:spacing w:val="2"/>
          <w:sz w:val="21"/>
          <w:szCs w:val="21"/>
        </w:rPr>
      </w:pPr>
      <w:r w:rsidRPr="003605F1">
        <w:rPr>
          <w:rFonts w:eastAsia="ＭＳ Ｐゴシック" w:hAnsi="Times New Roman" w:cs="ＭＳ Ｐゴシック"/>
          <w:sz w:val="21"/>
          <w:szCs w:val="21"/>
        </w:rPr>
        <w:t>別紙様式１－４</w:t>
      </w:r>
    </w:p>
    <w:p w14:paraId="1E697BB3" w14:textId="77777777" w:rsidR="003605F1" w:rsidRPr="003605F1" w:rsidRDefault="003605F1" w:rsidP="003605F1">
      <w:pPr>
        <w:spacing w:line="406" w:lineRule="exact"/>
        <w:jc w:val="center"/>
        <w:rPr>
          <w:rFonts w:hAnsi="Times New Roman" w:cs="Times New Roman" w:hint="default"/>
          <w:spacing w:val="2"/>
          <w:sz w:val="21"/>
          <w:szCs w:val="21"/>
        </w:rPr>
      </w:pPr>
      <w:r w:rsidRPr="003605F1">
        <w:rPr>
          <w:rFonts w:eastAsia="ＭＳ ゴシック" w:hAnsi="Times New Roman" w:cs="ＭＳ ゴシック"/>
          <w:sz w:val="28"/>
          <w:szCs w:val="28"/>
        </w:rPr>
        <w:t>経　費　内　訳　書</w:t>
      </w:r>
    </w:p>
    <w:p w14:paraId="4FBB3CFF" w14:textId="77777777" w:rsidR="003605F1" w:rsidRPr="003605F1" w:rsidRDefault="003605F1" w:rsidP="003605F1">
      <w:pPr>
        <w:spacing w:line="224" w:lineRule="exact"/>
        <w:rPr>
          <w:rFonts w:hAnsi="Times New Roman" w:cs="Times New Roman" w:hint="default"/>
          <w:spacing w:val="2"/>
          <w:sz w:val="21"/>
          <w:szCs w:val="21"/>
        </w:rPr>
      </w:pPr>
    </w:p>
    <w:p w14:paraId="5D1FDA9A" w14:textId="77777777" w:rsidR="003605F1" w:rsidRPr="003605F1" w:rsidRDefault="003605F1" w:rsidP="003605F1">
      <w:pPr>
        <w:spacing w:line="224" w:lineRule="exact"/>
        <w:rPr>
          <w:rFonts w:hAnsi="Times New Roman" w:cs="Times New Roman" w:hint="default"/>
          <w:spacing w:val="2"/>
          <w:sz w:val="21"/>
          <w:szCs w:val="21"/>
        </w:rPr>
      </w:pPr>
      <w:r w:rsidRPr="003605F1">
        <w:rPr>
          <w:rFonts w:ascii="Times New Roman" w:hAnsi="Times New Roman" w:cs="Times New Roman"/>
          <w:sz w:val="21"/>
          <w:szCs w:val="21"/>
        </w:rPr>
        <w:t xml:space="preserve">                                                                 </w:t>
      </w:r>
      <w:r w:rsidRPr="003605F1">
        <w:rPr>
          <w:rFonts w:ascii="Times New Roman" w:hAnsi="Times New Roman"/>
          <w:sz w:val="21"/>
          <w:szCs w:val="21"/>
        </w:rPr>
        <w:t>（単位：千円）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5"/>
        <w:gridCol w:w="1466"/>
        <w:gridCol w:w="1468"/>
        <w:gridCol w:w="1389"/>
        <w:gridCol w:w="2470"/>
      </w:tblGrid>
      <w:tr w:rsidR="003605F1" w:rsidRPr="003605F1" w14:paraId="3CB4214A" w14:textId="77777777" w:rsidTr="003605F1">
        <w:trPr>
          <w:trHeight w:val="454"/>
        </w:trPr>
        <w:tc>
          <w:tcPr>
            <w:tcW w:w="2355" w:type="dxa"/>
            <w:vMerge w:val="restart"/>
            <w:tcBorders>
              <w:top w:val="single" w:sz="4" w:space="0" w:color="000000"/>
              <w:left w:val="single" w:sz="4" w:space="0" w:color="000000"/>
              <w:right w:val="single" w:sz="4" w:space="0" w:color="000000"/>
            </w:tcBorders>
            <w:vAlign w:val="center"/>
          </w:tcPr>
          <w:p w14:paraId="2A12293A" w14:textId="77777777" w:rsidR="003605F1" w:rsidRPr="003605F1" w:rsidRDefault="003605F1" w:rsidP="003605F1">
            <w:pPr>
              <w:suppressAutoHyphens/>
              <w:kinsoku w:val="0"/>
              <w:wordWrap w:val="0"/>
              <w:autoSpaceDE w:val="0"/>
              <w:autoSpaceDN w:val="0"/>
              <w:adjustRightInd w:val="0"/>
              <w:spacing w:line="224" w:lineRule="exact"/>
              <w:jc w:val="center"/>
              <w:rPr>
                <w:rFonts w:hAnsi="Times New Roman" w:cs="Times New Roman" w:hint="default"/>
                <w:spacing w:val="2"/>
                <w:sz w:val="21"/>
                <w:szCs w:val="21"/>
              </w:rPr>
            </w:pPr>
            <w:r w:rsidRPr="003605F1">
              <w:rPr>
                <w:rFonts w:ascii="Times New Roman" w:hAnsi="Times New Roman"/>
                <w:sz w:val="21"/>
                <w:szCs w:val="21"/>
              </w:rPr>
              <w:t>区　　分</w:t>
            </w:r>
          </w:p>
        </w:tc>
        <w:tc>
          <w:tcPr>
            <w:tcW w:w="4323" w:type="dxa"/>
            <w:gridSpan w:val="3"/>
            <w:tcBorders>
              <w:top w:val="single" w:sz="4" w:space="0" w:color="000000"/>
              <w:left w:val="single" w:sz="4" w:space="0" w:color="000000"/>
              <w:bottom w:val="nil"/>
              <w:right w:val="single" w:sz="4" w:space="0" w:color="000000"/>
            </w:tcBorders>
          </w:tcPr>
          <w:p w14:paraId="15C46366" w14:textId="77777777" w:rsidR="003605F1" w:rsidRPr="003605F1" w:rsidRDefault="003605F1" w:rsidP="003605F1">
            <w:pPr>
              <w:suppressAutoHyphens/>
              <w:kinsoku w:val="0"/>
              <w:wordWrap w:val="0"/>
              <w:autoSpaceDE w:val="0"/>
              <w:autoSpaceDN w:val="0"/>
              <w:adjustRightInd w:val="0"/>
              <w:spacing w:line="224" w:lineRule="exact"/>
              <w:jc w:val="left"/>
              <w:rPr>
                <w:rFonts w:hAnsi="Times New Roman" w:cs="Times New Roman" w:hint="default"/>
                <w:spacing w:val="2"/>
                <w:sz w:val="21"/>
                <w:szCs w:val="21"/>
              </w:rPr>
            </w:pPr>
          </w:p>
          <w:p w14:paraId="2A2604EA" w14:textId="77777777" w:rsidR="003605F1" w:rsidRPr="003605F1" w:rsidRDefault="003605F1" w:rsidP="003605F1">
            <w:pPr>
              <w:suppressAutoHyphens/>
              <w:kinsoku w:val="0"/>
              <w:wordWrap w:val="0"/>
              <w:autoSpaceDE w:val="0"/>
              <w:autoSpaceDN w:val="0"/>
              <w:adjustRightInd w:val="0"/>
              <w:spacing w:line="224" w:lineRule="exact"/>
              <w:jc w:val="left"/>
              <w:rPr>
                <w:rFonts w:hAnsi="Times New Roman" w:cs="Times New Roman" w:hint="default"/>
                <w:spacing w:val="2"/>
                <w:sz w:val="21"/>
                <w:szCs w:val="21"/>
              </w:rPr>
            </w:pPr>
          </w:p>
        </w:tc>
        <w:tc>
          <w:tcPr>
            <w:tcW w:w="2470" w:type="dxa"/>
            <w:vMerge w:val="restart"/>
            <w:tcBorders>
              <w:top w:val="single" w:sz="4" w:space="0" w:color="000000"/>
              <w:left w:val="single" w:sz="4" w:space="0" w:color="000000"/>
              <w:right w:val="single" w:sz="4" w:space="0" w:color="000000"/>
            </w:tcBorders>
            <w:vAlign w:val="center"/>
          </w:tcPr>
          <w:p w14:paraId="0F975C14" w14:textId="77777777" w:rsidR="003605F1" w:rsidRPr="003605F1" w:rsidRDefault="003605F1" w:rsidP="003605F1">
            <w:pPr>
              <w:suppressAutoHyphens/>
              <w:kinsoku w:val="0"/>
              <w:wordWrap w:val="0"/>
              <w:autoSpaceDE w:val="0"/>
              <w:autoSpaceDN w:val="0"/>
              <w:adjustRightInd w:val="0"/>
              <w:spacing w:line="224" w:lineRule="exact"/>
              <w:jc w:val="center"/>
              <w:rPr>
                <w:rFonts w:hAnsi="Times New Roman" w:cs="Times New Roman" w:hint="default"/>
                <w:spacing w:val="2"/>
                <w:sz w:val="21"/>
                <w:szCs w:val="21"/>
              </w:rPr>
            </w:pPr>
            <w:r w:rsidRPr="003605F1">
              <w:rPr>
                <w:rFonts w:ascii="Times New Roman" w:hAnsi="Times New Roman"/>
                <w:sz w:val="21"/>
                <w:szCs w:val="21"/>
              </w:rPr>
              <w:t>備　考</w:t>
            </w:r>
          </w:p>
        </w:tc>
      </w:tr>
      <w:tr w:rsidR="003605F1" w:rsidRPr="003605F1" w14:paraId="2BDECDED" w14:textId="77777777" w:rsidTr="003605F1">
        <w:trPr>
          <w:trHeight w:val="620"/>
        </w:trPr>
        <w:tc>
          <w:tcPr>
            <w:tcW w:w="2355" w:type="dxa"/>
            <w:vMerge/>
            <w:tcBorders>
              <w:left w:val="single" w:sz="4" w:space="0" w:color="000000"/>
              <w:bottom w:val="nil"/>
              <w:right w:val="single" w:sz="4" w:space="0" w:color="000000"/>
            </w:tcBorders>
          </w:tcPr>
          <w:p w14:paraId="656DEC4C" w14:textId="77777777" w:rsidR="003605F1" w:rsidRPr="003605F1" w:rsidRDefault="003605F1" w:rsidP="003605F1">
            <w:pPr>
              <w:overflowPunct/>
              <w:autoSpaceDE w:val="0"/>
              <w:autoSpaceDN w:val="0"/>
              <w:adjustRightInd w:val="0"/>
              <w:jc w:val="left"/>
              <w:textAlignment w:val="auto"/>
              <w:rPr>
                <w:rFonts w:hAnsi="Times New Roman" w:cs="Times New Roman" w:hint="default"/>
                <w:spacing w:val="2"/>
                <w:sz w:val="21"/>
                <w:szCs w:val="21"/>
              </w:rPr>
            </w:pPr>
          </w:p>
        </w:tc>
        <w:tc>
          <w:tcPr>
            <w:tcW w:w="1466" w:type="dxa"/>
            <w:tcBorders>
              <w:top w:val="nil"/>
              <w:left w:val="single" w:sz="4" w:space="0" w:color="000000"/>
              <w:bottom w:val="nil"/>
              <w:right w:val="nil"/>
            </w:tcBorders>
            <w:vAlign w:val="center"/>
          </w:tcPr>
          <w:p w14:paraId="450F0656" w14:textId="77777777" w:rsidR="003605F1" w:rsidRPr="003605F1" w:rsidRDefault="003605F1" w:rsidP="003605F1">
            <w:pPr>
              <w:suppressAutoHyphens/>
              <w:kinsoku w:val="0"/>
              <w:autoSpaceDE w:val="0"/>
              <w:autoSpaceDN w:val="0"/>
              <w:adjustRightInd w:val="0"/>
              <w:spacing w:line="224" w:lineRule="exact"/>
              <w:jc w:val="center"/>
              <w:rPr>
                <w:rFonts w:hAnsi="Times New Roman" w:cs="Times New Roman" w:hint="default"/>
                <w:spacing w:val="2"/>
                <w:sz w:val="21"/>
                <w:szCs w:val="21"/>
              </w:rPr>
            </w:pPr>
            <w:r w:rsidRPr="003605F1">
              <w:rPr>
                <w:rFonts w:ascii="Times New Roman" w:hAnsi="Times New Roman"/>
                <w:sz w:val="21"/>
                <w:szCs w:val="21"/>
              </w:rPr>
              <w:t>事</w:t>
            </w:r>
            <w:r w:rsidRPr="003605F1">
              <w:rPr>
                <w:rFonts w:ascii="Times New Roman" w:hAnsi="Times New Roman" w:cs="Times New Roman"/>
                <w:sz w:val="21"/>
                <w:szCs w:val="21"/>
              </w:rPr>
              <w:t xml:space="preserve"> </w:t>
            </w:r>
            <w:r w:rsidRPr="003605F1">
              <w:rPr>
                <w:rFonts w:ascii="Times New Roman" w:hAnsi="Times New Roman"/>
                <w:sz w:val="21"/>
                <w:szCs w:val="21"/>
              </w:rPr>
              <w:t>業</w:t>
            </w:r>
            <w:r w:rsidRPr="003605F1">
              <w:rPr>
                <w:rFonts w:ascii="Times New Roman" w:hAnsi="Times New Roman" w:cs="Times New Roman"/>
                <w:sz w:val="21"/>
                <w:szCs w:val="21"/>
              </w:rPr>
              <w:t xml:space="preserve"> </w:t>
            </w:r>
            <w:r w:rsidRPr="003605F1">
              <w:rPr>
                <w:rFonts w:ascii="Times New Roman" w:hAnsi="Times New Roman"/>
                <w:sz w:val="21"/>
                <w:szCs w:val="21"/>
              </w:rPr>
              <w:t>費</w:t>
            </w:r>
          </w:p>
        </w:tc>
        <w:tc>
          <w:tcPr>
            <w:tcW w:w="1468" w:type="dxa"/>
            <w:tcBorders>
              <w:top w:val="single" w:sz="4" w:space="0" w:color="000000"/>
              <w:left w:val="single" w:sz="4" w:space="0" w:color="000000"/>
              <w:bottom w:val="nil"/>
              <w:right w:val="single" w:sz="4" w:space="0" w:color="000000"/>
            </w:tcBorders>
            <w:vAlign w:val="center"/>
          </w:tcPr>
          <w:p w14:paraId="6C72EC34" w14:textId="77777777" w:rsidR="003605F1" w:rsidRPr="003605F1" w:rsidRDefault="003605F1" w:rsidP="003605F1">
            <w:pPr>
              <w:suppressAutoHyphens/>
              <w:kinsoku w:val="0"/>
              <w:wordWrap w:val="0"/>
              <w:autoSpaceDE w:val="0"/>
              <w:autoSpaceDN w:val="0"/>
              <w:adjustRightInd w:val="0"/>
              <w:spacing w:line="336" w:lineRule="exact"/>
              <w:jc w:val="center"/>
              <w:rPr>
                <w:rFonts w:hAnsi="Times New Roman" w:cs="Times New Roman" w:hint="default"/>
                <w:spacing w:val="2"/>
                <w:sz w:val="21"/>
                <w:szCs w:val="21"/>
              </w:rPr>
            </w:pPr>
            <w:r w:rsidRPr="003605F1">
              <w:rPr>
                <w:rFonts w:ascii="Times New Roman" w:hAnsi="Times New Roman"/>
                <w:sz w:val="21"/>
                <w:szCs w:val="21"/>
              </w:rPr>
              <w:t>国庫補助金</w:t>
            </w:r>
          </w:p>
        </w:tc>
        <w:tc>
          <w:tcPr>
            <w:tcW w:w="1388" w:type="dxa"/>
            <w:tcBorders>
              <w:top w:val="single" w:sz="4" w:space="0" w:color="000000"/>
              <w:left w:val="single" w:sz="4" w:space="0" w:color="000000"/>
              <w:bottom w:val="nil"/>
              <w:right w:val="single" w:sz="4" w:space="0" w:color="000000"/>
            </w:tcBorders>
            <w:vAlign w:val="center"/>
          </w:tcPr>
          <w:p w14:paraId="0FDC745D" w14:textId="77777777" w:rsidR="003605F1" w:rsidRPr="003605F1" w:rsidRDefault="003605F1" w:rsidP="003605F1">
            <w:pPr>
              <w:suppressAutoHyphens/>
              <w:kinsoku w:val="0"/>
              <w:wordWrap w:val="0"/>
              <w:autoSpaceDE w:val="0"/>
              <w:autoSpaceDN w:val="0"/>
              <w:adjustRightInd w:val="0"/>
              <w:spacing w:line="336" w:lineRule="exact"/>
              <w:jc w:val="center"/>
              <w:rPr>
                <w:rFonts w:hAnsi="Times New Roman" w:cs="Times New Roman" w:hint="default"/>
                <w:spacing w:val="2"/>
                <w:sz w:val="21"/>
                <w:szCs w:val="21"/>
              </w:rPr>
            </w:pPr>
            <w:r w:rsidRPr="003605F1">
              <w:rPr>
                <w:rFonts w:ascii="Times New Roman" w:hAnsi="Times New Roman"/>
                <w:sz w:val="21"/>
                <w:szCs w:val="21"/>
              </w:rPr>
              <w:t>自己負担</w:t>
            </w:r>
          </w:p>
        </w:tc>
        <w:tc>
          <w:tcPr>
            <w:tcW w:w="2470" w:type="dxa"/>
            <w:vMerge/>
            <w:tcBorders>
              <w:left w:val="single" w:sz="4" w:space="0" w:color="000000"/>
              <w:right w:val="single" w:sz="4" w:space="0" w:color="000000"/>
            </w:tcBorders>
          </w:tcPr>
          <w:p w14:paraId="1768D5CD" w14:textId="77777777" w:rsidR="003605F1" w:rsidRPr="003605F1" w:rsidRDefault="003605F1" w:rsidP="003605F1">
            <w:pPr>
              <w:overflowPunct/>
              <w:autoSpaceDE w:val="0"/>
              <w:autoSpaceDN w:val="0"/>
              <w:adjustRightInd w:val="0"/>
              <w:jc w:val="left"/>
              <w:textAlignment w:val="auto"/>
              <w:rPr>
                <w:rFonts w:hAnsi="Times New Roman" w:cs="Times New Roman" w:hint="default"/>
                <w:spacing w:val="2"/>
                <w:sz w:val="21"/>
                <w:szCs w:val="21"/>
              </w:rPr>
            </w:pPr>
          </w:p>
        </w:tc>
      </w:tr>
      <w:tr w:rsidR="003605F1" w:rsidRPr="003605F1" w14:paraId="7BE33DEA" w14:textId="77777777" w:rsidTr="003605F1">
        <w:trPr>
          <w:trHeight w:val="7865"/>
        </w:trPr>
        <w:tc>
          <w:tcPr>
            <w:tcW w:w="2355" w:type="dxa"/>
            <w:tcBorders>
              <w:top w:val="single" w:sz="4" w:space="0" w:color="000000"/>
              <w:left w:val="single" w:sz="4" w:space="0" w:color="000000"/>
              <w:bottom w:val="nil"/>
              <w:right w:val="single" w:sz="4" w:space="0" w:color="000000"/>
            </w:tcBorders>
          </w:tcPr>
          <w:p w14:paraId="1D8EB645"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r w:rsidRPr="003605F1">
              <w:rPr>
                <w:rFonts w:hAnsi="Times New Roman" w:cs="Times New Roman"/>
                <w:spacing w:val="2"/>
                <w:sz w:val="21"/>
                <w:szCs w:val="21"/>
              </w:rPr>
              <w:t>※事業の実施内容との関係が分かるよう可能な限り具体的な積算に努めてください。</w:t>
            </w:r>
          </w:p>
          <w:p w14:paraId="06F33F40"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FF0000"/>
                <w:spacing w:val="2"/>
                <w:sz w:val="21"/>
                <w:szCs w:val="21"/>
              </w:rPr>
            </w:pPr>
          </w:p>
          <w:p w14:paraId="3CCE26FC" w14:textId="77777777" w:rsidR="003605F1" w:rsidRPr="00FB2A00" w:rsidRDefault="00EF6C26" w:rsidP="003605F1">
            <w:pPr>
              <w:suppressAutoHyphens/>
              <w:kinsoku w:val="0"/>
              <w:wordWrap w:val="0"/>
              <w:autoSpaceDE w:val="0"/>
              <w:autoSpaceDN w:val="0"/>
              <w:adjustRightInd w:val="0"/>
              <w:spacing w:line="336" w:lineRule="atLeast"/>
              <w:jc w:val="left"/>
              <w:rPr>
                <w:rFonts w:ascii="Times New Roman" w:hAnsi="Times New Roman" w:hint="default"/>
                <w:sz w:val="21"/>
                <w:szCs w:val="21"/>
              </w:rPr>
            </w:pPr>
            <w:r w:rsidRPr="00FB2A00">
              <w:rPr>
                <w:rFonts w:ascii="Times New Roman" w:hAnsi="Times New Roman"/>
                <w:sz w:val="21"/>
                <w:szCs w:val="21"/>
              </w:rPr>
              <w:t>畜水産</w:t>
            </w:r>
            <w:r w:rsidR="003605F1" w:rsidRPr="00FB2A00">
              <w:rPr>
                <w:rFonts w:ascii="Times New Roman" w:hAnsi="Times New Roman"/>
                <w:sz w:val="21"/>
                <w:szCs w:val="21"/>
              </w:rPr>
              <w:t>モニタリング検査支援事業</w:t>
            </w:r>
          </w:p>
          <w:p w14:paraId="4BBA55E2" w14:textId="77777777" w:rsidR="00296BFA" w:rsidRPr="00FB2A00" w:rsidRDefault="00296BFA" w:rsidP="003605F1">
            <w:pPr>
              <w:suppressAutoHyphens/>
              <w:kinsoku w:val="0"/>
              <w:wordWrap w:val="0"/>
              <w:autoSpaceDE w:val="0"/>
              <w:autoSpaceDN w:val="0"/>
              <w:adjustRightInd w:val="0"/>
              <w:spacing w:line="336" w:lineRule="atLeast"/>
              <w:jc w:val="left"/>
              <w:rPr>
                <w:rFonts w:ascii="Times New Roman" w:hAnsi="Times New Roman" w:hint="default"/>
                <w:sz w:val="21"/>
                <w:szCs w:val="21"/>
              </w:rPr>
            </w:pPr>
          </w:p>
          <w:p w14:paraId="467D8BC1" w14:textId="5DC04144" w:rsidR="00296BFA" w:rsidRPr="00FB2A00" w:rsidRDefault="00296BFA" w:rsidP="003605F1">
            <w:pPr>
              <w:suppressAutoHyphens/>
              <w:kinsoku w:val="0"/>
              <w:wordWrap w:val="0"/>
              <w:autoSpaceDE w:val="0"/>
              <w:autoSpaceDN w:val="0"/>
              <w:adjustRightInd w:val="0"/>
              <w:spacing w:line="336" w:lineRule="atLeast"/>
              <w:jc w:val="left"/>
              <w:rPr>
                <w:rFonts w:ascii="Times New Roman" w:hAnsi="Times New Roman" w:hint="default"/>
                <w:sz w:val="21"/>
                <w:szCs w:val="21"/>
              </w:rPr>
            </w:pPr>
            <w:r w:rsidRPr="00FB2A00">
              <w:rPr>
                <w:rFonts w:ascii="Times New Roman" w:hAnsi="Times New Roman"/>
                <w:sz w:val="21"/>
                <w:szCs w:val="21"/>
              </w:rPr>
              <w:t>ア　畜産物モニタリング</w:t>
            </w:r>
            <w:r w:rsidR="00244F70" w:rsidRPr="00FB2A00">
              <w:rPr>
                <w:rFonts w:ascii="Times New Roman" w:hAnsi="Times New Roman"/>
                <w:sz w:val="21"/>
                <w:szCs w:val="21"/>
              </w:rPr>
              <w:t>検査支援</w:t>
            </w:r>
          </w:p>
          <w:p w14:paraId="59673DFC" w14:textId="77777777" w:rsidR="00296BFA" w:rsidRPr="00FB2A00" w:rsidRDefault="00296BFA" w:rsidP="003605F1">
            <w:pPr>
              <w:suppressAutoHyphens/>
              <w:kinsoku w:val="0"/>
              <w:wordWrap w:val="0"/>
              <w:autoSpaceDE w:val="0"/>
              <w:autoSpaceDN w:val="0"/>
              <w:adjustRightInd w:val="0"/>
              <w:spacing w:line="336" w:lineRule="atLeast"/>
              <w:jc w:val="left"/>
              <w:rPr>
                <w:rFonts w:ascii="Times New Roman" w:hAnsi="Times New Roman" w:hint="default"/>
                <w:sz w:val="21"/>
                <w:szCs w:val="21"/>
              </w:rPr>
            </w:pPr>
          </w:p>
          <w:p w14:paraId="68C1C256" w14:textId="3394BC60" w:rsidR="00296BFA" w:rsidRPr="00FB2A00" w:rsidRDefault="00296BFA" w:rsidP="003605F1">
            <w:pPr>
              <w:suppressAutoHyphens/>
              <w:kinsoku w:val="0"/>
              <w:wordWrap w:val="0"/>
              <w:autoSpaceDE w:val="0"/>
              <w:autoSpaceDN w:val="0"/>
              <w:adjustRightInd w:val="0"/>
              <w:spacing w:line="336" w:lineRule="atLeast"/>
              <w:jc w:val="left"/>
              <w:rPr>
                <w:rFonts w:ascii="Times New Roman" w:hAnsi="Times New Roman" w:hint="default"/>
                <w:sz w:val="21"/>
                <w:szCs w:val="21"/>
              </w:rPr>
            </w:pPr>
            <w:r w:rsidRPr="00FB2A00">
              <w:rPr>
                <w:rFonts w:ascii="Times New Roman" w:hAnsi="Times New Roman"/>
                <w:sz w:val="21"/>
                <w:szCs w:val="21"/>
              </w:rPr>
              <w:t>イ　水産物モニタリング</w:t>
            </w:r>
            <w:r w:rsidR="00244F70" w:rsidRPr="00FB2A00">
              <w:rPr>
                <w:rFonts w:ascii="Times New Roman" w:hAnsi="Times New Roman"/>
                <w:sz w:val="21"/>
                <w:szCs w:val="21"/>
              </w:rPr>
              <w:t>検査支援</w:t>
            </w:r>
          </w:p>
          <w:p w14:paraId="6C495C9E" w14:textId="77777777" w:rsidR="00296BFA" w:rsidRPr="00FB2A00" w:rsidRDefault="00296BFA" w:rsidP="003605F1">
            <w:pPr>
              <w:suppressAutoHyphens/>
              <w:kinsoku w:val="0"/>
              <w:wordWrap w:val="0"/>
              <w:autoSpaceDE w:val="0"/>
              <w:autoSpaceDN w:val="0"/>
              <w:adjustRightInd w:val="0"/>
              <w:spacing w:line="336" w:lineRule="atLeast"/>
              <w:jc w:val="left"/>
              <w:rPr>
                <w:rFonts w:ascii="Times New Roman" w:hAnsi="Times New Roman" w:hint="default"/>
                <w:sz w:val="21"/>
                <w:szCs w:val="21"/>
              </w:rPr>
            </w:pPr>
          </w:p>
          <w:p w14:paraId="55731182" w14:textId="6C0B6D37" w:rsidR="00296BFA" w:rsidRPr="00EF6C26" w:rsidRDefault="00296BFA" w:rsidP="003605F1">
            <w:pPr>
              <w:suppressAutoHyphens/>
              <w:kinsoku w:val="0"/>
              <w:wordWrap w:val="0"/>
              <w:autoSpaceDE w:val="0"/>
              <w:autoSpaceDN w:val="0"/>
              <w:adjustRightInd w:val="0"/>
              <w:spacing w:line="336" w:lineRule="atLeast"/>
              <w:jc w:val="left"/>
              <w:rPr>
                <w:rFonts w:hAnsi="Times New Roman" w:cs="Times New Roman" w:hint="default"/>
                <w:color w:val="FF0000"/>
                <w:spacing w:val="2"/>
                <w:sz w:val="21"/>
                <w:szCs w:val="21"/>
              </w:rPr>
            </w:pPr>
            <w:r w:rsidRPr="00FB2A00">
              <w:rPr>
                <w:rFonts w:ascii="Times New Roman" w:hAnsi="Times New Roman"/>
                <w:sz w:val="21"/>
                <w:szCs w:val="21"/>
              </w:rPr>
              <w:t>ウ　生産海域モニタリング</w:t>
            </w:r>
            <w:r w:rsidR="00244F70" w:rsidRPr="00FB2A00">
              <w:rPr>
                <w:rFonts w:ascii="Times New Roman" w:hAnsi="Times New Roman"/>
                <w:sz w:val="21"/>
                <w:szCs w:val="21"/>
              </w:rPr>
              <w:t>検査支援</w:t>
            </w:r>
          </w:p>
        </w:tc>
        <w:tc>
          <w:tcPr>
            <w:tcW w:w="1466" w:type="dxa"/>
            <w:tcBorders>
              <w:top w:val="single" w:sz="4" w:space="0" w:color="000000"/>
              <w:left w:val="single" w:sz="4" w:space="0" w:color="000000"/>
              <w:bottom w:val="nil"/>
              <w:right w:val="single" w:sz="4" w:space="0" w:color="000000"/>
            </w:tcBorders>
          </w:tcPr>
          <w:p w14:paraId="3A7388A9"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tc>
        <w:tc>
          <w:tcPr>
            <w:tcW w:w="1468" w:type="dxa"/>
            <w:tcBorders>
              <w:top w:val="single" w:sz="4" w:space="0" w:color="000000"/>
              <w:left w:val="single" w:sz="4" w:space="0" w:color="000000"/>
              <w:bottom w:val="nil"/>
              <w:right w:val="single" w:sz="4" w:space="0" w:color="000000"/>
            </w:tcBorders>
          </w:tcPr>
          <w:p w14:paraId="7D4E8C77"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tc>
        <w:tc>
          <w:tcPr>
            <w:tcW w:w="1388" w:type="dxa"/>
            <w:tcBorders>
              <w:top w:val="single" w:sz="4" w:space="0" w:color="000000"/>
              <w:left w:val="single" w:sz="4" w:space="0" w:color="000000"/>
              <w:bottom w:val="nil"/>
              <w:right w:val="single" w:sz="4" w:space="0" w:color="000000"/>
            </w:tcBorders>
          </w:tcPr>
          <w:p w14:paraId="496F9F99"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tc>
        <w:tc>
          <w:tcPr>
            <w:tcW w:w="2470" w:type="dxa"/>
            <w:tcBorders>
              <w:left w:val="single" w:sz="4" w:space="0" w:color="000000"/>
              <w:bottom w:val="nil"/>
              <w:right w:val="single" w:sz="4" w:space="0" w:color="000000"/>
            </w:tcBorders>
          </w:tcPr>
          <w:p w14:paraId="5A4A9FD9" w14:textId="77777777" w:rsidR="003605F1" w:rsidRPr="003605F1" w:rsidRDefault="003605F1" w:rsidP="003605F1">
            <w:pPr>
              <w:overflowPunct/>
              <w:autoSpaceDE w:val="0"/>
              <w:autoSpaceDN w:val="0"/>
              <w:adjustRightInd w:val="0"/>
              <w:jc w:val="left"/>
              <w:textAlignment w:val="auto"/>
              <w:rPr>
                <w:rFonts w:hAnsi="Times New Roman" w:cs="Times New Roman" w:hint="default"/>
                <w:spacing w:val="2"/>
                <w:sz w:val="21"/>
                <w:szCs w:val="21"/>
              </w:rPr>
            </w:pPr>
          </w:p>
        </w:tc>
      </w:tr>
      <w:tr w:rsidR="003605F1" w:rsidRPr="003605F1" w14:paraId="58F0A7FF" w14:textId="77777777" w:rsidTr="003605F1">
        <w:trPr>
          <w:trHeight w:val="998"/>
        </w:trPr>
        <w:tc>
          <w:tcPr>
            <w:tcW w:w="2355" w:type="dxa"/>
            <w:tcBorders>
              <w:top w:val="single" w:sz="4" w:space="0" w:color="000000"/>
              <w:left w:val="single" w:sz="4" w:space="0" w:color="000000"/>
              <w:bottom w:val="single" w:sz="4" w:space="0" w:color="000000"/>
              <w:right w:val="single" w:sz="4" w:space="0" w:color="000000"/>
            </w:tcBorders>
          </w:tcPr>
          <w:p w14:paraId="57CB4466"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p w14:paraId="2C0BE9C7" w14:textId="77777777" w:rsidR="003605F1" w:rsidRPr="003605F1" w:rsidRDefault="003605F1" w:rsidP="003605F1">
            <w:pPr>
              <w:suppressAutoHyphens/>
              <w:kinsoku w:val="0"/>
              <w:wordWrap w:val="0"/>
              <w:autoSpaceDE w:val="0"/>
              <w:autoSpaceDN w:val="0"/>
              <w:adjustRightInd w:val="0"/>
              <w:spacing w:line="336" w:lineRule="atLeast"/>
              <w:jc w:val="center"/>
              <w:rPr>
                <w:rFonts w:hAnsi="Times New Roman" w:cs="Times New Roman" w:hint="default"/>
                <w:spacing w:val="2"/>
                <w:sz w:val="21"/>
                <w:szCs w:val="21"/>
              </w:rPr>
            </w:pPr>
            <w:r w:rsidRPr="003605F1">
              <w:rPr>
                <w:rFonts w:ascii="Times New Roman" w:hAnsi="Times New Roman"/>
                <w:sz w:val="21"/>
                <w:szCs w:val="21"/>
              </w:rPr>
              <w:t>計</w:t>
            </w:r>
          </w:p>
          <w:p w14:paraId="60144046"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tc>
        <w:tc>
          <w:tcPr>
            <w:tcW w:w="1466" w:type="dxa"/>
            <w:tcBorders>
              <w:top w:val="single" w:sz="4" w:space="0" w:color="000000"/>
              <w:left w:val="single" w:sz="4" w:space="0" w:color="000000"/>
              <w:bottom w:val="single" w:sz="4" w:space="0" w:color="000000"/>
              <w:right w:val="single" w:sz="4" w:space="0" w:color="000000"/>
            </w:tcBorders>
          </w:tcPr>
          <w:p w14:paraId="03F29420"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p w14:paraId="0C29492C"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p w14:paraId="26E8E3A5"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tc>
        <w:tc>
          <w:tcPr>
            <w:tcW w:w="1468" w:type="dxa"/>
            <w:tcBorders>
              <w:top w:val="single" w:sz="4" w:space="0" w:color="000000"/>
              <w:left w:val="single" w:sz="4" w:space="0" w:color="000000"/>
              <w:bottom w:val="single" w:sz="4" w:space="0" w:color="000000"/>
              <w:right w:val="single" w:sz="4" w:space="0" w:color="000000"/>
            </w:tcBorders>
          </w:tcPr>
          <w:p w14:paraId="4F71EF6E"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p w14:paraId="60FB3B88"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p w14:paraId="2127B1D1"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tc>
        <w:tc>
          <w:tcPr>
            <w:tcW w:w="1388" w:type="dxa"/>
            <w:tcBorders>
              <w:top w:val="single" w:sz="4" w:space="0" w:color="000000"/>
              <w:left w:val="single" w:sz="4" w:space="0" w:color="000000"/>
              <w:bottom w:val="single" w:sz="4" w:space="0" w:color="000000"/>
              <w:right w:val="single" w:sz="4" w:space="0" w:color="000000"/>
            </w:tcBorders>
          </w:tcPr>
          <w:p w14:paraId="0ADD5780"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p w14:paraId="6872824B"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tc>
        <w:tc>
          <w:tcPr>
            <w:tcW w:w="2470" w:type="dxa"/>
            <w:tcBorders>
              <w:top w:val="single" w:sz="4" w:space="0" w:color="000000"/>
              <w:left w:val="single" w:sz="4" w:space="0" w:color="000000"/>
              <w:bottom w:val="single" w:sz="4" w:space="0" w:color="000000"/>
              <w:right w:val="single" w:sz="4" w:space="0" w:color="000000"/>
            </w:tcBorders>
          </w:tcPr>
          <w:p w14:paraId="0BFD6B50"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p w14:paraId="140A9D67"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p w14:paraId="76453AE0" w14:textId="77777777" w:rsidR="003605F1" w:rsidRPr="003605F1" w:rsidRDefault="003605F1" w:rsidP="003605F1">
            <w:pPr>
              <w:suppressAutoHyphens/>
              <w:kinsoku w:val="0"/>
              <w:wordWrap w:val="0"/>
              <w:autoSpaceDE w:val="0"/>
              <w:autoSpaceDN w:val="0"/>
              <w:adjustRightInd w:val="0"/>
              <w:spacing w:line="336" w:lineRule="atLeast"/>
              <w:jc w:val="left"/>
              <w:rPr>
                <w:rFonts w:hAnsi="Times New Roman" w:cs="Times New Roman" w:hint="default"/>
                <w:spacing w:val="2"/>
                <w:sz w:val="21"/>
                <w:szCs w:val="21"/>
              </w:rPr>
            </w:pPr>
          </w:p>
        </w:tc>
      </w:tr>
    </w:tbl>
    <w:p w14:paraId="2369CEF6" w14:textId="77777777" w:rsidR="003605F1" w:rsidRPr="003605F1" w:rsidRDefault="003605F1" w:rsidP="003605F1">
      <w:pPr>
        <w:rPr>
          <w:rFonts w:hint="default"/>
          <w:sz w:val="21"/>
          <w:szCs w:val="21"/>
        </w:rPr>
      </w:pPr>
      <w:r w:rsidRPr="003605F1">
        <w:rPr>
          <w:sz w:val="21"/>
          <w:szCs w:val="21"/>
        </w:rPr>
        <w:t>（注） ・備考欄には、経費積算の根拠（単価、員数、日数等を明記した計算式等）を</w:t>
      </w:r>
    </w:p>
    <w:p w14:paraId="2D35675E" w14:textId="77777777" w:rsidR="003605F1" w:rsidRPr="003605F1" w:rsidRDefault="003605F1" w:rsidP="003605F1">
      <w:pPr>
        <w:rPr>
          <w:rFonts w:cs="Times New Roman" w:hint="default"/>
          <w:spacing w:val="2"/>
          <w:sz w:val="21"/>
          <w:szCs w:val="21"/>
        </w:rPr>
      </w:pPr>
      <w:r w:rsidRPr="003605F1">
        <w:rPr>
          <w:sz w:val="21"/>
          <w:szCs w:val="21"/>
        </w:rPr>
        <w:t xml:space="preserve">         記載してください。</w:t>
      </w:r>
    </w:p>
    <w:p w14:paraId="74CB5D3B" w14:textId="77777777" w:rsidR="003605F1" w:rsidRPr="003605F1" w:rsidRDefault="003605F1" w:rsidP="003605F1">
      <w:pPr>
        <w:rPr>
          <w:rFonts w:cs="Times New Roman" w:hint="default"/>
          <w:spacing w:val="2"/>
          <w:sz w:val="21"/>
          <w:szCs w:val="21"/>
        </w:rPr>
      </w:pPr>
      <w:r w:rsidRPr="003605F1">
        <w:rPr>
          <w:rFonts w:cs="Times New Roman"/>
          <w:sz w:val="21"/>
          <w:szCs w:val="21"/>
        </w:rPr>
        <w:t xml:space="preserve">       </w:t>
      </w:r>
      <w:r w:rsidRPr="003605F1">
        <w:rPr>
          <w:sz w:val="21"/>
          <w:szCs w:val="21"/>
        </w:rPr>
        <w:t>・補助金の交付決定前に</w:t>
      </w:r>
      <w:r w:rsidRPr="003605F1">
        <w:rPr>
          <w:color w:val="auto"/>
          <w:sz w:val="21"/>
          <w:szCs w:val="21"/>
        </w:rPr>
        <w:t>発生する</w:t>
      </w:r>
      <w:r w:rsidRPr="003605F1">
        <w:rPr>
          <w:sz w:val="21"/>
          <w:szCs w:val="21"/>
        </w:rPr>
        <w:t>経費は、自己負担となります。</w:t>
      </w:r>
    </w:p>
    <w:p w14:paraId="38C4A9B4" w14:textId="77777777" w:rsidR="003605F1" w:rsidRPr="003605F1" w:rsidRDefault="003605F1" w:rsidP="003605F1">
      <w:pPr>
        <w:ind w:left="1189" w:hangingChars="550" w:hanging="1189"/>
        <w:rPr>
          <w:rFonts w:hint="default"/>
          <w:sz w:val="21"/>
          <w:szCs w:val="21"/>
        </w:rPr>
      </w:pPr>
      <w:r w:rsidRPr="003605F1">
        <w:rPr>
          <w:rFonts w:cs="Times New Roman"/>
          <w:sz w:val="21"/>
          <w:szCs w:val="21"/>
        </w:rPr>
        <w:t xml:space="preserve">  </w:t>
      </w:r>
      <w:r w:rsidRPr="003605F1">
        <w:rPr>
          <w:sz w:val="21"/>
          <w:szCs w:val="21"/>
        </w:rPr>
        <w:t xml:space="preserve">　   ・事業の一部を他の民間団体に委託する場合は、該当部分の経費が分かるように</w:t>
      </w:r>
    </w:p>
    <w:p w14:paraId="6BAF2F3C" w14:textId="77777777" w:rsidR="003605F1" w:rsidRPr="003605F1" w:rsidRDefault="003605F1" w:rsidP="003605F1">
      <w:pPr>
        <w:ind w:left="1189" w:hangingChars="550" w:hanging="1189"/>
        <w:rPr>
          <w:rFonts w:cs="Times New Roman" w:hint="default"/>
          <w:spacing w:val="2"/>
          <w:sz w:val="21"/>
          <w:szCs w:val="21"/>
        </w:rPr>
      </w:pPr>
      <w:r w:rsidRPr="003605F1">
        <w:rPr>
          <w:sz w:val="21"/>
          <w:szCs w:val="21"/>
        </w:rPr>
        <w:t xml:space="preserve">         記載してください。</w:t>
      </w:r>
    </w:p>
    <w:p w14:paraId="3AB410A0" w14:textId="77777777" w:rsidR="008163E6" w:rsidRDefault="003605F1" w:rsidP="003605F1">
      <w:pPr>
        <w:rPr>
          <w:rFonts w:hint="default"/>
          <w:sz w:val="21"/>
          <w:szCs w:val="21"/>
        </w:rPr>
      </w:pPr>
      <w:r w:rsidRPr="003605F1">
        <w:rPr>
          <w:rFonts w:cs="Times New Roman"/>
          <w:sz w:val="21"/>
          <w:szCs w:val="21"/>
        </w:rPr>
        <w:t xml:space="preserve">       </w:t>
      </w:r>
      <w:r w:rsidRPr="003605F1">
        <w:rPr>
          <w:sz w:val="21"/>
          <w:szCs w:val="21"/>
        </w:rPr>
        <w:t>・謝金及び賃金については、その単価等が分かる資料を添付してください。</w:t>
      </w:r>
    </w:p>
    <w:p w14:paraId="28EE9F78" w14:textId="77777777" w:rsidR="003605F1" w:rsidRDefault="003605F1" w:rsidP="003605F1">
      <w:pPr>
        <w:rPr>
          <w:rFonts w:hint="default"/>
          <w:sz w:val="21"/>
          <w:szCs w:val="21"/>
        </w:rPr>
      </w:pPr>
    </w:p>
    <w:p w14:paraId="65689429" w14:textId="77777777" w:rsidR="003605F1" w:rsidRDefault="003605F1" w:rsidP="003605F1">
      <w:pPr>
        <w:rPr>
          <w:rFonts w:hint="default"/>
          <w:sz w:val="21"/>
          <w:szCs w:val="21"/>
        </w:rPr>
      </w:pPr>
    </w:p>
    <w:p w14:paraId="7808D35D" w14:textId="77777777" w:rsidR="003605F1" w:rsidRDefault="003605F1" w:rsidP="003605F1">
      <w:pPr>
        <w:rPr>
          <w:rFonts w:hint="default"/>
          <w:sz w:val="21"/>
          <w:szCs w:val="21"/>
        </w:rPr>
      </w:pPr>
    </w:p>
    <w:p w14:paraId="05A19B43" w14:textId="77777777" w:rsidR="003605F1" w:rsidRDefault="003605F1" w:rsidP="003605F1">
      <w:pPr>
        <w:rPr>
          <w:rFonts w:hint="default"/>
          <w:sz w:val="21"/>
          <w:szCs w:val="21"/>
        </w:rPr>
      </w:pPr>
    </w:p>
    <w:sectPr w:rsidR="003605F1">
      <w:footnotePr>
        <w:numRestart w:val="eachPage"/>
      </w:footnotePr>
      <w:endnotePr>
        <w:numFmt w:val="decimal"/>
      </w:endnotePr>
      <w:pgSz w:w="11906" w:h="16838"/>
      <w:pgMar w:top="1191" w:right="1134" w:bottom="1134" w:left="1417" w:header="567" w:footer="348" w:gutter="0"/>
      <w:cols w:space="720"/>
      <w:docGrid w:type="linesAndChars" w:linePitch="329"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AC3B" w14:textId="77777777" w:rsidR="00602DED" w:rsidRDefault="00602DED">
      <w:pPr>
        <w:spacing w:before="327"/>
        <w:rPr>
          <w:rFonts w:hint="default"/>
        </w:rPr>
      </w:pPr>
      <w:r>
        <w:continuationSeparator/>
      </w:r>
    </w:p>
  </w:endnote>
  <w:endnote w:type="continuationSeparator" w:id="0">
    <w:p w14:paraId="11099EBD" w14:textId="77777777" w:rsidR="00602DED" w:rsidRDefault="00602DE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DEBC" w14:textId="77777777" w:rsidR="00602DED" w:rsidRDefault="00602DED">
      <w:pPr>
        <w:spacing w:before="327"/>
        <w:rPr>
          <w:rFonts w:hint="default"/>
        </w:rPr>
      </w:pPr>
      <w:r>
        <w:continuationSeparator/>
      </w:r>
    </w:p>
  </w:footnote>
  <w:footnote w:type="continuationSeparator" w:id="0">
    <w:p w14:paraId="7D1EB7D6" w14:textId="77777777" w:rsidR="00602DED" w:rsidRDefault="00602DE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E780C"/>
    <w:multiLevelType w:val="hybridMultilevel"/>
    <w:tmpl w:val="B34E23BA"/>
    <w:lvl w:ilvl="0" w:tplc="11B25A8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oNotTrackMoves/>
  <w:defaultTabStop w:val="985"/>
  <w:hyphenationZone w:val="0"/>
  <w:drawingGridHorizontalSpacing w:val="434"/>
  <w:drawingGridVerticalSpacing w:val="329"/>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7331"/>
    <w:rsid w:val="00000EE6"/>
    <w:rsid w:val="00006EE4"/>
    <w:rsid w:val="00011925"/>
    <w:rsid w:val="00031382"/>
    <w:rsid w:val="0005312D"/>
    <w:rsid w:val="00075C8C"/>
    <w:rsid w:val="0008087C"/>
    <w:rsid w:val="000C6C20"/>
    <w:rsid w:val="000C7A27"/>
    <w:rsid w:val="001039A4"/>
    <w:rsid w:val="00104AFD"/>
    <w:rsid w:val="0013062C"/>
    <w:rsid w:val="001452B8"/>
    <w:rsid w:val="001647E2"/>
    <w:rsid w:val="00203A9D"/>
    <w:rsid w:val="002160A9"/>
    <w:rsid w:val="002208E2"/>
    <w:rsid w:val="00244F70"/>
    <w:rsid w:val="00265AA1"/>
    <w:rsid w:val="00273C8D"/>
    <w:rsid w:val="00296BFA"/>
    <w:rsid w:val="002B5D0C"/>
    <w:rsid w:val="00312662"/>
    <w:rsid w:val="00321200"/>
    <w:rsid w:val="00325532"/>
    <w:rsid w:val="00355EB7"/>
    <w:rsid w:val="003605F1"/>
    <w:rsid w:val="00366D76"/>
    <w:rsid w:val="00386FF8"/>
    <w:rsid w:val="003C1350"/>
    <w:rsid w:val="003E39B0"/>
    <w:rsid w:val="003E6E98"/>
    <w:rsid w:val="00416260"/>
    <w:rsid w:val="0047718D"/>
    <w:rsid w:val="004B637D"/>
    <w:rsid w:val="004F3DAF"/>
    <w:rsid w:val="004F5426"/>
    <w:rsid w:val="004F6DBB"/>
    <w:rsid w:val="0053762F"/>
    <w:rsid w:val="0054292B"/>
    <w:rsid w:val="00564293"/>
    <w:rsid w:val="00583DD6"/>
    <w:rsid w:val="00597331"/>
    <w:rsid w:val="005A3E56"/>
    <w:rsid w:val="005B7AE6"/>
    <w:rsid w:val="005D2F63"/>
    <w:rsid w:val="005F5E60"/>
    <w:rsid w:val="00602DED"/>
    <w:rsid w:val="00612832"/>
    <w:rsid w:val="00621D49"/>
    <w:rsid w:val="006241AF"/>
    <w:rsid w:val="00680D4B"/>
    <w:rsid w:val="00686BCC"/>
    <w:rsid w:val="006A5F20"/>
    <w:rsid w:val="006C29D4"/>
    <w:rsid w:val="006C3221"/>
    <w:rsid w:val="006F6C9D"/>
    <w:rsid w:val="00702993"/>
    <w:rsid w:val="007623D5"/>
    <w:rsid w:val="007C5B5A"/>
    <w:rsid w:val="008163E6"/>
    <w:rsid w:val="00833ED9"/>
    <w:rsid w:val="00835EC7"/>
    <w:rsid w:val="00840E9B"/>
    <w:rsid w:val="00842691"/>
    <w:rsid w:val="008457C5"/>
    <w:rsid w:val="00860B08"/>
    <w:rsid w:val="008812DA"/>
    <w:rsid w:val="00882EBE"/>
    <w:rsid w:val="0088590A"/>
    <w:rsid w:val="008872D4"/>
    <w:rsid w:val="008B0A39"/>
    <w:rsid w:val="008C37DE"/>
    <w:rsid w:val="008F2DA3"/>
    <w:rsid w:val="009249F3"/>
    <w:rsid w:val="00954DFA"/>
    <w:rsid w:val="009924CA"/>
    <w:rsid w:val="009949AE"/>
    <w:rsid w:val="009950D7"/>
    <w:rsid w:val="009A0536"/>
    <w:rsid w:val="009B0101"/>
    <w:rsid w:val="009B07B5"/>
    <w:rsid w:val="009B7E41"/>
    <w:rsid w:val="009C7A7A"/>
    <w:rsid w:val="00A2591B"/>
    <w:rsid w:val="00A26E4F"/>
    <w:rsid w:val="00A93C19"/>
    <w:rsid w:val="00AB57E3"/>
    <w:rsid w:val="00AC58ED"/>
    <w:rsid w:val="00AD08C2"/>
    <w:rsid w:val="00B111A3"/>
    <w:rsid w:val="00B24741"/>
    <w:rsid w:val="00B542D9"/>
    <w:rsid w:val="00BA1B44"/>
    <w:rsid w:val="00BB35C7"/>
    <w:rsid w:val="00BB668C"/>
    <w:rsid w:val="00BE7A35"/>
    <w:rsid w:val="00C16FFE"/>
    <w:rsid w:val="00C223FC"/>
    <w:rsid w:val="00C770E2"/>
    <w:rsid w:val="00C8124E"/>
    <w:rsid w:val="00CA7DC6"/>
    <w:rsid w:val="00CC0AF0"/>
    <w:rsid w:val="00CE6595"/>
    <w:rsid w:val="00D42E45"/>
    <w:rsid w:val="00D80035"/>
    <w:rsid w:val="00D821B1"/>
    <w:rsid w:val="00D97183"/>
    <w:rsid w:val="00DA79ED"/>
    <w:rsid w:val="00DA7B40"/>
    <w:rsid w:val="00DB3516"/>
    <w:rsid w:val="00DD781D"/>
    <w:rsid w:val="00DF4301"/>
    <w:rsid w:val="00DF769C"/>
    <w:rsid w:val="00E007C7"/>
    <w:rsid w:val="00E0753D"/>
    <w:rsid w:val="00E21095"/>
    <w:rsid w:val="00E737B4"/>
    <w:rsid w:val="00E845AE"/>
    <w:rsid w:val="00EA64B0"/>
    <w:rsid w:val="00EC594C"/>
    <w:rsid w:val="00EF6C26"/>
    <w:rsid w:val="00F3114F"/>
    <w:rsid w:val="00F379C7"/>
    <w:rsid w:val="00F822A0"/>
    <w:rsid w:val="00F86717"/>
    <w:rsid w:val="00FA1B8F"/>
    <w:rsid w:val="00FB2A00"/>
    <w:rsid w:val="00FC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AA5B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2691"/>
    <w:pPr>
      <w:widowControl w:val="0"/>
      <w:autoSpaceDE w:val="0"/>
      <w:autoSpaceDN w:val="0"/>
      <w:adjustRightInd w:val="0"/>
    </w:pPr>
    <w:rPr>
      <w:rFonts w:ascii="ＭＳ...." w:eastAsia="ＭＳ...." w:hAnsi="Century" w:cs="ＭＳ...."/>
      <w:color w:val="000000"/>
      <w:sz w:val="24"/>
      <w:szCs w:val="24"/>
    </w:rPr>
  </w:style>
  <w:style w:type="paragraph" w:styleId="a3">
    <w:name w:val="header"/>
    <w:basedOn w:val="a"/>
    <w:link w:val="a4"/>
    <w:uiPriority w:val="99"/>
    <w:unhideWhenUsed/>
    <w:rsid w:val="00386FF8"/>
    <w:pPr>
      <w:tabs>
        <w:tab w:val="center" w:pos="4252"/>
        <w:tab w:val="right" w:pos="8504"/>
      </w:tabs>
      <w:snapToGrid w:val="0"/>
    </w:pPr>
  </w:style>
  <w:style w:type="character" w:customStyle="1" w:styleId="a4">
    <w:name w:val="ヘッダー (文字)"/>
    <w:link w:val="a3"/>
    <w:uiPriority w:val="99"/>
    <w:rsid w:val="00386FF8"/>
    <w:rPr>
      <w:color w:val="000000"/>
      <w:sz w:val="24"/>
    </w:rPr>
  </w:style>
  <w:style w:type="paragraph" w:styleId="a5">
    <w:name w:val="footer"/>
    <w:basedOn w:val="a"/>
    <w:link w:val="a6"/>
    <w:uiPriority w:val="99"/>
    <w:unhideWhenUsed/>
    <w:rsid w:val="00386FF8"/>
    <w:pPr>
      <w:tabs>
        <w:tab w:val="center" w:pos="4252"/>
        <w:tab w:val="right" w:pos="8504"/>
      </w:tabs>
      <w:snapToGrid w:val="0"/>
    </w:pPr>
  </w:style>
  <w:style w:type="character" w:customStyle="1" w:styleId="a6">
    <w:name w:val="フッター (文字)"/>
    <w:link w:val="a5"/>
    <w:uiPriority w:val="99"/>
    <w:rsid w:val="00386FF8"/>
    <w:rPr>
      <w:color w:val="000000"/>
      <w:sz w:val="24"/>
    </w:rPr>
  </w:style>
  <w:style w:type="paragraph" w:styleId="a7">
    <w:name w:val="Balloon Text"/>
    <w:basedOn w:val="a"/>
    <w:link w:val="a8"/>
    <w:uiPriority w:val="99"/>
    <w:semiHidden/>
    <w:unhideWhenUsed/>
    <w:rsid w:val="0032120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21200"/>
    <w:rPr>
      <w:rFonts w:ascii="游ゴシック Light" w:eastAsia="游ゴシック Light" w:hAnsi="游ゴシック Light" w:cs="Times New Roman"/>
      <w:color w:val="000000"/>
      <w:sz w:val="18"/>
      <w:szCs w:val="18"/>
    </w:rPr>
  </w:style>
  <w:style w:type="character" w:styleId="a9">
    <w:name w:val="annotation reference"/>
    <w:uiPriority w:val="99"/>
    <w:semiHidden/>
    <w:unhideWhenUsed/>
    <w:rsid w:val="00321200"/>
    <w:rPr>
      <w:sz w:val="18"/>
      <w:szCs w:val="18"/>
    </w:rPr>
  </w:style>
  <w:style w:type="paragraph" w:styleId="aa">
    <w:name w:val="annotation text"/>
    <w:basedOn w:val="a"/>
    <w:link w:val="ab"/>
    <w:uiPriority w:val="99"/>
    <w:semiHidden/>
    <w:unhideWhenUsed/>
    <w:rsid w:val="00321200"/>
    <w:pPr>
      <w:jc w:val="left"/>
    </w:pPr>
  </w:style>
  <w:style w:type="character" w:customStyle="1" w:styleId="ab">
    <w:name w:val="コメント文字列 (文字)"/>
    <w:link w:val="aa"/>
    <w:uiPriority w:val="99"/>
    <w:semiHidden/>
    <w:rsid w:val="00321200"/>
    <w:rPr>
      <w:color w:val="000000"/>
      <w:sz w:val="24"/>
    </w:rPr>
  </w:style>
  <w:style w:type="paragraph" w:styleId="ac">
    <w:name w:val="annotation subject"/>
    <w:basedOn w:val="aa"/>
    <w:next w:val="aa"/>
    <w:link w:val="ad"/>
    <w:uiPriority w:val="99"/>
    <w:semiHidden/>
    <w:unhideWhenUsed/>
    <w:rsid w:val="00321200"/>
    <w:rPr>
      <w:b/>
      <w:bCs/>
    </w:rPr>
  </w:style>
  <w:style w:type="character" w:customStyle="1" w:styleId="ad">
    <w:name w:val="コメント内容 (文字)"/>
    <w:link w:val="ac"/>
    <w:uiPriority w:val="99"/>
    <w:semiHidden/>
    <w:rsid w:val="00321200"/>
    <w:rPr>
      <w:b/>
      <w:bCs/>
      <w:color w:val="000000"/>
      <w:sz w:val="24"/>
    </w:rPr>
  </w:style>
  <w:style w:type="paragraph" w:styleId="ae">
    <w:name w:val="Revision"/>
    <w:hidden/>
    <w:uiPriority w:val="99"/>
    <w:semiHidden/>
    <w:rsid w:val="008457C5"/>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74190">
      <w:bodyDiv w:val="1"/>
      <w:marLeft w:val="0"/>
      <w:marRight w:val="0"/>
      <w:marTop w:val="0"/>
      <w:marBottom w:val="0"/>
      <w:divBdr>
        <w:top w:val="none" w:sz="0" w:space="0" w:color="auto"/>
        <w:left w:val="none" w:sz="0" w:space="0" w:color="auto"/>
        <w:bottom w:val="none" w:sz="0" w:space="0" w:color="auto"/>
        <w:right w:val="none" w:sz="0" w:space="0" w:color="auto"/>
      </w:divBdr>
    </w:div>
    <w:div w:id="19727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2021-09-16T08:04:00Z</dcterms:created>
  <dcterms:modified xsi:type="dcterms:W3CDTF">2021-09-16T08:04:00Z</dcterms:modified>
</cp:coreProperties>
</file>