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8F3" w:rsidRDefault="006232B1">
      <w:pPr>
        <w:pStyle w:val="a3"/>
        <w:spacing w:before="44"/>
        <w:ind w:left="7346" w:right="925"/>
        <w:jc w:val="right"/>
      </w:pPr>
      <w:r>
        <w:t>（様式</w:t>
      </w:r>
      <w:r>
        <w:t>10</w:t>
      </w:r>
      <w:r>
        <w:t>）</w:t>
      </w:r>
    </w:p>
    <w:p w:rsidR="00C378F3" w:rsidRDefault="00C378F3">
      <w:pPr>
        <w:pStyle w:val="a3"/>
        <w:spacing w:before="4"/>
        <w:rPr>
          <w:sz w:val="11"/>
        </w:rPr>
      </w:pPr>
    </w:p>
    <w:p w:rsidR="00C378F3" w:rsidRDefault="006232B1">
      <w:pPr>
        <w:pStyle w:val="a3"/>
        <w:spacing w:before="67"/>
        <w:ind w:left="3041"/>
      </w:pPr>
      <w:r>
        <w:t>鳥インフルエンザ予防液使用報告書</w:t>
      </w:r>
    </w:p>
    <w:p w:rsidR="00C378F3" w:rsidRDefault="00C378F3">
      <w:pPr>
        <w:pStyle w:val="a3"/>
        <w:spacing w:before="6"/>
        <w:rPr>
          <w:sz w:val="11"/>
        </w:rPr>
      </w:pPr>
    </w:p>
    <w:p w:rsidR="00C378F3" w:rsidRDefault="006232B1">
      <w:pPr>
        <w:pStyle w:val="a3"/>
        <w:tabs>
          <w:tab w:val="left" w:pos="481"/>
          <w:tab w:val="left" w:pos="963"/>
        </w:tabs>
        <w:spacing w:before="65"/>
        <w:ind w:right="1410"/>
        <w:jc w:val="right"/>
      </w:pPr>
      <w:r>
        <w:t>年</w:t>
      </w:r>
      <w:r>
        <w:tab/>
      </w:r>
      <w:r>
        <w:t>月</w:t>
      </w:r>
      <w:r>
        <w:tab/>
      </w:r>
      <w:r>
        <w:rPr>
          <w:w w:val="95"/>
        </w:rPr>
        <w:t>日</w:t>
      </w:r>
    </w:p>
    <w:p w:rsidR="00C378F3" w:rsidRDefault="00C378F3">
      <w:pPr>
        <w:pStyle w:val="a3"/>
        <w:spacing w:before="6"/>
        <w:rPr>
          <w:sz w:val="11"/>
        </w:rPr>
      </w:pPr>
    </w:p>
    <w:p w:rsidR="00C378F3" w:rsidRDefault="006232B1">
      <w:pPr>
        <w:pStyle w:val="a3"/>
        <w:tabs>
          <w:tab w:val="left" w:pos="3527"/>
        </w:tabs>
        <w:spacing w:before="65"/>
        <w:ind w:left="395"/>
      </w:pPr>
      <w:r>
        <w:t>農林水産省消費・安全局長</w:t>
      </w:r>
      <w:r>
        <w:tab/>
      </w:r>
      <w:r>
        <w:t>殿</w:t>
      </w:r>
    </w:p>
    <w:p w:rsidR="00C378F3" w:rsidRDefault="00C378F3">
      <w:pPr>
        <w:pStyle w:val="a3"/>
        <w:rPr>
          <w:sz w:val="20"/>
        </w:rPr>
      </w:pPr>
    </w:p>
    <w:p w:rsidR="00C378F3" w:rsidRDefault="00C378F3">
      <w:pPr>
        <w:pStyle w:val="a3"/>
        <w:spacing w:before="11"/>
        <w:rPr>
          <w:sz w:val="16"/>
        </w:rPr>
      </w:pPr>
    </w:p>
    <w:p w:rsidR="00C378F3" w:rsidRDefault="006232B1">
      <w:pPr>
        <w:pStyle w:val="a3"/>
        <w:tabs>
          <w:tab w:val="left" w:pos="7882"/>
          <w:tab w:val="left" w:pos="8365"/>
          <w:tab w:val="left" w:pos="9078"/>
        </w:tabs>
        <w:ind w:left="5950"/>
      </w:pPr>
      <w:r>
        <w:t>都道府県知事</w:t>
      </w:r>
      <w:r>
        <w:tab/>
      </w:r>
      <w:r>
        <w:t>氏</w:t>
      </w:r>
      <w:r>
        <w:tab/>
      </w:r>
      <w:r>
        <w:t>名</w:t>
      </w:r>
      <w:r>
        <w:tab/>
      </w:r>
      <w:r>
        <w:t>（印）</w:t>
      </w:r>
    </w:p>
    <w:p w:rsidR="00C378F3" w:rsidRDefault="00C378F3">
      <w:pPr>
        <w:pStyle w:val="a3"/>
      </w:pPr>
    </w:p>
    <w:p w:rsidR="00C378F3" w:rsidRDefault="006232B1">
      <w:pPr>
        <w:pStyle w:val="a3"/>
        <w:tabs>
          <w:tab w:val="left" w:pos="896"/>
          <w:tab w:val="left" w:pos="1392"/>
        </w:tabs>
        <w:spacing w:before="200" w:line="204" w:lineRule="auto"/>
        <w:ind w:left="154" w:right="919" w:firstLine="247"/>
      </w:pPr>
      <w:r>
        <w:t>年</w:t>
      </w:r>
      <w:r>
        <w:tab/>
      </w:r>
      <w:r>
        <w:t>月</w:t>
      </w:r>
      <w:r>
        <w:tab/>
      </w:r>
      <w:r>
        <w:rPr>
          <w:spacing w:val="8"/>
        </w:rPr>
        <w:t>日</w:t>
      </w:r>
      <w:r>
        <w:rPr>
          <w:spacing w:val="7"/>
        </w:rPr>
        <w:t>に譲与を受けた鳥インフルエンザ予防液の使用について、下記のとおり</w:t>
      </w:r>
      <w:r>
        <w:rPr>
          <w:spacing w:val="-3"/>
        </w:rPr>
        <w:t>報</w:t>
      </w:r>
      <w:r>
        <w:t>告いたします。</w:t>
      </w:r>
    </w:p>
    <w:p w:rsidR="00C378F3" w:rsidRDefault="00C378F3">
      <w:pPr>
        <w:pStyle w:val="a3"/>
        <w:spacing w:before="3"/>
        <w:rPr>
          <w:sz w:val="17"/>
        </w:rPr>
      </w:pPr>
    </w:p>
    <w:p w:rsidR="00C378F3" w:rsidRDefault="006232B1">
      <w:pPr>
        <w:pStyle w:val="a3"/>
        <w:spacing w:before="1"/>
        <w:ind w:left="4852"/>
      </w:pPr>
      <w:r>
        <w:rPr>
          <w:w w:val="99"/>
        </w:rPr>
        <w:t>記</w:t>
      </w:r>
    </w:p>
    <w:p w:rsidR="00C378F3" w:rsidRDefault="00C378F3">
      <w:pPr>
        <w:pStyle w:val="a3"/>
        <w:spacing w:before="4"/>
        <w:rPr>
          <w:sz w:val="19"/>
        </w:rPr>
      </w:pPr>
    </w:p>
    <w:p w:rsidR="00C378F3" w:rsidRDefault="006232B1">
      <w:pPr>
        <w:pStyle w:val="a3"/>
        <w:tabs>
          <w:tab w:val="left" w:pos="636"/>
          <w:tab w:val="left" w:pos="3293"/>
        </w:tabs>
        <w:spacing w:line="204" w:lineRule="auto"/>
        <w:ind w:left="3293" w:right="5493" w:hanging="3140"/>
      </w:pPr>
      <w:r>
        <w:t>１</w:t>
      </w:r>
      <w:r>
        <w:tab/>
      </w:r>
      <w:r>
        <w:t>受領数量</w:t>
      </w:r>
      <w:r>
        <w:tab/>
      </w:r>
      <w:r>
        <w:t>型（ロット番号</w:t>
      </w:r>
      <w:r>
        <w:rPr>
          <w:spacing w:val="-13"/>
        </w:rPr>
        <w:t>）</w:t>
      </w:r>
      <w:r>
        <w:rPr>
          <w:spacing w:val="-13"/>
        </w:rPr>
        <w:t xml:space="preserve"> </w:t>
      </w:r>
      <w:r>
        <w:t>本（ドース）</w:t>
      </w:r>
    </w:p>
    <w:p w:rsidR="00C378F3" w:rsidRDefault="00C378F3">
      <w:pPr>
        <w:pStyle w:val="a3"/>
        <w:spacing w:before="4"/>
        <w:rPr>
          <w:sz w:val="20"/>
        </w:rPr>
      </w:pPr>
    </w:p>
    <w:p w:rsidR="00C378F3" w:rsidRDefault="006232B1">
      <w:pPr>
        <w:pStyle w:val="a3"/>
        <w:tabs>
          <w:tab w:val="left" w:pos="636"/>
          <w:tab w:val="left" w:pos="3288"/>
        </w:tabs>
        <w:spacing w:line="201" w:lineRule="auto"/>
        <w:ind w:left="3286" w:right="5501" w:hanging="3133"/>
      </w:pPr>
      <w:r>
        <w:t>２</w:t>
      </w:r>
      <w:r>
        <w:tab/>
      </w:r>
      <w:r>
        <w:t>使用数量</w:t>
      </w:r>
      <w:r>
        <w:tab/>
      </w:r>
      <w:r>
        <w:tab/>
      </w:r>
      <w:r>
        <w:t>型（ロット番号</w:t>
      </w:r>
      <w:r>
        <w:rPr>
          <w:spacing w:val="-14"/>
        </w:rPr>
        <w:t>）</w:t>
      </w:r>
      <w:r>
        <w:rPr>
          <w:spacing w:val="-14"/>
        </w:rPr>
        <w:t xml:space="preserve"> </w:t>
      </w:r>
      <w:r>
        <w:t>本（ドース）</w:t>
      </w:r>
    </w:p>
    <w:p w:rsidR="00C378F3" w:rsidRDefault="00C378F3">
      <w:pPr>
        <w:pStyle w:val="a3"/>
        <w:spacing w:before="3"/>
        <w:rPr>
          <w:sz w:val="20"/>
        </w:rPr>
      </w:pPr>
    </w:p>
    <w:p w:rsidR="00C378F3" w:rsidRDefault="006232B1">
      <w:pPr>
        <w:pStyle w:val="a3"/>
        <w:tabs>
          <w:tab w:val="left" w:pos="635"/>
          <w:tab w:val="left" w:pos="3285"/>
        </w:tabs>
        <w:spacing w:line="204" w:lineRule="auto"/>
        <w:ind w:left="3286" w:right="5503" w:hanging="3132"/>
      </w:pPr>
      <w:r>
        <w:rPr>
          <w:noProof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1098041</wp:posOffset>
            </wp:positionH>
            <wp:positionV relativeFrom="paragraph">
              <wp:posOffset>398530</wp:posOffset>
            </wp:positionV>
            <wp:extent cx="81534" cy="832866"/>
            <wp:effectExtent l="0" t="0" r="0" b="0"/>
            <wp:wrapNone/>
            <wp:docPr id="1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34" cy="83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6534150</wp:posOffset>
            </wp:positionH>
            <wp:positionV relativeFrom="paragraph">
              <wp:posOffset>398530</wp:posOffset>
            </wp:positionV>
            <wp:extent cx="80772" cy="832866"/>
            <wp:effectExtent l="0" t="0" r="0" b="0"/>
            <wp:wrapNone/>
            <wp:docPr id="1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72" cy="83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３</w:t>
      </w:r>
      <w:r>
        <w:tab/>
      </w:r>
      <w:r>
        <w:t>残</w:t>
      </w:r>
      <w:r>
        <w:t xml:space="preserve"> </w:t>
      </w:r>
      <w:r>
        <w:t>数</w:t>
      </w:r>
      <w:r>
        <w:rPr>
          <w:spacing w:val="2"/>
        </w:rPr>
        <w:t xml:space="preserve"> </w:t>
      </w:r>
      <w:r>
        <w:t>量</w:t>
      </w:r>
      <w:r>
        <w:tab/>
      </w:r>
      <w:r>
        <w:t>型（ロット番号</w:t>
      </w:r>
      <w:r>
        <w:rPr>
          <w:spacing w:val="-12"/>
        </w:rPr>
        <w:t>）</w:t>
      </w:r>
      <w:r>
        <w:rPr>
          <w:spacing w:val="-12"/>
        </w:rPr>
        <w:t xml:space="preserve"> </w:t>
      </w:r>
      <w:r>
        <w:t>本（ドース）</w:t>
      </w:r>
    </w:p>
    <w:p w:rsidR="00C378F3" w:rsidRDefault="00C378F3">
      <w:pPr>
        <w:pStyle w:val="a3"/>
        <w:rPr>
          <w:sz w:val="20"/>
        </w:rPr>
      </w:pPr>
    </w:p>
    <w:p w:rsidR="00C378F3" w:rsidRDefault="006232B1">
      <w:pPr>
        <w:pStyle w:val="a3"/>
        <w:tabs>
          <w:tab w:val="left" w:pos="3286"/>
        </w:tabs>
        <w:spacing w:line="204" w:lineRule="auto"/>
        <w:ind w:left="3286" w:right="5503" w:hanging="2410"/>
      </w:pPr>
      <w:r>
        <w:t>うち処分数量</w:t>
      </w:r>
      <w:r>
        <w:tab/>
      </w:r>
      <w:r>
        <w:t>型（ロット番号</w:t>
      </w:r>
      <w:r>
        <w:rPr>
          <w:spacing w:val="-14"/>
        </w:rPr>
        <w:t>）</w:t>
      </w:r>
      <w:r>
        <w:rPr>
          <w:spacing w:val="-14"/>
        </w:rPr>
        <w:t xml:space="preserve"> </w:t>
      </w:r>
      <w:r>
        <w:t>本（ドース）</w:t>
      </w:r>
    </w:p>
    <w:p w:rsidR="00C378F3" w:rsidRDefault="006232B1">
      <w:pPr>
        <w:pStyle w:val="a3"/>
        <w:spacing w:line="269" w:lineRule="exact"/>
        <w:ind w:left="876"/>
      </w:pPr>
      <w:r>
        <w:t>処分理由：</w:t>
      </w:r>
    </w:p>
    <w:p w:rsidR="00C378F3" w:rsidRDefault="00C378F3">
      <w:pPr>
        <w:pStyle w:val="a3"/>
        <w:rPr>
          <w:sz w:val="20"/>
        </w:rPr>
      </w:pPr>
    </w:p>
    <w:p w:rsidR="00C378F3" w:rsidRDefault="00C378F3">
      <w:pPr>
        <w:pStyle w:val="a3"/>
        <w:rPr>
          <w:sz w:val="20"/>
        </w:rPr>
      </w:pPr>
    </w:p>
    <w:p w:rsidR="00C378F3" w:rsidRDefault="00C378F3">
      <w:pPr>
        <w:pStyle w:val="a3"/>
        <w:spacing w:before="10"/>
        <w:rPr>
          <w:sz w:val="19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10"/>
        <w:gridCol w:w="2169"/>
        <w:gridCol w:w="2581"/>
      </w:tblGrid>
      <w:tr w:rsidR="00C378F3">
        <w:trPr>
          <w:trHeight w:val="248"/>
        </w:trPr>
        <w:tc>
          <w:tcPr>
            <w:tcW w:w="410" w:type="dxa"/>
          </w:tcPr>
          <w:p w:rsidR="00C378F3" w:rsidRDefault="006232B1">
            <w:pPr>
              <w:pStyle w:val="TableParagraph"/>
              <w:spacing w:line="229" w:lineRule="exact"/>
              <w:ind w:left="50"/>
              <w:rPr>
                <w:rFonts w:ascii="ＭＳ 明朝" w:eastAsia="ＭＳ 明朝" w:hint="eastAsia"/>
                <w:sz w:val="24"/>
              </w:rPr>
            </w:pPr>
            <w:r>
              <w:rPr>
                <w:rFonts w:ascii="ＭＳ 明朝" w:eastAsia="ＭＳ 明朝" w:hint="eastAsia"/>
                <w:w w:val="99"/>
                <w:sz w:val="24"/>
              </w:rPr>
              <w:t>４</w:t>
            </w:r>
          </w:p>
        </w:tc>
        <w:tc>
          <w:tcPr>
            <w:tcW w:w="2169" w:type="dxa"/>
          </w:tcPr>
          <w:p w:rsidR="00C378F3" w:rsidRDefault="006232B1">
            <w:pPr>
              <w:pStyle w:val="TableParagraph"/>
              <w:spacing w:line="229" w:lineRule="exact"/>
              <w:ind w:left="121"/>
              <w:rPr>
                <w:rFonts w:ascii="ＭＳ 明朝" w:eastAsia="ＭＳ 明朝" w:hint="eastAsia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返還数量</w:t>
            </w:r>
          </w:p>
        </w:tc>
        <w:tc>
          <w:tcPr>
            <w:tcW w:w="2581" w:type="dxa"/>
          </w:tcPr>
          <w:p w:rsidR="00C378F3" w:rsidRDefault="006232B1">
            <w:pPr>
              <w:pStyle w:val="TableParagraph"/>
              <w:spacing w:line="229" w:lineRule="exact"/>
              <w:ind w:left="602"/>
              <w:rPr>
                <w:rFonts w:ascii="ＭＳ 明朝" w:eastAsia="ＭＳ 明朝" w:hint="eastAsia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型（ロット番号）</w:t>
            </w:r>
          </w:p>
        </w:tc>
      </w:tr>
      <w:tr w:rsidR="00C378F3">
        <w:trPr>
          <w:trHeight w:val="768"/>
        </w:trPr>
        <w:tc>
          <w:tcPr>
            <w:tcW w:w="410" w:type="dxa"/>
          </w:tcPr>
          <w:p w:rsidR="00C378F3" w:rsidRDefault="00C378F3">
            <w:pPr>
              <w:pStyle w:val="TableParagraph"/>
              <w:rPr>
                <w:rFonts w:ascii="ＭＳ 明朝"/>
                <w:sz w:val="24"/>
              </w:rPr>
            </w:pPr>
          </w:p>
          <w:p w:rsidR="00C378F3" w:rsidRDefault="006232B1">
            <w:pPr>
              <w:pStyle w:val="TableParagraph"/>
              <w:spacing w:before="187" w:line="254" w:lineRule="exact"/>
              <w:ind w:left="50"/>
              <w:rPr>
                <w:rFonts w:ascii="ＭＳ 明朝" w:eastAsia="ＭＳ 明朝" w:hint="eastAsia"/>
                <w:sz w:val="24"/>
              </w:rPr>
            </w:pPr>
            <w:r>
              <w:rPr>
                <w:rFonts w:ascii="ＭＳ 明朝" w:eastAsia="ＭＳ 明朝" w:hint="eastAsia"/>
                <w:w w:val="99"/>
                <w:sz w:val="24"/>
              </w:rPr>
              <w:t>５</w:t>
            </w:r>
          </w:p>
        </w:tc>
        <w:tc>
          <w:tcPr>
            <w:tcW w:w="2169" w:type="dxa"/>
          </w:tcPr>
          <w:p w:rsidR="00C378F3" w:rsidRDefault="00C378F3">
            <w:pPr>
              <w:pStyle w:val="TableParagraph"/>
              <w:rPr>
                <w:rFonts w:ascii="ＭＳ 明朝"/>
                <w:sz w:val="24"/>
              </w:rPr>
            </w:pPr>
          </w:p>
          <w:p w:rsidR="00C378F3" w:rsidRDefault="006232B1">
            <w:pPr>
              <w:pStyle w:val="TableParagraph"/>
              <w:spacing w:before="187" w:line="254" w:lineRule="exact"/>
              <w:ind w:left="121"/>
              <w:rPr>
                <w:rFonts w:ascii="ＭＳ 明朝" w:eastAsia="ＭＳ 明朝" w:hint="eastAsia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注射実施状況</w:t>
            </w:r>
          </w:p>
        </w:tc>
        <w:tc>
          <w:tcPr>
            <w:tcW w:w="2581" w:type="dxa"/>
          </w:tcPr>
          <w:p w:rsidR="00C378F3" w:rsidRDefault="006232B1">
            <w:pPr>
              <w:pStyle w:val="TableParagraph"/>
              <w:spacing w:line="283" w:lineRule="exact"/>
              <w:ind w:left="603"/>
              <w:rPr>
                <w:rFonts w:ascii="ＭＳ 明朝" w:eastAsia="ＭＳ 明朝" w:hint="eastAsia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本（ドース）</w:t>
            </w:r>
          </w:p>
        </w:tc>
      </w:tr>
    </w:tbl>
    <w:p w:rsidR="00C378F3" w:rsidRDefault="00C378F3">
      <w:pPr>
        <w:pStyle w:val="a3"/>
        <w:rPr>
          <w:sz w:val="10"/>
        </w:rPr>
      </w:pPr>
    </w:p>
    <w:tbl>
      <w:tblPr>
        <w:tblStyle w:val="TableNormal"/>
        <w:tblW w:w="0" w:type="auto"/>
        <w:tblInd w:w="4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1446"/>
        <w:gridCol w:w="1686"/>
        <w:gridCol w:w="1085"/>
        <w:gridCol w:w="2771"/>
      </w:tblGrid>
      <w:tr w:rsidR="00C378F3">
        <w:trPr>
          <w:trHeight w:val="504"/>
        </w:trPr>
        <w:tc>
          <w:tcPr>
            <w:tcW w:w="2047" w:type="dxa"/>
            <w:vMerge w:val="restart"/>
          </w:tcPr>
          <w:p w:rsidR="00C378F3" w:rsidRDefault="006232B1">
            <w:pPr>
              <w:pStyle w:val="TableParagraph"/>
              <w:spacing w:line="120" w:lineRule="exact"/>
              <w:ind w:left="-8"/>
              <w:rPr>
                <w:rFonts w:ascii="ＭＳ 明朝"/>
                <w:sz w:val="12"/>
              </w:rPr>
            </w:pPr>
            <w:r>
              <w:rPr>
                <w:rFonts w:ascii="ＭＳ 明朝"/>
                <w:noProof/>
                <w:position w:val="-1"/>
                <w:sz w:val="12"/>
              </w:rPr>
              <w:drawing>
                <wp:inline distT="0" distB="0" distL="0" distR="0">
                  <wp:extent cx="76383" cy="76200"/>
                  <wp:effectExtent l="0" t="0" r="0" b="0"/>
                  <wp:docPr id="19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83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78F3" w:rsidRDefault="00C378F3">
            <w:pPr>
              <w:pStyle w:val="TableParagraph"/>
              <w:spacing w:before="11"/>
              <w:rPr>
                <w:rFonts w:ascii="ＭＳ 明朝"/>
                <w:sz w:val="18"/>
              </w:rPr>
            </w:pPr>
          </w:p>
          <w:p w:rsidR="00C378F3" w:rsidRDefault="006232B1">
            <w:pPr>
              <w:pStyle w:val="TableParagraph"/>
              <w:ind w:left="300"/>
              <w:rPr>
                <w:rFonts w:ascii="ＭＳ 明朝" w:eastAsia="ＭＳ 明朝" w:hint="eastAsia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実施市町村名</w:t>
            </w:r>
          </w:p>
        </w:tc>
        <w:tc>
          <w:tcPr>
            <w:tcW w:w="1446" w:type="dxa"/>
            <w:vMerge w:val="restart"/>
          </w:tcPr>
          <w:p w:rsidR="00C378F3" w:rsidRDefault="00C378F3">
            <w:pPr>
              <w:pStyle w:val="TableParagraph"/>
              <w:spacing w:before="3"/>
              <w:rPr>
                <w:rFonts w:ascii="ＭＳ 明朝"/>
                <w:sz w:val="28"/>
              </w:rPr>
            </w:pPr>
          </w:p>
          <w:p w:rsidR="00C378F3" w:rsidRDefault="006232B1">
            <w:pPr>
              <w:pStyle w:val="TableParagraph"/>
              <w:ind w:left="241"/>
              <w:rPr>
                <w:rFonts w:ascii="ＭＳ 明朝" w:eastAsia="ＭＳ 明朝" w:hint="eastAsia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実施時期</w:t>
            </w:r>
          </w:p>
        </w:tc>
        <w:tc>
          <w:tcPr>
            <w:tcW w:w="2771" w:type="dxa"/>
            <w:gridSpan w:val="2"/>
          </w:tcPr>
          <w:p w:rsidR="00C378F3" w:rsidRDefault="006232B1">
            <w:pPr>
              <w:pStyle w:val="TableParagraph"/>
              <w:spacing w:before="101"/>
              <w:ind w:left="903"/>
              <w:rPr>
                <w:rFonts w:ascii="ＭＳ 明朝" w:eastAsia="ＭＳ 明朝" w:hint="eastAsia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注射羽数</w:t>
            </w:r>
          </w:p>
        </w:tc>
        <w:tc>
          <w:tcPr>
            <w:tcW w:w="2771" w:type="dxa"/>
            <w:vMerge w:val="restart"/>
          </w:tcPr>
          <w:p w:rsidR="00C378F3" w:rsidRDefault="006232B1">
            <w:pPr>
              <w:pStyle w:val="TableParagraph"/>
              <w:spacing w:line="120" w:lineRule="exact"/>
              <w:ind w:left="2656" w:right="-72"/>
              <w:rPr>
                <w:rFonts w:ascii="ＭＳ 明朝"/>
                <w:sz w:val="12"/>
              </w:rPr>
            </w:pPr>
            <w:r>
              <w:rPr>
                <w:rFonts w:ascii="ＭＳ 明朝"/>
                <w:noProof/>
                <w:position w:val="-1"/>
                <w:sz w:val="12"/>
              </w:rPr>
              <w:drawing>
                <wp:inline distT="0" distB="0" distL="0" distR="0">
                  <wp:extent cx="77147" cy="76200"/>
                  <wp:effectExtent l="0" t="0" r="0" b="0"/>
                  <wp:docPr id="21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47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78F3" w:rsidRDefault="006232B1">
            <w:pPr>
              <w:pStyle w:val="TableParagraph"/>
              <w:tabs>
                <w:tab w:val="left" w:pos="494"/>
              </w:tabs>
              <w:spacing w:line="265" w:lineRule="exact"/>
              <w:ind w:left="12"/>
              <w:jc w:val="center"/>
              <w:rPr>
                <w:rFonts w:ascii="ＭＳ 明朝" w:eastAsia="ＭＳ 明朝" w:hint="eastAsia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備</w:t>
            </w:r>
            <w:r>
              <w:rPr>
                <w:rFonts w:ascii="ＭＳ 明朝" w:eastAsia="ＭＳ 明朝" w:hint="eastAsia"/>
                <w:sz w:val="24"/>
              </w:rPr>
              <w:tab/>
            </w:r>
            <w:r>
              <w:rPr>
                <w:rFonts w:ascii="ＭＳ 明朝" w:eastAsia="ＭＳ 明朝" w:hint="eastAsia"/>
                <w:sz w:val="24"/>
              </w:rPr>
              <w:t>考</w:t>
            </w:r>
          </w:p>
          <w:p w:rsidR="00C378F3" w:rsidRDefault="006232B1">
            <w:pPr>
              <w:pStyle w:val="TableParagraph"/>
              <w:spacing w:line="284" w:lineRule="exact"/>
              <w:ind w:left="15"/>
              <w:jc w:val="center"/>
              <w:rPr>
                <w:rFonts w:ascii="ＭＳ 明朝" w:eastAsia="ＭＳ 明朝" w:hint="eastAsia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（注射反応等）</w:t>
            </w:r>
          </w:p>
        </w:tc>
      </w:tr>
      <w:tr w:rsidR="00C378F3">
        <w:trPr>
          <w:trHeight w:val="503"/>
        </w:trPr>
        <w:tc>
          <w:tcPr>
            <w:tcW w:w="2047" w:type="dxa"/>
            <w:vMerge/>
            <w:tcBorders>
              <w:top w:val="nil"/>
            </w:tcBorders>
          </w:tcPr>
          <w:p w:rsidR="00C378F3" w:rsidRDefault="00C378F3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</w:tcPr>
          <w:p w:rsidR="00C378F3" w:rsidRDefault="00C378F3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</w:tcPr>
          <w:p w:rsidR="00C378F3" w:rsidRDefault="006232B1">
            <w:pPr>
              <w:pStyle w:val="TableParagraph"/>
              <w:spacing w:before="101"/>
              <w:ind w:left="121"/>
              <w:rPr>
                <w:rFonts w:ascii="ＭＳ 明朝" w:eastAsia="ＭＳ 明朝" w:hint="eastAsia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家きんの種類</w:t>
            </w:r>
          </w:p>
        </w:tc>
        <w:tc>
          <w:tcPr>
            <w:tcW w:w="1085" w:type="dxa"/>
          </w:tcPr>
          <w:p w:rsidR="00C378F3" w:rsidRDefault="006232B1">
            <w:pPr>
              <w:pStyle w:val="TableParagraph"/>
              <w:tabs>
                <w:tab w:val="left" w:pos="663"/>
              </w:tabs>
              <w:spacing w:before="101"/>
              <w:ind w:left="182"/>
              <w:rPr>
                <w:rFonts w:ascii="ＭＳ 明朝" w:eastAsia="ＭＳ 明朝" w:hint="eastAsia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羽</w:t>
            </w:r>
            <w:r>
              <w:rPr>
                <w:rFonts w:ascii="ＭＳ 明朝" w:eastAsia="ＭＳ 明朝" w:hint="eastAsia"/>
                <w:sz w:val="24"/>
              </w:rPr>
              <w:tab/>
            </w:r>
            <w:r>
              <w:rPr>
                <w:rFonts w:ascii="ＭＳ 明朝" w:eastAsia="ＭＳ 明朝" w:hint="eastAsia"/>
                <w:sz w:val="24"/>
              </w:rPr>
              <w:t>数</w:t>
            </w:r>
          </w:p>
        </w:tc>
        <w:tc>
          <w:tcPr>
            <w:tcW w:w="2771" w:type="dxa"/>
            <w:vMerge/>
            <w:tcBorders>
              <w:top w:val="nil"/>
            </w:tcBorders>
          </w:tcPr>
          <w:p w:rsidR="00C378F3" w:rsidRDefault="00C378F3">
            <w:pPr>
              <w:rPr>
                <w:sz w:val="2"/>
                <w:szCs w:val="2"/>
              </w:rPr>
            </w:pPr>
          </w:p>
        </w:tc>
      </w:tr>
      <w:tr w:rsidR="00C378F3">
        <w:trPr>
          <w:trHeight w:val="1024"/>
        </w:trPr>
        <w:tc>
          <w:tcPr>
            <w:tcW w:w="2047" w:type="dxa"/>
          </w:tcPr>
          <w:p w:rsidR="00C378F3" w:rsidRDefault="00C37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6" w:type="dxa"/>
          </w:tcPr>
          <w:p w:rsidR="00C378F3" w:rsidRDefault="006232B1">
            <w:pPr>
              <w:pStyle w:val="TableParagraph"/>
              <w:tabs>
                <w:tab w:val="left" w:pos="494"/>
              </w:tabs>
              <w:spacing w:before="103" w:line="283" w:lineRule="exact"/>
              <w:ind w:left="13"/>
              <w:jc w:val="center"/>
              <w:rPr>
                <w:rFonts w:ascii="ＭＳ 明朝" w:eastAsia="ＭＳ 明朝" w:hint="eastAsia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月</w:t>
            </w:r>
            <w:r>
              <w:rPr>
                <w:rFonts w:ascii="ＭＳ 明朝" w:eastAsia="ＭＳ 明朝" w:hint="eastAsia"/>
                <w:sz w:val="24"/>
              </w:rPr>
              <w:tab/>
            </w:r>
            <w:r>
              <w:rPr>
                <w:rFonts w:ascii="ＭＳ 明朝" w:eastAsia="ＭＳ 明朝" w:hint="eastAsia"/>
                <w:sz w:val="24"/>
              </w:rPr>
              <w:t>日</w:t>
            </w:r>
          </w:p>
          <w:p w:rsidR="00C378F3" w:rsidRDefault="006232B1">
            <w:pPr>
              <w:pStyle w:val="TableParagraph"/>
              <w:spacing w:line="260" w:lineRule="exact"/>
              <w:ind w:left="14"/>
              <w:jc w:val="center"/>
              <w:rPr>
                <w:rFonts w:ascii="ＭＳ 明朝" w:eastAsia="ＭＳ 明朝" w:hint="eastAsia"/>
                <w:sz w:val="24"/>
              </w:rPr>
            </w:pPr>
            <w:r>
              <w:rPr>
                <w:rFonts w:ascii="ＭＳ 明朝" w:eastAsia="ＭＳ 明朝" w:hint="eastAsia"/>
                <w:w w:val="99"/>
                <w:sz w:val="24"/>
              </w:rPr>
              <w:t>～</w:t>
            </w:r>
          </w:p>
          <w:p w:rsidR="00C378F3" w:rsidRDefault="006232B1">
            <w:pPr>
              <w:pStyle w:val="TableParagraph"/>
              <w:tabs>
                <w:tab w:val="left" w:pos="494"/>
              </w:tabs>
              <w:spacing w:line="284" w:lineRule="exact"/>
              <w:ind w:left="13"/>
              <w:jc w:val="center"/>
              <w:rPr>
                <w:rFonts w:ascii="ＭＳ 明朝" w:eastAsia="ＭＳ 明朝" w:hint="eastAsia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月</w:t>
            </w:r>
            <w:r>
              <w:rPr>
                <w:rFonts w:ascii="ＭＳ 明朝" w:eastAsia="ＭＳ 明朝" w:hint="eastAsia"/>
                <w:sz w:val="24"/>
              </w:rPr>
              <w:tab/>
            </w:r>
            <w:r>
              <w:rPr>
                <w:rFonts w:ascii="ＭＳ 明朝" w:eastAsia="ＭＳ 明朝" w:hint="eastAsia"/>
                <w:sz w:val="24"/>
              </w:rPr>
              <w:t>日</w:t>
            </w:r>
          </w:p>
        </w:tc>
        <w:tc>
          <w:tcPr>
            <w:tcW w:w="1686" w:type="dxa"/>
          </w:tcPr>
          <w:p w:rsidR="00C378F3" w:rsidRDefault="006232B1">
            <w:pPr>
              <w:pStyle w:val="TableParagraph"/>
              <w:spacing w:before="141" w:line="201" w:lineRule="auto"/>
              <w:ind w:left="119" w:right="825"/>
              <w:jc w:val="both"/>
              <w:rPr>
                <w:rFonts w:ascii="ＭＳ 明朝" w:eastAsia="ＭＳ 明朝" w:hint="eastAsia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肉用鶏採卵鶏種鶏</w:t>
            </w:r>
          </w:p>
        </w:tc>
        <w:tc>
          <w:tcPr>
            <w:tcW w:w="1085" w:type="dxa"/>
          </w:tcPr>
          <w:p w:rsidR="00C378F3" w:rsidRDefault="00C37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1" w:type="dxa"/>
          </w:tcPr>
          <w:p w:rsidR="00C378F3" w:rsidRDefault="00C378F3">
            <w:pPr>
              <w:pStyle w:val="TableParagraph"/>
              <w:rPr>
                <w:rFonts w:ascii="Times New Roman"/>
              </w:rPr>
            </w:pPr>
          </w:p>
        </w:tc>
      </w:tr>
      <w:tr w:rsidR="00C378F3">
        <w:trPr>
          <w:trHeight w:val="504"/>
        </w:trPr>
        <w:tc>
          <w:tcPr>
            <w:tcW w:w="2047" w:type="dxa"/>
          </w:tcPr>
          <w:p w:rsidR="00C378F3" w:rsidRDefault="00C37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6" w:type="dxa"/>
          </w:tcPr>
          <w:p w:rsidR="00C378F3" w:rsidRDefault="00C37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6" w:type="dxa"/>
          </w:tcPr>
          <w:p w:rsidR="00C378F3" w:rsidRDefault="00C37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5" w:type="dxa"/>
          </w:tcPr>
          <w:p w:rsidR="00C378F3" w:rsidRDefault="00C37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1" w:type="dxa"/>
          </w:tcPr>
          <w:p w:rsidR="00C378F3" w:rsidRDefault="00C378F3">
            <w:pPr>
              <w:pStyle w:val="TableParagraph"/>
              <w:rPr>
                <w:rFonts w:ascii="Times New Roman"/>
              </w:rPr>
            </w:pPr>
          </w:p>
        </w:tc>
      </w:tr>
      <w:tr w:rsidR="00C378F3">
        <w:trPr>
          <w:trHeight w:val="1022"/>
        </w:trPr>
        <w:tc>
          <w:tcPr>
            <w:tcW w:w="2047" w:type="dxa"/>
          </w:tcPr>
          <w:p w:rsidR="00C378F3" w:rsidRDefault="00C378F3">
            <w:pPr>
              <w:pStyle w:val="TableParagraph"/>
              <w:spacing w:before="3"/>
              <w:rPr>
                <w:rFonts w:ascii="ＭＳ 明朝"/>
                <w:sz w:val="28"/>
              </w:rPr>
            </w:pPr>
          </w:p>
          <w:p w:rsidR="00C378F3" w:rsidRDefault="006232B1">
            <w:pPr>
              <w:pStyle w:val="TableParagraph"/>
              <w:tabs>
                <w:tab w:val="left" w:pos="1144"/>
              </w:tabs>
              <w:ind w:left="662"/>
              <w:rPr>
                <w:rFonts w:ascii="ＭＳ 明朝" w:eastAsia="ＭＳ 明朝" w:hint="eastAsia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県</w:t>
            </w:r>
            <w:r>
              <w:rPr>
                <w:rFonts w:ascii="ＭＳ 明朝" w:eastAsia="ＭＳ 明朝" w:hint="eastAsia"/>
                <w:sz w:val="24"/>
              </w:rPr>
              <w:tab/>
            </w:r>
            <w:r>
              <w:rPr>
                <w:rFonts w:ascii="ＭＳ 明朝" w:eastAsia="ＭＳ 明朝" w:hint="eastAsia"/>
                <w:sz w:val="24"/>
              </w:rPr>
              <w:t>計</w:t>
            </w:r>
          </w:p>
          <w:p w:rsidR="00C378F3" w:rsidRDefault="00C378F3">
            <w:pPr>
              <w:pStyle w:val="TableParagraph"/>
              <w:spacing w:before="4"/>
              <w:rPr>
                <w:rFonts w:ascii="ＭＳ 明朝"/>
                <w:sz w:val="19"/>
              </w:rPr>
            </w:pPr>
          </w:p>
          <w:p w:rsidR="00C378F3" w:rsidRDefault="006232B1">
            <w:pPr>
              <w:pStyle w:val="TableParagraph"/>
              <w:spacing w:line="120" w:lineRule="exact"/>
              <w:ind w:left="-8"/>
              <w:rPr>
                <w:rFonts w:ascii="ＭＳ 明朝"/>
                <w:sz w:val="12"/>
              </w:rPr>
            </w:pPr>
            <w:r>
              <w:rPr>
                <w:rFonts w:ascii="ＭＳ 明朝"/>
                <w:noProof/>
                <w:position w:val="-1"/>
                <w:sz w:val="12"/>
              </w:rPr>
              <w:drawing>
                <wp:inline distT="0" distB="0" distL="0" distR="0">
                  <wp:extent cx="75473" cy="76200"/>
                  <wp:effectExtent l="0" t="0" r="0" b="0"/>
                  <wp:docPr id="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73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</w:tcPr>
          <w:p w:rsidR="00C378F3" w:rsidRDefault="006232B1">
            <w:pPr>
              <w:pStyle w:val="TableParagraph"/>
              <w:tabs>
                <w:tab w:val="left" w:pos="497"/>
              </w:tabs>
              <w:spacing w:before="101" w:line="284" w:lineRule="exact"/>
              <w:ind w:left="14"/>
              <w:jc w:val="center"/>
              <w:rPr>
                <w:rFonts w:ascii="ＭＳ 明朝" w:eastAsia="ＭＳ 明朝" w:hint="eastAsia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月</w:t>
            </w:r>
            <w:r>
              <w:rPr>
                <w:rFonts w:ascii="ＭＳ 明朝" w:eastAsia="ＭＳ 明朝" w:hint="eastAsia"/>
                <w:sz w:val="24"/>
              </w:rPr>
              <w:tab/>
            </w:r>
            <w:r>
              <w:rPr>
                <w:rFonts w:ascii="ＭＳ 明朝" w:eastAsia="ＭＳ 明朝" w:hint="eastAsia"/>
                <w:sz w:val="24"/>
              </w:rPr>
              <w:t>日</w:t>
            </w:r>
          </w:p>
          <w:p w:rsidR="00C378F3" w:rsidRDefault="006232B1">
            <w:pPr>
              <w:pStyle w:val="TableParagraph"/>
              <w:spacing w:line="260" w:lineRule="exact"/>
              <w:ind w:left="14"/>
              <w:jc w:val="center"/>
              <w:rPr>
                <w:rFonts w:ascii="ＭＳ 明朝" w:eastAsia="ＭＳ 明朝" w:hint="eastAsia"/>
                <w:sz w:val="24"/>
              </w:rPr>
            </w:pPr>
            <w:r>
              <w:rPr>
                <w:rFonts w:ascii="ＭＳ 明朝" w:eastAsia="ＭＳ 明朝" w:hint="eastAsia"/>
                <w:w w:val="99"/>
                <w:sz w:val="24"/>
              </w:rPr>
              <w:t>～</w:t>
            </w:r>
          </w:p>
          <w:p w:rsidR="00C378F3" w:rsidRDefault="006232B1">
            <w:pPr>
              <w:pStyle w:val="TableParagraph"/>
              <w:tabs>
                <w:tab w:val="left" w:pos="497"/>
              </w:tabs>
              <w:spacing w:line="283" w:lineRule="exact"/>
              <w:ind w:left="14"/>
              <w:jc w:val="center"/>
              <w:rPr>
                <w:rFonts w:ascii="ＭＳ 明朝" w:eastAsia="ＭＳ 明朝" w:hint="eastAsia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月</w:t>
            </w:r>
            <w:r>
              <w:rPr>
                <w:rFonts w:ascii="ＭＳ 明朝" w:eastAsia="ＭＳ 明朝" w:hint="eastAsia"/>
                <w:sz w:val="24"/>
              </w:rPr>
              <w:tab/>
            </w:r>
            <w:r>
              <w:rPr>
                <w:rFonts w:ascii="ＭＳ 明朝" w:eastAsia="ＭＳ 明朝" w:hint="eastAsia"/>
                <w:sz w:val="24"/>
              </w:rPr>
              <w:t>日</w:t>
            </w:r>
          </w:p>
        </w:tc>
        <w:tc>
          <w:tcPr>
            <w:tcW w:w="1686" w:type="dxa"/>
          </w:tcPr>
          <w:p w:rsidR="00C378F3" w:rsidRDefault="006232B1">
            <w:pPr>
              <w:pStyle w:val="TableParagraph"/>
              <w:spacing w:before="140" w:line="201" w:lineRule="auto"/>
              <w:ind w:left="119" w:right="825"/>
              <w:jc w:val="both"/>
              <w:rPr>
                <w:rFonts w:ascii="ＭＳ 明朝" w:eastAsia="ＭＳ 明朝" w:hint="eastAsia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肉用鶏採卵鶏種鶏</w:t>
            </w:r>
          </w:p>
        </w:tc>
        <w:tc>
          <w:tcPr>
            <w:tcW w:w="1085" w:type="dxa"/>
          </w:tcPr>
          <w:p w:rsidR="00C378F3" w:rsidRDefault="00C37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1" w:type="dxa"/>
          </w:tcPr>
          <w:p w:rsidR="00C378F3" w:rsidRDefault="00C378F3">
            <w:pPr>
              <w:pStyle w:val="TableParagraph"/>
              <w:rPr>
                <w:rFonts w:ascii="ＭＳ 明朝"/>
                <w:sz w:val="20"/>
              </w:rPr>
            </w:pPr>
          </w:p>
          <w:p w:rsidR="00C378F3" w:rsidRDefault="00C378F3">
            <w:pPr>
              <w:pStyle w:val="TableParagraph"/>
              <w:rPr>
                <w:rFonts w:ascii="ＭＳ 明朝"/>
                <w:sz w:val="20"/>
              </w:rPr>
            </w:pPr>
          </w:p>
          <w:p w:rsidR="00C378F3" w:rsidRDefault="00C378F3">
            <w:pPr>
              <w:pStyle w:val="TableParagraph"/>
              <w:rPr>
                <w:rFonts w:ascii="ＭＳ 明朝"/>
                <w:sz w:val="20"/>
              </w:rPr>
            </w:pPr>
          </w:p>
          <w:p w:rsidR="00C378F3" w:rsidRDefault="00C378F3">
            <w:pPr>
              <w:pStyle w:val="TableParagraph"/>
              <w:spacing w:before="7"/>
              <w:rPr>
                <w:rFonts w:ascii="ＭＳ 明朝"/>
                <w:sz w:val="11"/>
              </w:rPr>
            </w:pPr>
          </w:p>
          <w:p w:rsidR="00C378F3" w:rsidRDefault="006232B1">
            <w:pPr>
              <w:pStyle w:val="TableParagraph"/>
              <w:spacing w:line="120" w:lineRule="exact"/>
              <w:ind w:left="2655" w:right="-72"/>
              <w:rPr>
                <w:rFonts w:ascii="ＭＳ 明朝"/>
                <w:sz w:val="12"/>
              </w:rPr>
            </w:pPr>
            <w:r>
              <w:rPr>
                <w:rFonts w:ascii="ＭＳ 明朝"/>
                <w:noProof/>
                <w:position w:val="-1"/>
                <w:sz w:val="12"/>
              </w:rPr>
              <w:drawing>
                <wp:inline distT="0" distB="0" distL="0" distR="0">
                  <wp:extent cx="76956" cy="76200"/>
                  <wp:effectExtent l="0" t="0" r="0" b="0"/>
                  <wp:docPr id="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5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78F3" w:rsidRDefault="006232B1">
      <w:pPr>
        <w:pStyle w:val="a3"/>
        <w:tabs>
          <w:tab w:val="left" w:pos="635"/>
        </w:tabs>
        <w:spacing w:before="141" w:line="201" w:lineRule="auto"/>
        <w:ind w:left="395" w:right="925" w:hanging="242"/>
      </w:pPr>
      <w:r>
        <w:rPr>
          <w:noProof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794766</wp:posOffset>
            </wp:positionH>
            <wp:positionV relativeFrom="paragraph">
              <wp:posOffset>-853055</wp:posOffset>
            </wp:positionV>
            <wp:extent cx="6029342" cy="49244"/>
            <wp:effectExtent l="0" t="0" r="0" b="0"/>
            <wp:wrapNone/>
            <wp:docPr id="2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342" cy="49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※</w:t>
      </w:r>
      <w:r>
        <w:tab/>
      </w:r>
      <w:r>
        <w:tab/>
      </w:r>
      <w:r>
        <w:rPr>
          <w:spacing w:val="-1"/>
        </w:rPr>
        <w:t>家畜保健衛生所において、農場の名称又は所在地、使用者、接種家畜リスト等につい</w:t>
      </w:r>
      <w:r>
        <w:t>て記載した個票を備えておくこと。</w:t>
      </w:r>
    </w:p>
    <w:p w:rsidR="00C378F3" w:rsidRDefault="006232B1" w:rsidP="006232B1">
      <w:pPr>
        <w:pStyle w:val="a3"/>
        <w:tabs>
          <w:tab w:val="left" w:pos="635"/>
        </w:tabs>
        <w:spacing w:line="204" w:lineRule="auto"/>
        <w:ind w:left="395" w:right="925" w:hanging="242"/>
        <w:rPr>
          <w:sz w:val="20"/>
        </w:rPr>
      </w:pPr>
      <w:r>
        <w:t>※</w:t>
      </w:r>
      <w:r>
        <w:tab/>
      </w:r>
      <w:r>
        <w:tab/>
      </w:r>
      <w:r>
        <w:rPr>
          <w:spacing w:val="-1"/>
        </w:rPr>
        <w:t>鳥インフルエンザ予防液を処分する際には、その型、本数が分かる写真を撮り、本報</w:t>
      </w:r>
      <w:r>
        <w:t>告書に添付すること。</w:t>
      </w:r>
      <w:bookmarkStart w:id="0" w:name="_GoBack"/>
      <w:bookmarkEnd w:id="0"/>
    </w:p>
    <w:sectPr w:rsidR="00C378F3" w:rsidSect="006232B1">
      <w:pgSz w:w="11900" w:h="16840"/>
      <w:pgMar w:top="1060" w:right="2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50C62"/>
    <w:multiLevelType w:val="hybridMultilevel"/>
    <w:tmpl w:val="7FFC8B0C"/>
    <w:lvl w:ilvl="0" w:tplc="AF501FA8">
      <w:start w:val="1"/>
      <w:numFmt w:val="decimal"/>
      <w:lvlText w:val="(%1)"/>
      <w:lvlJc w:val="left"/>
      <w:pPr>
        <w:ind w:left="815" w:hanging="551"/>
        <w:jc w:val="left"/>
      </w:pPr>
      <w:rPr>
        <w:rFonts w:ascii="ＭＳ 明朝" w:eastAsia="ＭＳ 明朝" w:hAnsi="ＭＳ 明朝" w:cs="ＭＳ 明朝" w:hint="default"/>
        <w:spacing w:val="-1"/>
        <w:w w:val="99"/>
        <w:sz w:val="22"/>
        <w:szCs w:val="22"/>
        <w:lang w:val="ja-JP" w:eastAsia="ja-JP" w:bidi="ja-JP"/>
      </w:rPr>
    </w:lvl>
    <w:lvl w:ilvl="1" w:tplc="CB32B698">
      <w:numFmt w:val="bullet"/>
      <w:lvlText w:val="•"/>
      <w:lvlJc w:val="left"/>
      <w:pPr>
        <w:ind w:left="1810" w:hanging="551"/>
      </w:pPr>
      <w:rPr>
        <w:rFonts w:hint="default"/>
        <w:lang w:val="ja-JP" w:eastAsia="ja-JP" w:bidi="ja-JP"/>
      </w:rPr>
    </w:lvl>
    <w:lvl w:ilvl="2" w:tplc="8C96B7B8">
      <w:numFmt w:val="bullet"/>
      <w:lvlText w:val="•"/>
      <w:lvlJc w:val="left"/>
      <w:pPr>
        <w:ind w:left="2800" w:hanging="551"/>
      </w:pPr>
      <w:rPr>
        <w:rFonts w:hint="default"/>
        <w:lang w:val="ja-JP" w:eastAsia="ja-JP" w:bidi="ja-JP"/>
      </w:rPr>
    </w:lvl>
    <w:lvl w:ilvl="3" w:tplc="B04E4DD0">
      <w:numFmt w:val="bullet"/>
      <w:lvlText w:val="•"/>
      <w:lvlJc w:val="left"/>
      <w:pPr>
        <w:ind w:left="3790" w:hanging="551"/>
      </w:pPr>
      <w:rPr>
        <w:rFonts w:hint="default"/>
        <w:lang w:val="ja-JP" w:eastAsia="ja-JP" w:bidi="ja-JP"/>
      </w:rPr>
    </w:lvl>
    <w:lvl w:ilvl="4" w:tplc="773A8C90">
      <w:numFmt w:val="bullet"/>
      <w:lvlText w:val="•"/>
      <w:lvlJc w:val="left"/>
      <w:pPr>
        <w:ind w:left="4780" w:hanging="551"/>
      </w:pPr>
      <w:rPr>
        <w:rFonts w:hint="default"/>
        <w:lang w:val="ja-JP" w:eastAsia="ja-JP" w:bidi="ja-JP"/>
      </w:rPr>
    </w:lvl>
    <w:lvl w:ilvl="5" w:tplc="DE76E11A">
      <w:numFmt w:val="bullet"/>
      <w:lvlText w:val="•"/>
      <w:lvlJc w:val="left"/>
      <w:pPr>
        <w:ind w:left="5770" w:hanging="551"/>
      </w:pPr>
      <w:rPr>
        <w:rFonts w:hint="default"/>
        <w:lang w:val="ja-JP" w:eastAsia="ja-JP" w:bidi="ja-JP"/>
      </w:rPr>
    </w:lvl>
    <w:lvl w:ilvl="6" w:tplc="1C6EE6BA">
      <w:numFmt w:val="bullet"/>
      <w:lvlText w:val="•"/>
      <w:lvlJc w:val="left"/>
      <w:pPr>
        <w:ind w:left="6760" w:hanging="551"/>
      </w:pPr>
      <w:rPr>
        <w:rFonts w:hint="default"/>
        <w:lang w:val="ja-JP" w:eastAsia="ja-JP" w:bidi="ja-JP"/>
      </w:rPr>
    </w:lvl>
    <w:lvl w:ilvl="7" w:tplc="032C2532">
      <w:numFmt w:val="bullet"/>
      <w:lvlText w:val="•"/>
      <w:lvlJc w:val="left"/>
      <w:pPr>
        <w:ind w:left="7750" w:hanging="551"/>
      </w:pPr>
      <w:rPr>
        <w:rFonts w:hint="default"/>
        <w:lang w:val="ja-JP" w:eastAsia="ja-JP" w:bidi="ja-JP"/>
      </w:rPr>
    </w:lvl>
    <w:lvl w:ilvl="8" w:tplc="5D3AF054">
      <w:numFmt w:val="bullet"/>
      <w:lvlText w:val="•"/>
      <w:lvlJc w:val="left"/>
      <w:pPr>
        <w:ind w:left="8740" w:hanging="551"/>
      </w:pPr>
      <w:rPr>
        <w:rFonts w:hint="default"/>
        <w:lang w:val="ja-JP" w:eastAsia="ja-JP" w:bidi="ja-JP"/>
      </w:rPr>
    </w:lvl>
  </w:abstractNum>
  <w:abstractNum w:abstractNumId="1" w15:restartNumberingAfterBreak="0">
    <w:nsid w:val="39302DB4"/>
    <w:multiLevelType w:val="hybridMultilevel"/>
    <w:tmpl w:val="31DC3D66"/>
    <w:lvl w:ilvl="0" w:tplc="F4028E6A">
      <w:start w:val="1"/>
      <w:numFmt w:val="decimal"/>
      <w:lvlText w:val="(%1)"/>
      <w:lvlJc w:val="left"/>
      <w:pPr>
        <w:ind w:left="815" w:hanging="551"/>
        <w:jc w:val="left"/>
      </w:pPr>
      <w:rPr>
        <w:rFonts w:ascii="ＭＳ 明朝" w:eastAsia="ＭＳ 明朝" w:hAnsi="ＭＳ 明朝" w:cs="ＭＳ 明朝" w:hint="default"/>
        <w:spacing w:val="-1"/>
        <w:w w:val="99"/>
        <w:sz w:val="22"/>
        <w:szCs w:val="22"/>
        <w:lang w:val="ja-JP" w:eastAsia="ja-JP" w:bidi="ja-JP"/>
      </w:rPr>
    </w:lvl>
    <w:lvl w:ilvl="1" w:tplc="E5C444EA">
      <w:numFmt w:val="bullet"/>
      <w:lvlText w:val="•"/>
      <w:lvlJc w:val="left"/>
      <w:pPr>
        <w:ind w:left="1810" w:hanging="551"/>
      </w:pPr>
      <w:rPr>
        <w:rFonts w:hint="default"/>
        <w:lang w:val="ja-JP" w:eastAsia="ja-JP" w:bidi="ja-JP"/>
      </w:rPr>
    </w:lvl>
    <w:lvl w:ilvl="2" w:tplc="46E2BFD0">
      <w:numFmt w:val="bullet"/>
      <w:lvlText w:val="•"/>
      <w:lvlJc w:val="left"/>
      <w:pPr>
        <w:ind w:left="2800" w:hanging="551"/>
      </w:pPr>
      <w:rPr>
        <w:rFonts w:hint="default"/>
        <w:lang w:val="ja-JP" w:eastAsia="ja-JP" w:bidi="ja-JP"/>
      </w:rPr>
    </w:lvl>
    <w:lvl w:ilvl="3" w:tplc="284405AE">
      <w:numFmt w:val="bullet"/>
      <w:lvlText w:val="•"/>
      <w:lvlJc w:val="left"/>
      <w:pPr>
        <w:ind w:left="3790" w:hanging="551"/>
      </w:pPr>
      <w:rPr>
        <w:rFonts w:hint="default"/>
        <w:lang w:val="ja-JP" w:eastAsia="ja-JP" w:bidi="ja-JP"/>
      </w:rPr>
    </w:lvl>
    <w:lvl w:ilvl="4" w:tplc="4AF29024">
      <w:numFmt w:val="bullet"/>
      <w:lvlText w:val="•"/>
      <w:lvlJc w:val="left"/>
      <w:pPr>
        <w:ind w:left="4780" w:hanging="551"/>
      </w:pPr>
      <w:rPr>
        <w:rFonts w:hint="default"/>
        <w:lang w:val="ja-JP" w:eastAsia="ja-JP" w:bidi="ja-JP"/>
      </w:rPr>
    </w:lvl>
    <w:lvl w:ilvl="5" w:tplc="410E16C6">
      <w:numFmt w:val="bullet"/>
      <w:lvlText w:val="•"/>
      <w:lvlJc w:val="left"/>
      <w:pPr>
        <w:ind w:left="5770" w:hanging="551"/>
      </w:pPr>
      <w:rPr>
        <w:rFonts w:hint="default"/>
        <w:lang w:val="ja-JP" w:eastAsia="ja-JP" w:bidi="ja-JP"/>
      </w:rPr>
    </w:lvl>
    <w:lvl w:ilvl="6" w:tplc="24423BB4">
      <w:numFmt w:val="bullet"/>
      <w:lvlText w:val="•"/>
      <w:lvlJc w:val="left"/>
      <w:pPr>
        <w:ind w:left="6760" w:hanging="551"/>
      </w:pPr>
      <w:rPr>
        <w:rFonts w:hint="default"/>
        <w:lang w:val="ja-JP" w:eastAsia="ja-JP" w:bidi="ja-JP"/>
      </w:rPr>
    </w:lvl>
    <w:lvl w:ilvl="7" w:tplc="B6987636">
      <w:numFmt w:val="bullet"/>
      <w:lvlText w:val="•"/>
      <w:lvlJc w:val="left"/>
      <w:pPr>
        <w:ind w:left="7750" w:hanging="551"/>
      </w:pPr>
      <w:rPr>
        <w:rFonts w:hint="default"/>
        <w:lang w:val="ja-JP" w:eastAsia="ja-JP" w:bidi="ja-JP"/>
      </w:rPr>
    </w:lvl>
    <w:lvl w:ilvl="8" w:tplc="6512ED7E">
      <w:numFmt w:val="bullet"/>
      <w:lvlText w:val="•"/>
      <w:lvlJc w:val="left"/>
      <w:pPr>
        <w:ind w:left="8740" w:hanging="551"/>
      </w:pPr>
      <w:rPr>
        <w:rFonts w:hint="default"/>
        <w:lang w:val="ja-JP" w:eastAsia="ja-JP" w:bidi="ja-JP"/>
      </w:rPr>
    </w:lvl>
  </w:abstractNum>
  <w:abstractNum w:abstractNumId="2" w15:restartNumberingAfterBreak="0">
    <w:nsid w:val="5CB961B4"/>
    <w:multiLevelType w:val="hybridMultilevel"/>
    <w:tmpl w:val="12D02EA2"/>
    <w:lvl w:ilvl="0" w:tplc="8AE614E6">
      <w:start w:val="1"/>
      <w:numFmt w:val="decimal"/>
      <w:lvlText w:val="(%1)"/>
      <w:lvlJc w:val="left"/>
      <w:pPr>
        <w:ind w:left="877" w:hanging="604"/>
        <w:jc w:val="left"/>
      </w:pPr>
      <w:rPr>
        <w:rFonts w:ascii="ＭＳ 明朝" w:eastAsia="ＭＳ 明朝" w:hAnsi="ＭＳ 明朝" w:cs="ＭＳ 明朝" w:hint="default"/>
        <w:spacing w:val="0"/>
        <w:w w:val="100"/>
        <w:sz w:val="24"/>
        <w:szCs w:val="24"/>
        <w:lang w:val="ja-JP" w:eastAsia="ja-JP" w:bidi="ja-JP"/>
      </w:rPr>
    </w:lvl>
    <w:lvl w:ilvl="1" w:tplc="2398C6F4">
      <w:numFmt w:val="bullet"/>
      <w:lvlText w:val="•"/>
      <w:lvlJc w:val="left"/>
      <w:pPr>
        <w:ind w:left="1864" w:hanging="604"/>
      </w:pPr>
      <w:rPr>
        <w:rFonts w:hint="default"/>
        <w:lang w:val="ja-JP" w:eastAsia="ja-JP" w:bidi="ja-JP"/>
      </w:rPr>
    </w:lvl>
    <w:lvl w:ilvl="2" w:tplc="28522F52">
      <w:numFmt w:val="bullet"/>
      <w:lvlText w:val="•"/>
      <w:lvlJc w:val="left"/>
      <w:pPr>
        <w:ind w:left="2848" w:hanging="604"/>
      </w:pPr>
      <w:rPr>
        <w:rFonts w:hint="default"/>
        <w:lang w:val="ja-JP" w:eastAsia="ja-JP" w:bidi="ja-JP"/>
      </w:rPr>
    </w:lvl>
    <w:lvl w:ilvl="3" w:tplc="DDC45784">
      <w:numFmt w:val="bullet"/>
      <w:lvlText w:val="•"/>
      <w:lvlJc w:val="left"/>
      <w:pPr>
        <w:ind w:left="3832" w:hanging="604"/>
      </w:pPr>
      <w:rPr>
        <w:rFonts w:hint="default"/>
        <w:lang w:val="ja-JP" w:eastAsia="ja-JP" w:bidi="ja-JP"/>
      </w:rPr>
    </w:lvl>
    <w:lvl w:ilvl="4" w:tplc="FE78C582">
      <w:numFmt w:val="bullet"/>
      <w:lvlText w:val="•"/>
      <w:lvlJc w:val="left"/>
      <w:pPr>
        <w:ind w:left="4816" w:hanging="604"/>
      </w:pPr>
      <w:rPr>
        <w:rFonts w:hint="default"/>
        <w:lang w:val="ja-JP" w:eastAsia="ja-JP" w:bidi="ja-JP"/>
      </w:rPr>
    </w:lvl>
    <w:lvl w:ilvl="5" w:tplc="C60EA5A8">
      <w:numFmt w:val="bullet"/>
      <w:lvlText w:val="•"/>
      <w:lvlJc w:val="left"/>
      <w:pPr>
        <w:ind w:left="5800" w:hanging="604"/>
      </w:pPr>
      <w:rPr>
        <w:rFonts w:hint="default"/>
        <w:lang w:val="ja-JP" w:eastAsia="ja-JP" w:bidi="ja-JP"/>
      </w:rPr>
    </w:lvl>
    <w:lvl w:ilvl="6" w:tplc="8E1A1ED2">
      <w:numFmt w:val="bullet"/>
      <w:lvlText w:val="•"/>
      <w:lvlJc w:val="left"/>
      <w:pPr>
        <w:ind w:left="6784" w:hanging="604"/>
      </w:pPr>
      <w:rPr>
        <w:rFonts w:hint="default"/>
        <w:lang w:val="ja-JP" w:eastAsia="ja-JP" w:bidi="ja-JP"/>
      </w:rPr>
    </w:lvl>
    <w:lvl w:ilvl="7" w:tplc="BC3CD3E6">
      <w:numFmt w:val="bullet"/>
      <w:lvlText w:val="•"/>
      <w:lvlJc w:val="left"/>
      <w:pPr>
        <w:ind w:left="7768" w:hanging="604"/>
      </w:pPr>
      <w:rPr>
        <w:rFonts w:hint="default"/>
        <w:lang w:val="ja-JP" w:eastAsia="ja-JP" w:bidi="ja-JP"/>
      </w:rPr>
    </w:lvl>
    <w:lvl w:ilvl="8" w:tplc="ACA6FA7C">
      <w:numFmt w:val="bullet"/>
      <w:lvlText w:val="•"/>
      <w:lvlJc w:val="left"/>
      <w:pPr>
        <w:ind w:left="8752" w:hanging="604"/>
      </w:pPr>
      <w:rPr>
        <w:rFonts w:hint="default"/>
        <w:lang w:val="ja-JP" w:eastAsia="ja-JP" w:bidi="ja-JP"/>
      </w:rPr>
    </w:lvl>
  </w:abstractNum>
  <w:abstractNum w:abstractNumId="3" w15:restartNumberingAfterBreak="0">
    <w:nsid w:val="5E3E3653"/>
    <w:multiLevelType w:val="hybridMultilevel"/>
    <w:tmpl w:val="7AEC2B8A"/>
    <w:lvl w:ilvl="0" w:tplc="DC124A56">
      <w:start w:val="1"/>
      <w:numFmt w:val="decimal"/>
      <w:lvlText w:val="%1"/>
      <w:lvlJc w:val="left"/>
      <w:pPr>
        <w:ind w:left="320" w:hanging="164"/>
        <w:jc w:val="left"/>
      </w:pPr>
      <w:rPr>
        <w:rFonts w:ascii="ＭＳ Ｐゴシック" w:eastAsia="ＭＳ Ｐゴシック" w:hAnsi="ＭＳ Ｐゴシック" w:cs="ＭＳ Ｐゴシック" w:hint="default"/>
        <w:w w:val="99"/>
        <w:sz w:val="14"/>
        <w:szCs w:val="14"/>
        <w:lang w:val="ja-JP" w:eastAsia="ja-JP" w:bidi="ja-JP"/>
      </w:rPr>
    </w:lvl>
    <w:lvl w:ilvl="1" w:tplc="2558012E">
      <w:numFmt w:val="bullet"/>
      <w:lvlText w:val="•"/>
      <w:lvlJc w:val="left"/>
      <w:pPr>
        <w:ind w:left="1360" w:hanging="164"/>
      </w:pPr>
      <w:rPr>
        <w:rFonts w:hint="default"/>
        <w:lang w:val="ja-JP" w:eastAsia="ja-JP" w:bidi="ja-JP"/>
      </w:rPr>
    </w:lvl>
    <w:lvl w:ilvl="2" w:tplc="8848C858">
      <w:numFmt w:val="bullet"/>
      <w:lvlText w:val="•"/>
      <w:lvlJc w:val="left"/>
      <w:pPr>
        <w:ind w:left="2400" w:hanging="164"/>
      </w:pPr>
      <w:rPr>
        <w:rFonts w:hint="default"/>
        <w:lang w:val="ja-JP" w:eastAsia="ja-JP" w:bidi="ja-JP"/>
      </w:rPr>
    </w:lvl>
    <w:lvl w:ilvl="3" w:tplc="720A80F4">
      <w:numFmt w:val="bullet"/>
      <w:lvlText w:val="•"/>
      <w:lvlJc w:val="left"/>
      <w:pPr>
        <w:ind w:left="3440" w:hanging="164"/>
      </w:pPr>
      <w:rPr>
        <w:rFonts w:hint="default"/>
        <w:lang w:val="ja-JP" w:eastAsia="ja-JP" w:bidi="ja-JP"/>
      </w:rPr>
    </w:lvl>
    <w:lvl w:ilvl="4" w:tplc="B71C2098">
      <w:numFmt w:val="bullet"/>
      <w:lvlText w:val="•"/>
      <w:lvlJc w:val="left"/>
      <w:pPr>
        <w:ind w:left="4480" w:hanging="164"/>
      </w:pPr>
      <w:rPr>
        <w:rFonts w:hint="default"/>
        <w:lang w:val="ja-JP" w:eastAsia="ja-JP" w:bidi="ja-JP"/>
      </w:rPr>
    </w:lvl>
    <w:lvl w:ilvl="5" w:tplc="DFE28C70">
      <w:numFmt w:val="bullet"/>
      <w:lvlText w:val="•"/>
      <w:lvlJc w:val="left"/>
      <w:pPr>
        <w:ind w:left="5520" w:hanging="164"/>
      </w:pPr>
      <w:rPr>
        <w:rFonts w:hint="default"/>
        <w:lang w:val="ja-JP" w:eastAsia="ja-JP" w:bidi="ja-JP"/>
      </w:rPr>
    </w:lvl>
    <w:lvl w:ilvl="6" w:tplc="1D92B914">
      <w:numFmt w:val="bullet"/>
      <w:lvlText w:val="•"/>
      <w:lvlJc w:val="left"/>
      <w:pPr>
        <w:ind w:left="6560" w:hanging="164"/>
      </w:pPr>
      <w:rPr>
        <w:rFonts w:hint="default"/>
        <w:lang w:val="ja-JP" w:eastAsia="ja-JP" w:bidi="ja-JP"/>
      </w:rPr>
    </w:lvl>
    <w:lvl w:ilvl="7" w:tplc="C9C8B746">
      <w:numFmt w:val="bullet"/>
      <w:lvlText w:val="•"/>
      <w:lvlJc w:val="left"/>
      <w:pPr>
        <w:ind w:left="7600" w:hanging="164"/>
      </w:pPr>
      <w:rPr>
        <w:rFonts w:hint="default"/>
        <w:lang w:val="ja-JP" w:eastAsia="ja-JP" w:bidi="ja-JP"/>
      </w:rPr>
    </w:lvl>
    <w:lvl w:ilvl="8" w:tplc="6DB4219A">
      <w:numFmt w:val="bullet"/>
      <w:lvlText w:val="•"/>
      <w:lvlJc w:val="left"/>
      <w:pPr>
        <w:ind w:left="8640" w:hanging="164"/>
      </w:pPr>
      <w:rPr>
        <w:rFonts w:hint="default"/>
        <w:lang w:val="ja-JP" w:eastAsia="ja-JP" w:bidi="ja-JP"/>
      </w:rPr>
    </w:lvl>
  </w:abstractNum>
  <w:abstractNum w:abstractNumId="4" w15:restartNumberingAfterBreak="0">
    <w:nsid w:val="7A281E1D"/>
    <w:multiLevelType w:val="hybridMultilevel"/>
    <w:tmpl w:val="F8F8F072"/>
    <w:lvl w:ilvl="0" w:tplc="E444C9A6">
      <w:start w:val="1"/>
      <w:numFmt w:val="decimal"/>
      <w:lvlText w:val="(%1)"/>
      <w:lvlJc w:val="left"/>
      <w:pPr>
        <w:ind w:left="815" w:hanging="551"/>
        <w:jc w:val="left"/>
      </w:pPr>
      <w:rPr>
        <w:rFonts w:ascii="ＭＳ 明朝" w:eastAsia="ＭＳ 明朝" w:hAnsi="ＭＳ 明朝" w:cs="ＭＳ 明朝" w:hint="default"/>
        <w:spacing w:val="-1"/>
        <w:w w:val="99"/>
        <w:sz w:val="22"/>
        <w:szCs w:val="22"/>
        <w:lang w:val="ja-JP" w:eastAsia="ja-JP" w:bidi="ja-JP"/>
      </w:rPr>
    </w:lvl>
    <w:lvl w:ilvl="1" w:tplc="7BA60698">
      <w:numFmt w:val="bullet"/>
      <w:lvlText w:val="•"/>
      <w:lvlJc w:val="left"/>
      <w:pPr>
        <w:ind w:left="1810" w:hanging="551"/>
      </w:pPr>
      <w:rPr>
        <w:rFonts w:hint="default"/>
        <w:lang w:val="ja-JP" w:eastAsia="ja-JP" w:bidi="ja-JP"/>
      </w:rPr>
    </w:lvl>
    <w:lvl w:ilvl="2" w:tplc="5A20D88C">
      <w:numFmt w:val="bullet"/>
      <w:lvlText w:val="•"/>
      <w:lvlJc w:val="left"/>
      <w:pPr>
        <w:ind w:left="2800" w:hanging="551"/>
      </w:pPr>
      <w:rPr>
        <w:rFonts w:hint="default"/>
        <w:lang w:val="ja-JP" w:eastAsia="ja-JP" w:bidi="ja-JP"/>
      </w:rPr>
    </w:lvl>
    <w:lvl w:ilvl="3" w:tplc="FD1496C4">
      <w:numFmt w:val="bullet"/>
      <w:lvlText w:val="•"/>
      <w:lvlJc w:val="left"/>
      <w:pPr>
        <w:ind w:left="3790" w:hanging="551"/>
      </w:pPr>
      <w:rPr>
        <w:rFonts w:hint="default"/>
        <w:lang w:val="ja-JP" w:eastAsia="ja-JP" w:bidi="ja-JP"/>
      </w:rPr>
    </w:lvl>
    <w:lvl w:ilvl="4" w:tplc="724EA998">
      <w:numFmt w:val="bullet"/>
      <w:lvlText w:val="•"/>
      <w:lvlJc w:val="left"/>
      <w:pPr>
        <w:ind w:left="4780" w:hanging="551"/>
      </w:pPr>
      <w:rPr>
        <w:rFonts w:hint="default"/>
        <w:lang w:val="ja-JP" w:eastAsia="ja-JP" w:bidi="ja-JP"/>
      </w:rPr>
    </w:lvl>
    <w:lvl w:ilvl="5" w:tplc="AF5A8E66">
      <w:numFmt w:val="bullet"/>
      <w:lvlText w:val="•"/>
      <w:lvlJc w:val="left"/>
      <w:pPr>
        <w:ind w:left="5770" w:hanging="551"/>
      </w:pPr>
      <w:rPr>
        <w:rFonts w:hint="default"/>
        <w:lang w:val="ja-JP" w:eastAsia="ja-JP" w:bidi="ja-JP"/>
      </w:rPr>
    </w:lvl>
    <w:lvl w:ilvl="6" w:tplc="5B68397A">
      <w:numFmt w:val="bullet"/>
      <w:lvlText w:val="•"/>
      <w:lvlJc w:val="left"/>
      <w:pPr>
        <w:ind w:left="6760" w:hanging="551"/>
      </w:pPr>
      <w:rPr>
        <w:rFonts w:hint="default"/>
        <w:lang w:val="ja-JP" w:eastAsia="ja-JP" w:bidi="ja-JP"/>
      </w:rPr>
    </w:lvl>
    <w:lvl w:ilvl="7" w:tplc="4D201262">
      <w:numFmt w:val="bullet"/>
      <w:lvlText w:val="•"/>
      <w:lvlJc w:val="left"/>
      <w:pPr>
        <w:ind w:left="7750" w:hanging="551"/>
      </w:pPr>
      <w:rPr>
        <w:rFonts w:hint="default"/>
        <w:lang w:val="ja-JP" w:eastAsia="ja-JP" w:bidi="ja-JP"/>
      </w:rPr>
    </w:lvl>
    <w:lvl w:ilvl="8" w:tplc="872E7DB8">
      <w:numFmt w:val="bullet"/>
      <w:lvlText w:val="•"/>
      <w:lvlJc w:val="left"/>
      <w:pPr>
        <w:ind w:left="8740" w:hanging="551"/>
      </w:pPr>
      <w:rPr>
        <w:rFonts w:hint="default"/>
        <w:lang w:val="ja-JP" w:eastAsia="ja-JP" w:bidi="ja-JP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8F3"/>
    <w:rsid w:val="006232B1"/>
    <w:rsid w:val="00C3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>
      <v:textbox inset="5.85pt,.7pt,5.85pt,.7pt"/>
    </o:shapedefaults>
    <o:shapelayout v:ext="edit">
      <o:idmap v:ext="edit" data="1"/>
    </o:shapelayout>
  </w:shapeDefaults>
  <w:decimalSymbol w:val="."/>
  <w:listSeparator w:val=","/>
  <w15:docId w15:val="{A276837C-8742-4706-8003-F235634B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9"/>
    <w:qFormat/>
    <w:pPr>
      <w:ind w:left="324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0"/>
      <w:ind w:left="815" w:hanging="551"/>
    </w:pPr>
  </w:style>
  <w:style w:type="paragraph" w:customStyle="1" w:styleId="TableParagraph">
    <w:name w:val="Table Paragraph"/>
    <w:basedOn w:val="a"/>
    <w:uiPriority w:val="1"/>
    <w:qFormat/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2020-07-21T09:35:00Z</dcterms:created>
  <dcterms:modified xsi:type="dcterms:W3CDTF">2020-07-21T09:35:00Z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2020-07-21T00:00:00Z</vt:filetime>
  </property>
</Properties>
</file>