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B9F46" w14:textId="44AB106F" w:rsidR="00AA6D12" w:rsidRPr="00B94356" w:rsidRDefault="00F572A1" w:rsidP="008F527B">
      <w:pPr>
        <w:spacing w:line="100" w:lineRule="atLeast"/>
        <w:jc w:val="center"/>
        <w:rPr>
          <w:rFonts w:ascii="ＭＳ 明朝" w:eastAsia="ＭＳ 明朝" w:hAnsi="ＭＳ 明朝"/>
          <w:b/>
          <w:sz w:val="22"/>
        </w:rPr>
      </w:pPr>
      <w:r w:rsidRPr="00B94356">
        <w:rPr>
          <w:rFonts w:ascii="ＭＳ 明朝" w:eastAsia="ＭＳ 明朝" w:hAnsi="ＭＳ 明朝" w:hint="eastAsia"/>
          <w:b/>
          <w:sz w:val="22"/>
        </w:rPr>
        <w:t>「養殖場</w:t>
      </w:r>
      <w:r w:rsidR="00A14405">
        <w:rPr>
          <w:rFonts w:ascii="ＭＳ 明朝" w:eastAsia="ＭＳ 明朝" w:hAnsi="ＭＳ 明朝" w:hint="eastAsia"/>
          <w:b/>
          <w:sz w:val="22"/>
        </w:rPr>
        <w:t>における</w:t>
      </w:r>
      <w:r w:rsidRPr="00B94356">
        <w:rPr>
          <w:rFonts w:ascii="ＭＳ 明朝" w:eastAsia="ＭＳ 明朝" w:hAnsi="ＭＳ 明朝" w:hint="eastAsia"/>
          <w:b/>
          <w:sz w:val="22"/>
        </w:rPr>
        <w:t>魚病診断</w:t>
      </w:r>
      <w:r w:rsidR="00BB4643">
        <w:rPr>
          <w:rFonts w:ascii="ＭＳ 明朝" w:eastAsia="ＭＳ 明朝" w:hAnsi="ＭＳ 明朝" w:hint="eastAsia"/>
          <w:b/>
          <w:sz w:val="22"/>
        </w:rPr>
        <w:t>等</w:t>
      </w:r>
      <w:r w:rsidRPr="00B94356">
        <w:rPr>
          <w:rFonts w:ascii="ＭＳ 明朝" w:eastAsia="ＭＳ 明朝" w:hAnsi="ＭＳ 明朝" w:hint="eastAsia"/>
          <w:b/>
          <w:sz w:val="22"/>
        </w:rPr>
        <w:t>に協力できる獣医師」の募集要項</w:t>
      </w:r>
    </w:p>
    <w:p w14:paraId="5A59FE2C" w14:textId="77777777" w:rsidR="00F572A1" w:rsidRPr="00A14405" w:rsidRDefault="00F572A1" w:rsidP="00FA0E22">
      <w:pPr>
        <w:spacing w:line="100" w:lineRule="atLeast"/>
        <w:rPr>
          <w:rFonts w:ascii="ＭＳ 明朝" w:eastAsia="ＭＳ 明朝" w:hAnsi="ＭＳ 明朝"/>
          <w:sz w:val="22"/>
        </w:rPr>
      </w:pPr>
    </w:p>
    <w:p w14:paraId="37753046" w14:textId="048E225C" w:rsidR="00FA0E22" w:rsidRDefault="00CE1B9D" w:rsidP="00671578">
      <w:pPr>
        <w:spacing w:line="100" w:lineRule="atLeast"/>
        <w:ind w:firstLineChars="100" w:firstLine="220"/>
        <w:rPr>
          <w:rFonts w:ascii="ＭＳ 明朝" w:eastAsia="ＭＳ 明朝" w:hAnsi="ＭＳ 明朝"/>
          <w:sz w:val="22"/>
        </w:rPr>
      </w:pPr>
      <w:r w:rsidRPr="00B94356">
        <w:rPr>
          <w:rFonts w:ascii="ＭＳ 明朝" w:eastAsia="ＭＳ 明朝" w:hAnsi="ＭＳ 明朝" w:hint="eastAsia"/>
          <w:sz w:val="22"/>
        </w:rPr>
        <w:t>農林水産省では、養殖場</w:t>
      </w:r>
      <w:r w:rsidR="00A14405">
        <w:rPr>
          <w:rFonts w:ascii="ＭＳ 明朝" w:eastAsia="ＭＳ 明朝" w:hAnsi="ＭＳ 明朝" w:hint="eastAsia"/>
          <w:sz w:val="22"/>
        </w:rPr>
        <w:t>における</w:t>
      </w:r>
      <w:r w:rsidRPr="00B94356">
        <w:rPr>
          <w:rFonts w:ascii="ＭＳ 明朝" w:eastAsia="ＭＳ 明朝" w:hAnsi="ＭＳ 明朝" w:hint="eastAsia"/>
          <w:sz w:val="22"/>
        </w:rPr>
        <w:t>魚病</w:t>
      </w:r>
      <w:r w:rsidR="00A14405">
        <w:rPr>
          <w:rFonts w:ascii="ＭＳ 明朝" w:eastAsia="ＭＳ 明朝" w:hAnsi="ＭＳ 明朝" w:hint="eastAsia"/>
          <w:sz w:val="22"/>
        </w:rPr>
        <w:t>診療</w:t>
      </w:r>
      <w:r w:rsidR="00BB4643">
        <w:rPr>
          <w:rFonts w:ascii="ＭＳ 明朝" w:eastAsia="ＭＳ 明朝" w:hAnsi="ＭＳ 明朝" w:hint="eastAsia"/>
          <w:sz w:val="22"/>
        </w:rPr>
        <w:t>等</w:t>
      </w:r>
      <w:r w:rsidRPr="00B94356">
        <w:rPr>
          <w:rFonts w:ascii="ＭＳ 明朝" w:eastAsia="ＭＳ 明朝" w:hAnsi="ＭＳ 明朝" w:hint="eastAsia"/>
          <w:sz w:val="22"/>
        </w:rPr>
        <w:t>に対応</w:t>
      </w:r>
      <w:r w:rsidR="00A14405">
        <w:rPr>
          <w:rFonts w:ascii="ＭＳ 明朝" w:eastAsia="ＭＳ 明朝" w:hAnsi="ＭＳ 明朝" w:hint="eastAsia"/>
          <w:sz w:val="22"/>
        </w:rPr>
        <w:t>す</w:t>
      </w:r>
      <w:r w:rsidRPr="00B94356">
        <w:rPr>
          <w:rFonts w:ascii="ＭＳ 明朝" w:eastAsia="ＭＳ 明朝" w:hAnsi="ＭＳ 明朝" w:hint="eastAsia"/>
          <w:sz w:val="22"/>
        </w:rPr>
        <w:t>る獣医師のリスト作成を行う</w:t>
      </w:r>
      <w:r w:rsidR="00A14405">
        <w:rPr>
          <w:rFonts w:ascii="ＭＳ 明朝" w:eastAsia="ＭＳ 明朝" w:hAnsi="ＭＳ 明朝" w:hint="eastAsia"/>
          <w:sz w:val="22"/>
        </w:rPr>
        <w:t>ため</w:t>
      </w:r>
      <w:r w:rsidRPr="00B94356">
        <w:rPr>
          <w:rFonts w:ascii="ＭＳ 明朝" w:eastAsia="ＭＳ 明朝" w:hAnsi="ＭＳ 明朝" w:hint="eastAsia"/>
          <w:sz w:val="22"/>
        </w:rPr>
        <w:t>、</w:t>
      </w:r>
      <w:r w:rsidR="00A14405">
        <w:rPr>
          <w:rFonts w:ascii="ＭＳ 明朝" w:eastAsia="ＭＳ 明朝" w:hAnsi="ＭＳ 明朝" w:hint="eastAsia"/>
          <w:sz w:val="22"/>
        </w:rPr>
        <w:t>当該</w:t>
      </w:r>
      <w:r w:rsidRPr="00B94356">
        <w:rPr>
          <w:rFonts w:ascii="ＭＳ 明朝" w:eastAsia="ＭＳ 明朝" w:hAnsi="ＭＳ 明朝" w:hint="eastAsia"/>
          <w:sz w:val="22"/>
        </w:rPr>
        <w:t>リストに掲載する獣医師</w:t>
      </w:r>
      <w:r w:rsidR="00A14405">
        <w:rPr>
          <w:rFonts w:ascii="ＭＳ 明朝" w:eastAsia="ＭＳ 明朝" w:hAnsi="ＭＳ 明朝" w:hint="eastAsia"/>
          <w:sz w:val="22"/>
        </w:rPr>
        <w:t>（以下「リスト獣医師」という。）</w:t>
      </w:r>
      <w:r w:rsidRPr="00B94356">
        <w:rPr>
          <w:rFonts w:ascii="ＭＳ 明朝" w:eastAsia="ＭＳ 明朝" w:hAnsi="ＭＳ 明朝" w:hint="eastAsia"/>
          <w:sz w:val="22"/>
        </w:rPr>
        <w:t>を下記のとおり募集いたします。</w:t>
      </w:r>
    </w:p>
    <w:p w14:paraId="5BC8D027" w14:textId="77777777" w:rsidR="00B17C6D" w:rsidRPr="00B94356" w:rsidRDefault="00B17C6D" w:rsidP="00671578">
      <w:pPr>
        <w:spacing w:line="100" w:lineRule="atLeast"/>
        <w:ind w:firstLineChars="100" w:firstLine="220"/>
        <w:rPr>
          <w:rFonts w:ascii="ＭＳ 明朝" w:eastAsia="ＭＳ 明朝" w:hAnsi="ＭＳ 明朝"/>
          <w:sz w:val="22"/>
        </w:rPr>
      </w:pPr>
    </w:p>
    <w:p w14:paraId="25C9B36A" w14:textId="77777777" w:rsidR="00CE1B9D" w:rsidRPr="00B94356" w:rsidRDefault="00CE1B9D" w:rsidP="00FA0E22">
      <w:pPr>
        <w:spacing w:line="100" w:lineRule="atLeast"/>
        <w:jc w:val="center"/>
        <w:rPr>
          <w:rFonts w:ascii="ＭＳ 明朝" w:eastAsia="ＭＳ 明朝" w:hAnsi="ＭＳ 明朝"/>
          <w:sz w:val="22"/>
        </w:rPr>
      </w:pPr>
      <w:r w:rsidRPr="00B94356">
        <w:rPr>
          <w:rFonts w:ascii="ＭＳ 明朝" w:eastAsia="ＭＳ 明朝" w:hAnsi="ＭＳ 明朝" w:hint="eastAsia"/>
          <w:sz w:val="22"/>
        </w:rPr>
        <w:t>記</w:t>
      </w:r>
    </w:p>
    <w:p w14:paraId="45F4B602" w14:textId="77777777" w:rsidR="00FA0E22" w:rsidRPr="00B94356" w:rsidRDefault="00FA0E22" w:rsidP="00FA0E22">
      <w:pPr>
        <w:spacing w:line="100" w:lineRule="atLeast"/>
        <w:jc w:val="center"/>
        <w:rPr>
          <w:rFonts w:ascii="ＭＳ 明朝" w:eastAsia="ＭＳ 明朝" w:hAnsi="ＭＳ 明朝"/>
          <w:sz w:val="22"/>
        </w:rPr>
      </w:pPr>
    </w:p>
    <w:p w14:paraId="57F75606" w14:textId="77777777" w:rsidR="00CE1B9D" w:rsidRPr="00B94356" w:rsidRDefault="00CE1B9D" w:rsidP="00FA0E22">
      <w:pPr>
        <w:spacing w:line="100" w:lineRule="atLeast"/>
        <w:rPr>
          <w:rFonts w:ascii="ＭＳ 明朝" w:eastAsia="ＭＳ 明朝" w:hAnsi="ＭＳ 明朝"/>
          <w:b/>
          <w:sz w:val="22"/>
        </w:rPr>
      </w:pPr>
      <w:r w:rsidRPr="00B94356">
        <w:rPr>
          <w:rFonts w:ascii="ＭＳ 明朝" w:eastAsia="ＭＳ 明朝" w:hAnsi="ＭＳ 明朝" w:hint="eastAsia"/>
          <w:b/>
          <w:sz w:val="22"/>
        </w:rPr>
        <w:t>活動内容</w:t>
      </w:r>
    </w:p>
    <w:p w14:paraId="46AC0237" w14:textId="7FD9CB30" w:rsidR="00CE1B9D" w:rsidRPr="00B94356" w:rsidRDefault="00CE1B9D" w:rsidP="00FA0E22">
      <w:pPr>
        <w:spacing w:line="100" w:lineRule="atLeast"/>
        <w:rPr>
          <w:rFonts w:ascii="ＭＳ 明朝" w:eastAsia="ＭＳ 明朝" w:hAnsi="ＭＳ 明朝"/>
          <w:sz w:val="22"/>
        </w:rPr>
      </w:pPr>
      <w:r w:rsidRPr="00B94356">
        <w:rPr>
          <w:rFonts w:ascii="ＭＳ 明朝" w:eastAsia="ＭＳ 明朝" w:hAnsi="ＭＳ 明朝" w:hint="eastAsia"/>
          <w:sz w:val="22"/>
        </w:rPr>
        <w:t xml:space="preserve">　</w:t>
      </w:r>
      <w:r w:rsidR="002D665E" w:rsidRPr="00B94356">
        <w:rPr>
          <w:rFonts w:ascii="ＭＳ 明朝" w:eastAsia="ＭＳ 明朝" w:hAnsi="ＭＳ 明朝" w:hint="eastAsia"/>
          <w:sz w:val="22"/>
        </w:rPr>
        <w:t>養殖魚の</w:t>
      </w:r>
      <w:r w:rsidR="00314C31">
        <w:rPr>
          <w:rFonts w:ascii="ＭＳ 明朝" w:eastAsia="ＭＳ 明朝" w:hAnsi="ＭＳ 明朝" w:hint="eastAsia"/>
          <w:sz w:val="22"/>
        </w:rPr>
        <w:t>病原体検査</w:t>
      </w:r>
      <w:r w:rsidR="0009168F">
        <w:rPr>
          <w:rFonts w:ascii="ＭＳ 明朝" w:eastAsia="ＭＳ 明朝" w:hAnsi="ＭＳ 明朝" w:hint="eastAsia"/>
          <w:sz w:val="22"/>
        </w:rPr>
        <w:t>や</w:t>
      </w:r>
      <w:r w:rsidR="002D665E" w:rsidRPr="00B94356">
        <w:rPr>
          <w:rFonts w:ascii="ＭＳ 明朝" w:eastAsia="ＭＳ 明朝" w:hAnsi="ＭＳ 明朝" w:hint="eastAsia"/>
          <w:sz w:val="22"/>
        </w:rPr>
        <w:t>魚病診断</w:t>
      </w:r>
      <w:r w:rsidR="0009168F">
        <w:rPr>
          <w:rFonts w:ascii="ＭＳ 明朝" w:eastAsia="ＭＳ 明朝" w:hAnsi="ＭＳ 明朝" w:hint="eastAsia"/>
          <w:sz w:val="22"/>
        </w:rPr>
        <w:t>、原因菌の薬剤感受性試験、</w:t>
      </w:r>
      <w:r w:rsidR="002D665E" w:rsidRPr="00B94356">
        <w:rPr>
          <w:rFonts w:ascii="ＭＳ 明朝" w:eastAsia="ＭＳ 明朝" w:hAnsi="ＭＳ 明朝" w:hint="eastAsia"/>
          <w:sz w:val="22"/>
        </w:rPr>
        <w:t>薬剤投与のための処方、</w:t>
      </w:r>
      <w:r w:rsidR="007E037A" w:rsidRPr="00B94356">
        <w:rPr>
          <w:rFonts w:ascii="ＭＳ 明朝" w:eastAsia="ＭＳ 明朝" w:hAnsi="ＭＳ 明朝" w:hint="eastAsia"/>
          <w:sz w:val="22"/>
        </w:rPr>
        <w:t>ワクチン接種等</w:t>
      </w:r>
      <w:r w:rsidR="007E037A">
        <w:rPr>
          <w:rFonts w:ascii="ＭＳ 明朝" w:eastAsia="ＭＳ 明朝" w:hAnsi="ＭＳ 明朝" w:hint="eastAsia"/>
          <w:sz w:val="22"/>
        </w:rPr>
        <w:t>の</w:t>
      </w:r>
      <w:r w:rsidR="007E037A" w:rsidRPr="00B94356">
        <w:rPr>
          <w:rFonts w:ascii="ＭＳ 明朝" w:eastAsia="ＭＳ 明朝" w:hAnsi="ＭＳ 明朝" w:hint="eastAsia"/>
          <w:sz w:val="22"/>
        </w:rPr>
        <w:t>実施</w:t>
      </w:r>
      <w:r w:rsidR="007E037A">
        <w:rPr>
          <w:rFonts w:ascii="ＭＳ 明朝" w:eastAsia="ＭＳ 明朝" w:hAnsi="ＭＳ 明朝" w:hint="eastAsia"/>
          <w:sz w:val="22"/>
        </w:rPr>
        <w:t>、</w:t>
      </w:r>
      <w:r w:rsidR="00314C31">
        <w:rPr>
          <w:rFonts w:ascii="ＭＳ 明朝" w:eastAsia="ＭＳ 明朝" w:hAnsi="ＭＳ 明朝" w:hint="eastAsia"/>
          <w:sz w:val="22"/>
        </w:rPr>
        <w:t>飼養・</w:t>
      </w:r>
      <w:r w:rsidR="002D665E" w:rsidRPr="00B94356">
        <w:rPr>
          <w:rFonts w:ascii="ＭＳ 明朝" w:eastAsia="ＭＳ 明朝" w:hAnsi="ＭＳ 明朝" w:hint="eastAsia"/>
          <w:sz w:val="22"/>
        </w:rPr>
        <w:t>衛生管理等の魚病対策</w:t>
      </w:r>
      <w:r w:rsidR="0055119A" w:rsidRPr="00B94356">
        <w:rPr>
          <w:rFonts w:ascii="ＭＳ 明朝" w:eastAsia="ＭＳ 明朝" w:hAnsi="ＭＳ 明朝" w:hint="eastAsia"/>
          <w:sz w:val="22"/>
        </w:rPr>
        <w:t>に関する助言</w:t>
      </w:r>
    </w:p>
    <w:p w14:paraId="4FDDD03F" w14:textId="77777777" w:rsidR="00CE1B9D" w:rsidRPr="00B94356" w:rsidRDefault="00CE1B9D" w:rsidP="00FA0E22">
      <w:pPr>
        <w:spacing w:line="100" w:lineRule="atLeast"/>
        <w:rPr>
          <w:rFonts w:ascii="ＭＳ 明朝" w:eastAsia="ＭＳ 明朝" w:hAnsi="ＭＳ 明朝"/>
          <w:sz w:val="22"/>
        </w:rPr>
      </w:pPr>
    </w:p>
    <w:p w14:paraId="0B8AD9AE" w14:textId="1EC60662" w:rsidR="00CE1B9D" w:rsidRPr="00B94356" w:rsidRDefault="00A14405" w:rsidP="00FA0E22">
      <w:pPr>
        <w:spacing w:line="100" w:lineRule="atLeast"/>
        <w:rPr>
          <w:rFonts w:ascii="ＭＳ 明朝" w:eastAsia="ＭＳ 明朝" w:hAnsi="ＭＳ 明朝"/>
          <w:b/>
          <w:sz w:val="22"/>
        </w:rPr>
      </w:pPr>
      <w:r>
        <w:rPr>
          <w:rFonts w:ascii="ＭＳ 明朝" w:eastAsia="ＭＳ 明朝" w:hAnsi="ＭＳ 明朝" w:hint="eastAsia"/>
          <w:b/>
          <w:sz w:val="22"/>
        </w:rPr>
        <w:t>募集</w:t>
      </w:r>
      <w:r w:rsidR="00CE1B9D" w:rsidRPr="00B94356">
        <w:rPr>
          <w:rFonts w:ascii="ＭＳ 明朝" w:eastAsia="ＭＳ 明朝" w:hAnsi="ＭＳ 明朝" w:hint="eastAsia"/>
          <w:b/>
          <w:sz w:val="22"/>
        </w:rPr>
        <w:t>要件</w:t>
      </w:r>
    </w:p>
    <w:p w14:paraId="37F6A78A" w14:textId="3DCC20DA" w:rsidR="005B1C95" w:rsidRPr="00B94356" w:rsidRDefault="00C647CA" w:rsidP="005B1C95">
      <w:pPr>
        <w:spacing w:line="100" w:lineRule="atLeast"/>
        <w:ind w:left="440" w:hangingChars="200" w:hanging="440"/>
        <w:rPr>
          <w:rFonts w:ascii="ＭＳ 明朝" w:eastAsia="ＭＳ 明朝" w:hAnsi="ＭＳ 明朝"/>
          <w:sz w:val="22"/>
        </w:rPr>
      </w:pPr>
      <w:r w:rsidRPr="00B94356">
        <w:rPr>
          <w:rFonts w:ascii="ＭＳ 明朝" w:eastAsia="ＭＳ 明朝" w:hAnsi="ＭＳ 明朝" w:hint="eastAsia"/>
          <w:sz w:val="22"/>
        </w:rPr>
        <w:t>（１）水産動物を対象とする診療経験のある獣医師</w:t>
      </w:r>
      <w:r w:rsidR="00E33D81">
        <w:rPr>
          <w:rFonts w:ascii="ＭＳ 明朝" w:eastAsia="ＭＳ 明朝" w:hAnsi="ＭＳ 明朝" w:hint="eastAsia"/>
          <w:sz w:val="22"/>
        </w:rPr>
        <w:t>又は</w:t>
      </w:r>
      <w:r w:rsidRPr="00B94356">
        <w:rPr>
          <w:rFonts w:ascii="ＭＳ 明朝" w:eastAsia="ＭＳ 明朝" w:hAnsi="ＭＳ 明朝" w:hint="eastAsia"/>
          <w:sz w:val="22"/>
        </w:rPr>
        <w:t>経験は無いが獣医師としての専門</w:t>
      </w:r>
      <w:r w:rsidR="00A14405">
        <w:rPr>
          <w:rFonts w:ascii="ＭＳ 明朝" w:eastAsia="ＭＳ 明朝" w:hAnsi="ＭＳ 明朝" w:hint="eastAsia"/>
          <w:sz w:val="22"/>
        </w:rPr>
        <w:t>性</w:t>
      </w:r>
      <w:r w:rsidRPr="00B94356">
        <w:rPr>
          <w:rFonts w:ascii="ＭＳ 明朝" w:eastAsia="ＭＳ 明朝" w:hAnsi="ＭＳ 明朝" w:hint="eastAsia"/>
          <w:sz w:val="22"/>
        </w:rPr>
        <w:t>を生かし、今後養殖場</w:t>
      </w:r>
      <w:r w:rsidR="00A14405">
        <w:rPr>
          <w:rFonts w:ascii="ＭＳ 明朝" w:eastAsia="ＭＳ 明朝" w:hAnsi="ＭＳ 明朝" w:hint="eastAsia"/>
          <w:sz w:val="22"/>
        </w:rPr>
        <w:t>における</w:t>
      </w:r>
      <w:r w:rsidRPr="00B94356">
        <w:rPr>
          <w:rFonts w:ascii="ＭＳ 明朝" w:eastAsia="ＭＳ 明朝" w:hAnsi="ＭＳ 明朝" w:hint="eastAsia"/>
          <w:sz w:val="22"/>
        </w:rPr>
        <w:t>魚病</w:t>
      </w:r>
      <w:r w:rsidR="00A14405">
        <w:rPr>
          <w:rFonts w:ascii="ＭＳ 明朝" w:eastAsia="ＭＳ 明朝" w:hAnsi="ＭＳ 明朝" w:hint="eastAsia"/>
          <w:sz w:val="22"/>
        </w:rPr>
        <w:t>診療</w:t>
      </w:r>
      <w:r w:rsidRPr="00B94356">
        <w:rPr>
          <w:rFonts w:ascii="ＭＳ 明朝" w:eastAsia="ＭＳ 明朝" w:hAnsi="ＭＳ 明朝" w:hint="eastAsia"/>
          <w:sz w:val="22"/>
        </w:rPr>
        <w:t>に協力する意欲のある獣医師</w:t>
      </w:r>
    </w:p>
    <w:p w14:paraId="3441D072" w14:textId="0C04B90E" w:rsidR="00C647CA" w:rsidRDefault="00C647CA" w:rsidP="00C647CA">
      <w:pPr>
        <w:spacing w:line="100" w:lineRule="atLeast"/>
        <w:rPr>
          <w:rFonts w:ascii="ＭＳ 明朝" w:eastAsia="ＭＳ 明朝" w:hAnsi="ＭＳ 明朝"/>
          <w:sz w:val="22"/>
        </w:rPr>
      </w:pPr>
      <w:r w:rsidRPr="00B94356">
        <w:rPr>
          <w:rFonts w:ascii="ＭＳ 明朝" w:eastAsia="ＭＳ 明朝" w:hAnsi="ＭＳ 明朝" w:hint="eastAsia"/>
          <w:sz w:val="22"/>
        </w:rPr>
        <w:t>（２）都道府県</w:t>
      </w:r>
      <w:r w:rsidR="00730304">
        <w:rPr>
          <w:rFonts w:ascii="ＭＳ 明朝" w:eastAsia="ＭＳ 明朝" w:hAnsi="ＭＳ 明朝" w:hint="eastAsia"/>
          <w:sz w:val="22"/>
        </w:rPr>
        <w:t>（水産防疫担当部署及び水産試験場等）</w:t>
      </w:r>
      <w:r w:rsidR="00B124AB">
        <w:rPr>
          <w:rFonts w:ascii="ＭＳ 明朝" w:eastAsia="ＭＳ 明朝" w:hAnsi="ＭＳ 明朝" w:hint="eastAsia"/>
          <w:sz w:val="22"/>
        </w:rPr>
        <w:t>と</w:t>
      </w:r>
      <w:r w:rsidRPr="00B94356">
        <w:rPr>
          <w:rFonts w:ascii="ＭＳ 明朝" w:eastAsia="ＭＳ 明朝" w:hAnsi="ＭＳ 明朝" w:hint="eastAsia"/>
          <w:sz w:val="22"/>
        </w:rPr>
        <w:t>協力して対応できる方</w:t>
      </w:r>
    </w:p>
    <w:p w14:paraId="76BE5D45" w14:textId="6F0CB75F" w:rsidR="005B1C95" w:rsidRDefault="005B1C95" w:rsidP="005B1C95">
      <w:pPr>
        <w:spacing w:line="100" w:lineRule="atLeast"/>
        <w:ind w:leftChars="100" w:left="426" w:hangingChars="98" w:hanging="216"/>
        <w:rPr>
          <w:rFonts w:ascii="ＭＳ 明朝" w:eastAsia="ＭＳ 明朝" w:hAnsi="ＭＳ 明朝"/>
          <w:sz w:val="22"/>
        </w:rPr>
      </w:pPr>
      <w:r>
        <w:rPr>
          <w:rFonts w:ascii="ＭＳ 明朝" w:eastAsia="ＭＳ 明朝" w:hAnsi="ＭＳ 明朝" w:hint="eastAsia"/>
          <w:sz w:val="22"/>
        </w:rPr>
        <w:t>・都道府県の管轄する水域内に施設を有する養殖業者への対応、診断内容、指示書等の当該水産試験場への提供に了解される方</w:t>
      </w:r>
    </w:p>
    <w:p w14:paraId="06B6B31A" w14:textId="3D0F4A67" w:rsidR="005B1C95" w:rsidRDefault="005B1C95" w:rsidP="005B1C95">
      <w:pPr>
        <w:spacing w:line="100" w:lineRule="atLeast"/>
        <w:ind w:leftChars="100" w:left="426" w:hangingChars="98" w:hanging="216"/>
        <w:rPr>
          <w:rFonts w:ascii="ＭＳ 明朝" w:eastAsia="ＭＳ 明朝" w:hAnsi="ＭＳ 明朝"/>
          <w:sz w:val="22"/>
        </w:rPr>
      </w:pPr>
      <w:r>
        <w:rPr>
          <w:rFonts w:ascii="ＭＳ 明朝" w:eastAsia="ＭＳ 明朝" w:hAnsi="ＭＳ 明朝" w:hint="eastAsia"/>
          <w:sz w:val="22"/>
        </w:rPr>
        <w:t>・都道府県</w:t>
      </w:r>
      <w:r w:rsidR="00E33D81">
        <w:rPr>
          <w:rFonts w:ascii="ＭＳ 明朝" w:eastAsia="ＭＳ 明朝" w:hAnsi="ＭＳ 明朝" w:hint="eastAsia"/>
          <w:sz w:val="22"/>
        </w:rPr>
        <w:t>が</w:t>
      </w:r>
      <w:r>
        <w:rPr>
          <w:rFonts w:ascii="ＭＳ 明朝" w:eastAsia="ＭＳ 明朝" w:hAnsi="ＭＳ 明朝" w:hint="eastAsia"/>
          <w:sz w:val="22"/>
        </w:rPr>
        <w:t>開催する地域の魚病対策研修や説明会等へ積極的に参加</w:t>
      </w:r>
      <w:r w:rsidR="00325975">
        <w:rPr>
          <w:rFonts w:ascii="ＭＳ 明朝" w:eastAsia="ＭＳ 明朝" w:hAnsi="ＭＳ 明朝" w:hint="eastAsia"/>
          <w:sz w:val="22"/>
        </w:rPr>
        <w:t>される方</w:t>
      </w:r>
    </w:p>
    <w:p w14:paraId="5BE66E65" w14:textId="5793F694" w:rsidR="00C647CA" w:rsidRDefault="00C647CA" w:rsidP="0065212A">
      <w:pPr>
        <w:spacing w:line="100" w:lineRule="atLeast"/>
        <w:ind w:left="425" w:hangingChars="193" w:hanging="425"/>
        <w:rPr>
          <w:rFonts w:ascii="ＭＳ 明朝" w:eastAsia="ＭＳ 明朝" w:hAnsi="ＭＳ 明朝"/>
          <w:sz w:val="22"/>
        </w:rPr>
      </w:pPr>
      <w:r w:rsidRPr="00B94356">
        <w:rPr>
          <w:rFonts w:ascii="ＭＳ 明朝" w:eastAsia="ＭＳ 明朝" w:hAnsi="ＭＳ 明朝" w:hint="eastAsia"/>
          <w:sz w:val="22"/>
        </w:rPr>
        <w:t>（３）</w:t>
      </w:r>
      <w:r w:rsidR="00A14405">
        <w:rPr>
          <w:rFonts w:ascii="ＭＳ 明朝" w:eastAsia="ＭＳ 明朝" w:hAnsi="ＭＳ 明朝" w:hint="eastAsia"/>
          <w:sz w:val="22"/>
        </w:rPr>
        <w:t>提出いただいた</w:t>
      </w:r>
      <w:r w:rsidRPr="00B94356">
        <w:rPr>
          <w:rFonts w:ascii="ＭＳ 明朝" w:eastAsia="ＭＳ 明朝" w:hAnsi="ＭＳ 明朝" w:hint="eastAsia"/>
          <w:sz w:val="22"/>
        </w:rPr>
        <w:t>連絡先、対応内容等について都道府県</w:t>
      </w:r>
      <w:r w:rsidR="00B124AB">
        <w:rPr>
          <w:rFonts w:ascii="ＭＳ 明朝" w:eastAsia="ＭＳ 明朝" w:hAnsi="ＭＳ 明朝" w:hint="eastAsia"/>
          <w:sz w:val="22"/>
        </w:rPr>
        <w:t>及び養殖業者</w:t>
      </w:r>
      <w:r w:rsidRPr="00B94356">
        <w:rPr>
          <w:rFonts w:ascii="ＭＳ 明朝" w:eastAsia="ＭＳ 明朝" w:hAnsi="ＭＳ 明朝" w:hint="eastAsia"/>
          <w:sz w:val="22"/>
        </w:rPr>
        <w:t>への提供を了解</w:t>
      </w:r>
      <w:r w:rsidR="00A14405">
        <w:rPr>
          <w:rFonts w:ascii="ＭＳ 明朝" w:eastAsia="ＭＳ 明朝" w:hAnsi="ＭＳ 明朝" w:hint="eastAsia"/>
          <w:sz w:val="22"/>
        </w:rPr>
        <w:t>す</w:t>
      </w:r>
      <w:r w:rsidRPr="00B94356">
        <w:rPr>
          <w:rFonts w:ascii="ＭＳ 明朝" w:eastAsia="ＭＳ 明朝" w:hAnsi="ＭＳ 明朝" w:hint="eastAsia"/>
          <w:sz w:val="22"/>
        </w:rPr>
        <w:t>る方</w:t>
      </w:r>
    </w:p>
    <w:p w14:paraId="1688CCBC" w14:textId="77777777" w:rsidR="00BC74F9" w:rsidRPr="00A14405" w:rsidRDefault="00BC74F9" w:rsidP="00FA0E22">
      <w:pPr>
        <w:spacing w:line="100" w:lineRule="atLeast"/>
        <w:rPr>
          <w:rFonts w:ascii="ＭＳ 明朝" w:eastAsia="ＭＳ 明朝" w:hAnsi="ＭＳ 明朝"/>
          <w:sz w:val="22"/>
        </w:rPr>
      </w:pPr>
    </w:p>
    <w:p w14:paraId="1923013F" w14:textId="77777777" w:rsidR="00DE562E" w:rsidRPr="00B94356" w:rsidRDefault="00DE562E" w:rsidP="00FA0E22">
      <w:pPr>
        <w:spacing w:line="100" w:lineRule="atLeast"/>
        <w:rPr>
          <w:rFonts w:ascii="ＭＳ 明朝" w:eastAsia="ＭＳ 明朝" w:hAnsi="ＭＳ 明朝"/>
          <w:b/>
          <w:sz w:val="22"/>
        </w:rPr>
      </w:pPr>
      <w:r w:rsidRPr="00B94356">
        <w:rPr>
          <w:rFonts w:ascii="ＭＳ 明朝" w:eastAsia="ＭＳ 明朝" w:hAnsi="ＭＳ 明朝" w:hint="eastAsia"/>
          <w:b/>
          <w:sz w:val="22"/>
        </w:rPr>
        <w:t>応募方法</w:t>
      </w:r>
    </w:p>
    <w:p w14:paraId="6EF38328" w14:textId="59BF8D20" w:rsidR="001F39D1" w:rsidRPr="00B94356" w:rsidRDefault="001F39D1" w:rsidP="00FA0E22">
      <w:pPr>
        <w:spacing w:line="100" w:lineRule="atLeast"/>
        <w:ind w:firstLineChars="100" w:firstLine="220"/>
        <w:rPr>
          <w:rFonts w:ascii="ＭＳ 明朝" w:eastAsia="ＭＳ 明朝" w:hAnsi="ＭＳ 明朝"/>
          <w:sz w:val="22"/>
        </w:rPr>
      </w:pPr>
      <w:r w:rsidRPr="00B94356">
        <w:rPr>
          <w:rFonts w:ascii="ＭＳ 明朝" w:eastAsia="ＭＳ 明朝" w:hAnsi="ＭＳ 明朝" w:hint="eastAsia"/>
          <w:sz w:val="22"/>
        </w:rPr>
        <w:t>リスト獣医師応募用紙に必要事項を記入の上、電子メール</w:t>
      </w:r>
      <w:bookmarkStart w:id="0" w:name="_GoBack"/>
      <w:bookmarkEnd w:id="0"/>
      <w:r w:rsidR="00165991" w:rsidRPr="00B94356">
        <w:rPr>
          <w:rFonts w:ascii="ＭＳ 明朝" w:eastAsia="ＭＳ 明朝" w:hAnsi="ＭＳ 明朝" w:hint="eastAsia"/>
          <w:sz w:val="22"/>
        </w:rPr>
        <w:t>又は郵送</w:t>
      </w:r>
      <w:r w:rsidRPr="00B94356">
        <w:rPr>
          <w:rFonts w:ascii="ＭＳ 明朝" w:eastAsia="ＭＳ 明朝" w:hAnsi="ＭＳ 明朝" w:hint="eastAsia"/>
          <w:sz w:val="22"/>
        </w:rPr>
        <w:t>にて以下</w:t>
      </w:r>
      <w:r w:rsidR="005144BA" w:rsidRPr="00B94356">
        <w:rPr>
          <w:rFonts w:ascii="ＭＳ 明朝" w:eastAsia="ＭＳ 明朝" w:hAnsi="ＭＳ 明朝" w:hint="eastAsia"/>
          <w:sz w:val="22"/>
        </w:rPr>
        <w:t>の</w:t>
      </w:r>
      <w:r w:rsidR="00A14405">
        <w:rPr>
          <w:rFonts w:ascii="ＭＳ 明朝" w:eastAsia="ＭＳ 明朝" w:hAnsi="ＭＳ 明朝" w:hint="eastAsia"/>
          <w:sz w:val="22"/>
        </w:rPr>
        <w:t>宛先</w:t>
      </w:r>
      <w:r w:rsidR="005144BA" w:rsidRPr="00B94356">
        <w:rPr>
          <w:rFonts w:ascii="ＭＳ 明朝" w:eastAsia="ＭＳ 明朝" w:hAnsi="ＭＳ 明朝" w:hint="eastAsia"/>
          <w:sz w:val="22"/>
        </w:rPr>
        <w:t>までご応募ください。</w:t>
      </w:r>
    </w:p>
    <w:p w14:paraId="0EFB9B5B" w14:textId="77777777" w:rsidR="005144BA" w:rsidRPr="00B94356" w:rsidRDefault="005144BA" w:rsidP="00FA0E22">
      <w:pPr>
        <w:spacing w:line="100" w:lineRule="atLeast"/>
        <w:rPr>
          <w:rFonts w:ascii="ＭＳ 明朝" w:eastAsia="ＭＳ 明朝" w:hAnsi="ＭＳ 明朝"/>
          <w:sz w:val="22"/>
        </w:rPr>
      </w:pPr>
      <w:r w:rsidRPr="00B94356">
        <w:rPr>
          <w:rFonts w:ascii="ＭＳ 明朝" w:eastAsia="ＭＳ 明朝" w:hAnsi="ＭＳ 明朝" w:hint="eastAsia"/>
          <w:sz w:val="22"/>
        </w:rPr>
        <w:t>消費・安全局畜水産安全管理課水産安全室</w:t>
      </w:r>
    </w:p>
    <w:p w14:paraId="662BD0A3" w14:textId="77777777" w:rsidR="009C77A1" w:rsidRPr="00B94356" w:rsidRDefault="009C77A1" w:rsidP="009C77A1">
      <w:pPr>
        <w:spacing w:line="100" w:lineRule="atLeast"/>
        <w:rPr>
          <w:rFonts w:ascii="ＭＳ 明朝" w:eastAsia="ＭＳ 明朝" w:hAnsi="ＭＳ 明朝"/>
          <w:sz w:val="22"/>
        </w:rPr>
      </w:pPr>
      <w:r w:rsidRPr="00B94356">
        <w:rPr>
          <w:rFonts w:ascii="ＭＳ 明朝" w:eastAsia="ＭＳ 明朝" w:hAnsi="ＭＳ 明朝"/>
          <w:sz w:val="22"/>
        </w:rPr>
        <w:t>〒</w:t>
      </w:r>
      <w:r w:rsidRPr="00B94356">
        <w:rPr>
          <w:rFonts w:ascii="ＭＳ 明朝" w:eastAsia="ＭＳ 明朝" w:hAnsi="ＭＳ 明朝" w:hint="eastAsia"/>
          <w:sz w:val="22"/>
        </w:rPr>
        <w:t>1</w:t>
      </w:r>
      <w:r w:rsidRPr="00B94356">
        <w:rPr>
          <w:rFonts w:ascii="ＭＳ 明朝" w:eastAsia="ＭＳ 明朝" w:hAnsi="ＭＳ 明朝"/>
          <w:sz w:val="22"/>
        </w:rPr>
        <w:t>00-8950　東京都千代田区霞が関</w:t>
      </w:r>
      <w:r w:rsidRPr="00B94356">
        <w:rPr>
          <w:rFonts w:ascii="ＭＳ 明朝" w:eastAsia="ＭＳ 明朝" w:hAnsi="ＭＳ 明朝" w:hint="eastAsia"/>
          <w:sz w:val="22"/>
        </w:rPr>
        <w:t>1</w:t>
      </w:r>
      <w:r w:rsidRPr="00B94356">
        <w:rPr>
          <w:rFonts w:ascii="ＭＳ 明朝" w:eastAsia="ＭＳ 明朝" w:hAnsi="ＭＳ 明朝"/>
          <w:sz w:val="22"/>
        </w:rPr>
        <w:t>-2-1</w:t>
      </w:r>
    </w:p>
    <w:p w14:paraId="39EFF4E0" w14:textId="77777777" w:rsidR="009C77A1" w:rsidRPr="00B94356" w:rsidRDefault="009C77A1" w:rsidP="009C77A1">
      <w:pPr>
        <w:spacing w:line="100" w:lineRule="atLeast"/>
        <w:rPr>
          <w:rFonts w:ascii="ＭＳ 明朝" w:eastAsia="ＭＳ 明朝" w:hAnsi="ＭＳ 明朝"/>
          <w:sz w:val="22"/>
        </w:rPr>
      </w:pPr>
      <w:r w:rsidRPr="00B94356">
        <w:rPr>
          <w:rFonts w:ascii="ＭＳ 明朝" w:eastAsia="ＭＳ 明朝" w:hAnsi="ＭＳ 明朝"/>
          <w:sz w:val="22"/>
        </w:rPr>
        <w:t>FAX:03-3502-8275</w:t>
      </w:r>
    </w:p>
    <w:p w14:paraId="45921249" w14:textId="7BE7EA05" w:rsidR="009C77A1" w:rsidRPr="00B94356" w:rsidRDefault="009C77A1" w:rsidP="009C77A1">
      <w:pPr>
        <w:spacing w:line="100" w:lineRule="atLeast"/>
        <w:rPr>
          <w:rFonts w:ascii="ＭＳ 明朝" w:eastAsia="ＭＳ 明朝" w:hAnsi="ＭＳ 明朝"/>
          <w:sz w:val="22"/>
        </w:rPr>
      </w:pPr>
      <w:r w:rsidRPr="00B94356">
        <w:rPr>
          <w:rFonts w:ascii="ＭＳ 明朝" w:eastAsia="ＭＳ 明朝" w:hAnsi="ＭＳ 明朝"/>
          <w:sz w:val="22"/>
        </w:rPr>
        <w:t>E-mail：suisan_boueki@maff.go.jp</w:t>
      </w:r>
    </w:p>
    <w:p w14:paraId="6583B56B" w14:textId="77777777" w:rsidR="00FA0E22" w:rsidRPr="00B94356" w:rsidRDefault="00FA0E22" w:rsidP="00FA0E22">
      <w:pPr>
        <w:spacing w:line="100" w:lineRule="atLeast"/>
        <w:rPr>
          <w:rFonts w:ascii="ＭＳ 明朝" w:eastAsia="ＭＳ 明朝" w:hAnsi="ＭＳ 明朝"/>
          <w:sz w:val="22"/>
        </w:rPr>
      </w:pPr>
    </w:p>
    <w:p w14:paraId="08D3AF07" w14:textId="77777777" w:rsidR="005144BA" w:rsidRPr="00B94356" w:rsidRDefault="00FA0E22" w:rsidP="00FA0E22">
      <w:pPr>
        <w:spacing w:line="100" w:lineRule="atLeast"/>
        <w:rPr>
          <w:rFonts w:ascii="ＭＳ 明朝" w:eastAsia="ＭＳ 明朝" w:hAnsi="ＭＳ 明朝"/>
          <w:b/>
          <w:sz w:val="22"/>
        </w:rPr>
      </w:pPr>
      <w:r w:rsidRPr="00B94356">
        <w:rPr>
          <w:rFonts w:ascii="ＭＳ 明朝" w:eastAsia="ＭＳ 明朝" w:hAnsi="ＭＳ 明朝" w:hint="eastAsia"/>
          <w:b/>
          <w:sz w:val="22"/>
        </w:rPr>
        <w:t>リスト</w:t>
      </w:r>
      <w:r w:rsidR="005144BA" w:rsidRPr="00B94356">
        <w:rPr>
          <w:rFonts w:ascii="ＭＳ 明朝" w:eastAsia="ＭＳ 明朝" w:hAnsi="ＭＳ 明朝" w:hint="eastAsia"/>
          <w:b/>
          <w:sz w:val="22"/>
        </w:rPr>
        <w:t>記載事項</w:t>
      </w:r>
    </w:p>
    <w:p w14:paraId="3BEE5B43" w14:textId="31E5D0F2" w:rsidR="005144BA" w:rsidRPr="00B94356" w:rsidRDefault="00416BE5" w:rsidP="00FA0E22">
      <w:pPr>
        <w:spacing w:line="100" w:lineRule="atLeast"/>
        <w:ind w:firstLineChars="100" w:firstLine="220"/>
        <w:rPr>
          <w:rFonts w:ascii="ＭＳ 明朝" w:eastAsia="ＭＳ 明朝" w:hAnsi="ＭＳ 明朝"/>
          <w:sz w:val="22"/>
        </w:rPr>
      </w:pPr>
      <w:r w:rsidRPr="00B94356">
        <w:rPr>
          <w:rFonts w:ascii="ＭＳ 明朝" w:eastAsia="ＭＳ 明朝" w:hAnsi="ＭＳ 明朝" w:hint="eastAsia"/>
          <w:sz w:val="22"/>
        </w:rPr>
        <w:t>リスト</w:t>
      </w:r>
      <w:r w:rsidR="00FA0E22" w:rsidRPr="00B94356">
        <w:rPr>
          <w:rFonts w:ascii="ＭＳ 明朝" w:eastAsia="ＭＳ 明朝" w:hAnsi="ＭＳ 明朝" w:hint="eastAsia"/>
          <w:sz w:val="22"/>
        </w:rPr>
        <w:t>獣医師応募用紙</w:t>
      </w:r>
      <w:r w:rsidR="00A14405">
        <w:rPr>
          <w:rFonts w:ascii="ＭＳ 明朝" w:eastAsia="ＭＳ 明朝" w:hAnsi="ＭＳ 明朝" w:hint="eastAsia"/>
          <w:sz w:val="22"/>
        </w:rPr>
        <w:t>の</w:t>
      </w:r>
      <w:r w:rsidR="00FA0E22" w:rsidRPr="00B94356">
        <w:rPr>
          <w:rFonts w:ascii="ＭＳ 明朝" w:eastAsia="ＭＳ 明朝" w:hAnsi="ＭＳ 明朝" w:hint="eastAsia"/>
          <w:sz w:val="22"/>
        </w:rPr>
        <w:t>各項目について、ご記入ください。</w:t>
      </w:r>
      <w:r w:rsidR="00A14405">
        <w:rPr>
          <w:rFonts w:ascii="ＭＳ 明朝" w:eastAsia="ＭＳ 明朝" w:hAnsi="ＭＳ 明朝" w:hint="eastAsia"/>
          <w:sz w:val="22"/>
        </w:rPr>
        <w:t>当該項目は、</w:t>
      </w:r>
      <w:r w:rsidR="00FA0E22" w:rsidRPr="00B94356">
        <w:rPr>
          <w:rFonts w:ascii="ＭＳ 明朝" w:eastAsia="ＭＳ 明朝" w:hAnsi="ＭＳ 明朝" w:hint="eastAsia"/>
          <w:sz w:val="22"/>
        </w:rPr>
        <w:t>リストに</w:t>
      </w:r>
      <w:r w:rsidR="00A14405">
        <w:rPr>
          <w:rFonts w:ascii="ＭＳ 明朝" w:eastAsia="ＭＳ 明朝" w:hAnsi="ＭＳ 明朝" w:hint="eastAsia"/>
          <w:sz w:val="22"/>
        </w:rPr>
        <w:t>記載される</w:t>
      </w:r>
      <w:r w:rsidR="00FA0E22" w:rsidRPr="00B94356">
        <w:rPr>
          <w:rFonts w:ascii="ＭＳ 明朝" w:eastAsia="ＭＳ 明朝" w:hAnsi="ＭＳ 明朝" w:hint="eastAsia"/>
          <w:sz w:val="22"/>
        </w:rPr>
        <w:t>情報となります。</w:t>
      </w:r>
    </w:p>
    <w:p w14:paraId="422FEA43" w14:textId="6E612CF1" w:rsidR="00416BE5" w:rsidRDefault="00416BE5" w:rsidP="00FA0E22">
      <w:pPr>
        <w:spacing w:line="100" w:lineRule="atLeast"/>
        <w:rPr>
          <w:rFonts w:ascii="ＭＳ 明朝" w:eastAsia="ＭＳ 明朝" w:hAnsi="ＭＳ 明朝"/>
          <w:sz w:val="22"/>
        </w:rPr>
      </w:pPr>
    </w:p>
    <w:p w14:paraId="2105FFC1" w14:textId="3C76C526" w:rsidR="008C7163" w:rsidRDefault="008C7163" w:rsidP="00FA0E22">
      <w:pPr>
        <w:spacing w:line="100" w:lineRule="atLeast"/>
        <w:rPr>
          <w:rFonts w:ascii="ＭＳ 明朝" w:eastAsia="ＭＳ 明朝" w:hAnsi="ＭＳ 明朝"/>
          <w:b/>
          <w:sz w:val="22"/>
        </w:rPr>
      </w:pPr>
      <w:r w:rsidRPr="008C7163">
        <w:rPr>
          <w:rFonts w:ascii="ＭＳ 明朝" w:eastAsia="ＭＳ 明朝" w:hAnsi="ＭＳ 明朝" w:hint="eastAsia"/>
          <w:b/>
          <w:sz w:val="22"/>
        </w:rPr>
        <w:t>リスト</w:t>
      </w:r>
      <w:r w:rsidR="00B40979">
        <w:rPr>
          <w:rFonts w:ascii="ＭＳ 明朝" w:eastAsia="ＭＳ 明朝" w:hAnsi="ＭＳ 明朝" w:hint="eastAsia"/>
          <w:b/>
          <w:sz w:val="22"/>
        </w:rPr>
        <w:t>の</w:t>
      </w:r>
      <w:r w:rsidRPr="008C7163">
        <w:rPr>
          <w:rFonts w:ascii="ＭＳ 明朝" w:eastAsia="ＭＳ 明朝" w:hAnsi="ＭＳ 明朝" w:hint="eastAsia"/>
          <w:b/>
          <w:sz w:val="22"/>
        </w:rPr>
        <w:t>活用</w:t>
      </w:r>
    </w:p>
    <w:p w14:paraId="205D2D09" w14:textId="01A8B00A" w:rsidR="008C7163" w:rsidRDefault="00B40979" w:rsidP="0065212A">
      <w:pPr>
        <w:spacing w:line="100" w:lineRule="atLeast"/>
        <w:ind w:firstLineChars="100" w:firstLine="220"/>
        <w:rPr>
          <w:rFonts w:ascii="ＭＳ 明朝" w:eastAsia="ＭＳ 明朝" w:hAnsi="ＭＳ 明朝"/>
          <w:sz w:val="22"/>
        </w:rPr>
      </w:pPr>
      <w:r>
        <w:rPr>
          <w:rFonts w:ascii="ＭＳ 明朝" w:eastAsia="ＭＳ 明朝" w:hAnsi="ＭＳ 明朝" w:hint="eastAsia"/>
          <w:sz w:val="22"/>
        </w:rPr>
        <w:t>応募用紙に記載いただいた内容を都道府県</w:t>
      </w:r>
      <w:r w:rsidR="0065212A">
        <w:rPr>
          <w:rFonts w:ascii="ＭＳ 明朝" w:eastAsia="ＭＳ 明朝" w:hAnsi="ＭＳ 明朝" w:hint="eastAsia"/>
          <w:sz w:val="22"/>
        </w:rPr>
        <w:t>に共有し、</w:t>
      </w:r>
      <w:r w:rsidR="00866745">
        <w:rPr>
          <w:rFonts w:ascii="ＭＳ 明朝" w:eastAsia="ＭＳ 明朝" w:hAnsi="ＭＳ 明朝" w:hint="eastAsia"/>
          <w:sz w:val="22"/>
        </w:rPr>
        <w:t>獣医師による診療が必要とされた場合に、基本的には</w:t>
      </w:r>
      <w:r w:rsidR="0065212A">
        <w:rPr>
          <w:rFonts w:ascii="ＭＳ 明朝" w:eastAsia="ＭＳ 明朝" w:hAnsi="ＭＳ 明朝" w:hint="eastAsia"/>
          <w:sz w:val="22"/>
        </w:rPr>
        <w:t>水産試験場等から診療の</w:t>
      </w:r>
      <w:r w:rsidR="00C073AD">
        <w:rPr>
          <w:rFonts w:ascii="ＭＳ 明朝" w:eastAsia="ＭＳ 明朝" w:hAnsi="ＭＳ 明朝" w:hint="eastAsia"/>
          <w:sz w:val="22"/>
        </w:rPr>
        <w:t>連絡</w:t>
      </w:r>
      <w:r w:rsidR="0065212A">
        <w:rPr>
          <w:rFonts w:ascii="ＭＳ 明朝" w:eastAsia="ＭＳ 明朝" w:hAnsi="ＭＳ 明朝" w:hint="eastAsia"/>
          <w:sz w:val="22"/>
        </w:rPr>
        <w:t>を行います。</w:t>
      </w:r>
    </w:p>
    <w:p w14:paraId="4E308920" w14:textId="77777777" w:rsidR="00866745" w:rsidRPr="00866745" w:rsidRDefault="00866745" w:rsidP="0065212A">
      <w:pPr>
        <w:spacing w:line="100" w:lineRule="atLeast"/>
        <w:ind w:firstLineChars="100" w:firstLine="220"/>
        <w:rPr>
          <w:rFonts w:ascii="ＭＳ 明朝" w:eastAsia="ＭＳ 明朝" w:hAnsi="ＭＳ 明朝"/>
          <w:sz w:val="22"/>
        </w:rPr>
      </w:pPr>
    </w:p>
    <w:p w14:paraId="2446C01F" w14:textId="77777777" w:rsidR="00671578" w:rsidRPr="00730304" w:rsidRDefault="00671578" w:rsidP="00671578">
      <w:pPr>
        <w:spacing w:line="100" w:lineRule="atLeast"/>
        <w:ind w:firstLine="1"/>
        <w:rPr>
          <w:rFonts w:ascii="ＭＳ 明朝" w:eastAsia="ＭＳ 明朝" w:hAnsi="ＭＳ 明朝"/>
          <w:b/>
          <w:sz w:val="22"/>
        </w:rPr>
      </w:pPr>
      <w:r w:rsidRPr="00730304">
        <w:rPr>
          <w:rFonts w:ascii="ＭＳ 明朝" w:eastAsia="ＭＳ 明朝" w:hAnsi="ＭＳ 明朝" w:hint="eastAsia"/>
          <w:b/>
          <w:sz w:val="22"/>
        </w:rPr>
        <w:t>※その他注意事項</w:t>
      </w:r>
    </w:p>
    <w:p w14:paraId="14439AB1" w14:textId="1A4A3D10" w:rsidR="00671578" w:rsidRPr="00B94356" w:rsidRDefault="00671578" w:rsidP="00671578">
      <w:pPr>
        <w:spacing w:line="100" w:lineRule="atLeast"/>
        <w:ind w:firstLine="170"/>
        <w:rPr>
          <w:rFonts w:ascii="ＭＳ 明朝" w:eastAsia="ＭＳ 明朝" w:hAnsi="ＭＳ 明朝"/>
          <w:sz w:val="22"/>
        </w:rPr>
      </w:pPr>
      <w:r w:rsidRPr="0065212A">
        <w:rPr>
          <w:rFonts w:ascii="ＭＳ 明朝" w:eastAsia="ＭＳ 明朝" w:hAnsi="ＭＳ 明朝" w:hint="eastAsia"/>
          <w:sz w:val="22"/>
        </w:rPr>
        <w:t>申し込みの際に記入いただいた事項に変更がありましたら、速やかに事務局まで連絡して</w:t>
      </w:r>
      <w:r w:rsidR="00CC79FE">
        <w:rPr>
          <w:rFonts w:ascii="ＭＳ 明朝" w:eastAsia="ＭＳ 明朝" w:hAnsi="ＭＳ 明朝" w:hint="eastAsia"/>
          <w:sz w:val="22"/>
        </w:rPr>
        <w:t>くだ</w:t>
      </w:r>
      <w:r w:rsidRPr="0065212A">
        <w:rPr>
          <w:rFonts w:ascii="ＭＳ 明朝" w:eastAsia="ＭＳ 明朝" w:hAnsi="ＭＳ 明朝" w:hint="eastAsia"/>
          <w:sz w:val="22"/>
        </w:rPr>
        <w:t>さい。</w:t>
      </w:r>
      <w:r>
        <w:rPr>
          <w:rFonts w:ascii="ＭＳ 明朝" w:eastAsia="ＭＳ 明朝" w:hAnsi="ＭＳ 明朝" w:hint="eastAsia"/>
          <w:sz w:val="22"/>
        </w:rPr>
        <w:t>また、</w:t>
      </w:r>
      <w:r w:rsidR="000424DD">
        <w:rPr>
          <w:rFonts w:ascii="ＭＳ 明朝" w:eastAsia="ＭＳ 明朝" w:hAnsi="ＭＳ 明朝" w:hint="eastAsia"/>
          <w:sz w:val="22"/>
        </w:rPr>
        <w:t>獣医師としての品位を損ずるような行為をしたときなど獣医師法第８条第２項に該当する場合、</w:t>
      </w:r>
      <w:r>
        <w:rPr>
          <w:rFonts w:ascii="ＭＳ 明朝" w:eastAsia="ＭＳ 明朝" w:hAnsi="ＭＳ 明朝" w:hint="eastAsia"/>
          <w:sz w:val="22"/>
        </w:rPr>
        <w:t>都道府県との連携に協力いただけない事案が生じた場合</w:t>
      </w:r>
      <w:r w:rsidR="00E33D81">
        <w:rPr>
          <w:rFonts w:ascii="ＭＳ 明朝" w:eastAsia="ＭＳ 明朝" w:hAnsi="ＭＳ 明朝" w:hint="eastAsia"/>
          <w:sz w:val="22"/>
        </w:rPr>
        <w:t>等</w:t>
      </w:r>
      <w:r>
        <w:rPr>
          <w:rFonts w:ascii="ＭＳ 明朝" w:eastAsia="ＭＳ 明朝" w:hAnsi="ＭＳ 明朝" w:hint="eastAsia"/>
          <w:sz w:val="22"/>
        </w:rPr>
        <w:t>には、リストから外させていただくこともあります。</w:t>
      </w:r>
    </w:p>
    <w:p w14:paraId="70A9E53E" w14:textId="77777777" w:rsidR="008C7163" w:rsidRPr="00A14405" w:rsidRDefault="008C7163" w:rsidP="00FA0E22">
      <w:pPr>
        <w:spacing w:line="100" w:lineRule="atLeast"/>
        <w:rPr>
          <w:rFonts w:ascii="ＭＳ 明朝" w:eastAsia="ＭＳ 明朝" w:hAnsi="ＭＳ 明朝"/>
          <w:sz w:val="22"/>
        </w:rPr>
      </w:pPr>
    </w:p>
    <w:p w14:paraId="433AECC6" w14:textId="43FB7538" w:rsidR="005144BA" w:rsidRPr="00B94356" w:rsidRDefault="005144BA" w:rsidP="00FA0E22">
      <w:pPr>
        <w:spacing w:line="100" w:lineRule="atLeast"/>
        <w:rPr>
          <w:rFonts w:ascii="ＭＳ 明朝" w:eastAsia="ＭＳ 明朝" w:hAnsi="ＭＳ 明朝"/>
          <w:b/>
          <w:sz w:val="22"/>
        </w:rPr>
      </w:pPr>
      <w:r w:rsidRPr="00B94356">
        <w:rPr>
          <w:rFonts w:ascii="ＭＳ 明朝" w:eastAsia="ＭＳ 明朝" w:hAnsi="ＭＳ 明朝" w:hint="eastAsia"/>
          <w:b/>
          <w:sz w:val="22"/>
        </w:rPr>
        <w:t>募集期間</w:t>
      </w:r>
    </w:p>
    <w:p w14:paraId="62FBC676" w14:textId="479518DC" w:rsidR="00A14405" w:rsidRPr="00BB4643" w:rsidRDefault="00A22BC4" w:rsidP="00FA0E22">
      <w:pPr>
        <w:spacing w:line="100" w:lineRule="atLeast"/>
        <w:rPr>
          <w:rFonts w:ascii="ＭＳ 明朝" w:eastAsia="ＭＳ 明朝" w:hAnsi="ＭＳ 明朝"/>
          <w:b/>
          <w:sz w:val="22"/>
        </w:rPr>
      </w:pPr>
      <w:r>
        <w:rPr>
          <w:rFonts w:ascii="ＭＳ 明朝" w:eastAsia="ＭＳ 明朝" w:hAnsi="ＭＳ 明朝" w:hint="eastAsia"/>
          <w:sz w:val="22"/>
        </w:rPr>
        <w:t xml:space="preserve">　随時</w:t>
      </w:r>
    </w:p>
    <w:p w14:paraId="2C4D3C58" w14:textId="0DADE375" w:rsidR="00161345" w:rsidRPr="00B94356" w:rsidRDefault="00161345" w:rsidP="00FA0E22">
      <w:pPr>
        <w:spacing w:line="100" w:lineRule="atLeast"/>
        <w:rPr>
          <w:rFonts w:ascii="ＭＳ 明朝" w:eastAsia="ＭＳ 明朝" w:hAnsi="ＭＳ 明朝"/>
          <w:b/>
          <w:sz w:val="22"/>
        </w:rPr>
      </w:pPr>
      <w:r w:rsidRPr="00B94356">
        <w:rPr>
          <w:rFonts w:ascii="ＭＳ 明朝" w:eastAsia="ＭＳ 明朝" w:hAnsi="ＭＳ 明朝" w:hint="eastAsia"/>
          <w:b/>
          <w:sz w:val="22"/>
        </w:rPr>
        <w:t>リストの共有開始日</w:t>
      </w:r>
    </w:p>
    <w:p w14:paraId="2A10C4BA" w14:textId="7837DD04" w:rsidR="00F572A1" w:rsidRPr="00B94356" w:rsidRDefault="006145C4" w:rsidP="008F527B">
      <w:pPr>
        <w:spacing w:line="100" w:lineRule="atLeast"/>
        <w:ind w:firstLineChars="100" w:firstLine="220"/>
        <w:rPr>
          <w:rFonts w:ascii="ＭＳ 明朝" w:eastAsia="ＭＳ 明朝" w:hAnsi="ＭＳ 明朝"/>
          <w:sz w:val="22"/>
        </w:rPr>
      </w:pPr>
      <w:r w:rsidRPr="00B94356">
        <w:rPr>
          <w:rFonts w:ascii="ＭＳ 明朝" w:eastAsia="ＭＳ 明朝" w:hAnsi="ＭＳ 明朝" w:hint="eastAsia"/>
          <w:sz w:val="22"/>
        </w:rPr>
        <w:t>リストを</w:t>
      </w:r>
      <w:r w:rsidR="00416BE5" w:rsidRPr="00B94356">
        <w:rPr>
          <w:rFonts w:ascii="ＭＳ 明朝" w:eastAsia="ＭＳ 明朝" w:hAnsi="ＭＳ 明朝" w:hint="eastAsia"/>
          <w:sz w:val="22"/>
        </w:rPr>
        <w:t>共有できる体制が整い次第、各都道府県</w:t>
      </w:r>
      <w:r w:rsidR="0006575C">
        <w:rPr>
          <w:rFonts w:ascii="ＭＳ 明朝" w:eastAsia="ＭＳ 明朝" w:hAnsi="ＭＳ 明朝" w:hint="eastAsia"/>
          <w:sz w:val="22"/>
        </w:rPr>
        <w:t>に</w:t>
      </w:r>
      <w:r w:rsidR="00B124AB">
        <w:rPr>
          <w:rFonts w:ascii="ＭＳ 明朝" w:eastAsia="ＭＳ 明朝" w:hAnsi="ＭＳ 明朝" w:hint="eastAsia"/>
          <w:sz w:val="22"/>
        </w:rPr>
        <w:t>リストを共有します</w:t>
      </w:r>
      <w:r w:rsidR="00416BE5" w:rsidRPr="00B94356">
        <w:rPr>
          <w:rFonts w:ascii="ＭＳ 明朝" w:eastAsia="ＭＳ 明朝" w:hAnsi="ＭＳ 明朝" w:hint="eastAsia"/>
          <w:sz w:val="22"/>
        </w:rPr>
        <w:t>。</w:t>
      </w:r>
    </w:p>
    <w:sectPr w:rsidR="00F572A1" w:rsidRPr="00B94356" w:rsidSect="000424DD">
      <w:headerReference w:type="default" r:id="rId7"/>
      <w:pgSz w:w="11906" w:h="16838" w:code="9"/>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76911" w14:textId="77777777" w:rsidR="00716650" w:rsidRDefault="00716650" w:rsidP="00B778DB">
      <w:r>
        <w:separator/>
      </w:r>
    </w:p>
  </w:endnote>
  <w:endnote w:type="continuationSeparator" w:id="0">
    <w:p w14:paraId="34CE6A96" w14:textId="77777777" w:rsidR="00716650" w:rsidRDefault="0071665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A3BA4" w14:textId="77777777" w:rsidR="00716650" w:rsidRDefault="00716650" w:rsidP="00B778DB">
      <w:r>
        <w:separator/>
      </w:r>
    </w:p>
  </w:footnote>
  <w:footnote w:type="continuationSeparator" w:id="0">
    <w:p w14:paraId="720241E2" w14:textId="77777777" w:rsidR="00716650" w:rsidRDefault="0071665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4FA8" w14:textId="5A53AF00" w:rsidR="00B778DB" w:rsidRPr="00B40979" w:rsidRDefault="00B778DB" w:rsidP="00B40979">
    <w:pPr>
      <w:pStyle w:val="a3"/>
      <w:jc w:val="center"/>
      <w:rPr>
        <w:rFonts w:ascii="ＭＳ 明朝" w:eastAsia="ＭＳ 明朝" w:hAnsi="ＭＳ 明朝"/>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F2F86"/>
    <w:multiLevelType w:val="hybridMultilevel"/>
    <w:tmpl w:val="86C494DE"/>
    <w:lvl w:ilvl="0" w:tplc="D3FADF06">
      <w:start w:val="1"/>
      <w:numFmt w:val="decimalFullWidth"/>
      <w:lvlText w:val="%1）"/>
      <w:lvlJc w:val="left"/>
      <w:pPr>
        <w:ind w:left="987" w:hanging="4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A1"/>
    <w:rsid w:val="000424DD"/>
    <w:rsid w:val="0006575C"/>
    <w:rsid w:val="0009168F"/>
    <w:rsid w:val="00161345"/>
    <w:rsid w:val="00165991"/>
    <w:rsid w:val="001E2265"/>
    <w:rsid w:val="001F39D1"/>
    <w:rsid w:val="00287E4A"/>
    <w:rsid w:val="002A7FC2"/>
    <w:rsid w:val="002D665E"/>
    <w:rsid w:val="00305A99"/>
    <w:rsid w:val="00314C31"/>
    <w:rsid w:val="00325975"/>
    <w:rsid w:val="00387C9A"/>
    <w:rsid w:val="00416BE5"/>
    <w:rsid w:val="00467055"/>
    <w:rsid w:val="005144BA"/>
    <w:rsid w:val="0055119A"/>
    <w:rsid w:val="005B1C95"/>
    <w:rsid w:val="005B46F9"/>
    <w:rsid w:val="005E2966"/>
    <w:rsid w:val="006145C4"/>
    <w:rsid w:val="0065212A"/>
    <w:rsid w:val="00671578"/>
    <w:rsid w:val="00716650"/>
    <w:rsid w:val="00730304"/>
    <w:rsid w:val="007E037A"/>
    <w:rsid w:val="00801D62"/>
    <w:rsid w:val="00866745"/>
    <w:rsid w:val="008C7163"/>
    <w:rsid w:val="008F527B"/>
    <w:rsid w:val="00910509"/>
    <w:rsid w:val="00971376"/>
    <w:rsid w:val="009C77A1"/>
    <w:rsid w:val="00A14405"/>
    <w:rsid w:val="00A22BC4"/>
    <w:rsid w:val="00A410E5"/>
    <w:rsid w:val="00AA6D12"/>
    <w:rsid w:val="00AC280F"/>
    <w:rsid w:val="00AE4B49"/>
    <w:rsid w:val="00AF1991"/>
    <w:rsid w:val="00B124AB"/>
    <w:rsid w:val="00B17C6D"/>
    <w:rsid w:val="00B40979"/>
    <w:rsid w:val="00B778DB"/>
    <w:rsid w:val="00B94356"/>
    <w:rsid w:val="00BB4643"/>
    <w:rsid w:val="00BC0E50"/>
    <w:rsid w:val="00BC74F9"/>
    <w:rsid w:val="00C073AD"/>
    <w:rsid w:val="00C647CA"/>
    <w:rsid w:val="00CC79FE"/>
    <w:rsid w:val="00CE1B9D"/>
    <w:rsid w:val="00DD02C6"/>
    <w:rsid w:val="00DD3D86"/>
    <w:rsid w:val="00DE562E"/>
    <w:rsid w:val="00E33D81"/>
    <w:rsid w:val="00E74B1C"/>
    <w:rsid w:val="00F572A1"/>
    <w:rsid w:val="00F841E9"/>
    <w:rsid w:val="00FA0E22"/>
    <w:rsid w:val="00FC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01369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Note Heading"/>
    <w:basedOn w:val="a"/>
    <w:next w:val="a"/>
    <w:link w:val="a8"/>
    <w:uiPriority w:val="99"/>
    <w:unhideWhenUsed/>
    <w:rsid w:val="00CE1B9D"/>
    <w:pPr>
      <w:jc w:val="center"/>
    </w:pPr>
    <w:rPr>
      <w:rFonts w:ascii="ＭＳ 明朝" w:eastAsia="ＭＳ 明朝" w:hAnsi="ＭＳ 明朝"/>
    </w:rPr>
  </w:style>
  <w:style w:type="character" w:customStyle="1" w:styleId="a8">
    <w:name w:val="記 (文字)"/>
    <w:basedOn w:val="a0"/>
    <w:link w:val="a7"/>
    <w:uiPriority w:val="99"/>
    <w:rsid w:val="00CE1B9D"/>
    <w:rPr>
      <w:rFonts w:ascii="ＭＳ 明朝" w:eastAsia="ＭＳ 明朝" w:hAnsi="ＭＳ 明朝"/>
    </w:rPr>
  </w:style>
  <w:style w:type="paragraph" w:styleId="a9">
    <w:name w:val="Closing"/>
    <w:basedOn w:val="a"/>
    <w:link w:val="aa"/>
    <w:uiPriority w:val="99"/>
    <w:unhideWhenUsed/>
    <w:rsid w:val="00CE1B9D"/>
    <w:pPr>
      <w:jc w:val="right"/>
    </w:pPr>
    <w:rPr>
      <w:rFonts w:ascii="ＭＳ 明朝" w:eastAsia="ＭＳ 明朝" w:hAnsi="ＭＳ 明朝"/>
    </w:rPr>
  </w:style>
  <w:style w:type="character" w:customStyle="1" w:styleId="aa">
    <w:name w:val="結語 (文字)"/>
    <w:basedOn w:val="a0"/>
    <w:link w:val="a9"/>
    <w:uiPriority w:val="99"/>
    <w:rsid w:val="00CE1B9D"/>
    <w:rPr>
      <w:rFonts w:ascii="ＭＳ 明朝" w:eastAsia="ＭＳ 明朝" w:hAnsi="ＭＳ 明朝"/>
    </w:rPr>
  </w:style>
  <w:style w:type="paragraph" w:styleId="ab">
    <w:name w:val="List Paragraph"/>
    <w:basedOn w:val="a"/>
    <w:uiPriority w:val="34"/>
    <w:qFormat/>
    <w:rsid w:val="0055119A"/>
    <w:pPr>
      <w:ind w:leftChars="400" w:left="840"/>
    </w:pPr>
  </w:style>
  <w:style w:type="character" w:styleId="ac">
    <w:name w:val="annotation reference"/>
    <w:basedOn w:val="a0"/>
    <w:uiPriority w:val="99"/>
    <w:semiHidden/>
    <w:unhideWhenUsed/>
    <w:rsid w:val="008F527B"/>
    <w:rPr>
      <w:sz w:val="18"/>
      <w:szCs w:val="18"/>
    </w:rPr>
  </w:style>
  <w:style w:type="paragraph" w:styleId="ad">
    <w:name w:val="annotation text"/>
    <w:basedOn w:val="a"/>
    <w:link w:val="ae"/>
    <w:uiPriority w:val="99"/>
    <w:semiHidden/>
    <w:unhideWhenUsed/>
    <w:rsid w:val="008F527B"/>
    <w:pPr>
      <w:jc w:val="left"/>
    </w:pPr>
  </w:style>
  <w:style w:type="character" w:customStyle="1" w:styleId="ae">
    <w:name w:val="コメント文字列 (文字)"/>
    <w:basedOn w:val="a0"/>
    <w:link w:val="ad"/>
    <w:uiPriority w:val="99"/>
    <w:semiHidden/>
    <w:rsid w:val="008F527B"/>
  </w:style>
  <w:style w:type="paragraph" w:styleId="af">
    <w:name w:val="annotation subject"/>
    <w:basedOn w:val="ad"/>
    <w:next w:val="ad"/>
    <w:link w:val="af0"/>
    <w:uiPriority w:val="99"/>
    <w:semiHidden/>
    <w:unhideWhenUsed/>
    <w:rsid w:val="008F527B"/>
    <w:rPr>
      <w:b/>
      <w:bCs/>
    </w:rPr>
  </w:style>
  <w:style w:type="character" w:customStyle="1" w:styleId="af0">
    <w:name w:val="コメント内容 (文字)"/>
    <w:basedOn w:val="ae"/>
    <w:link w:val="af"/>
    <w:uiPriority w:val="99"/>
    <w:semiHidden/>
    <w:rsid w:val="008F527B"/>
    <w:rPr>
      <w:b/>
      <w:bCs/>
    </w:rPr>
  </w:style>
  <w:style w:type="paragraph" w:styleId="af1">
    <w:name w:val="Balloon Text"/>
    <w:basedOn w:val="a"/>
    <w:link w:val="af2"/>
    <w:uiPriority w:val="99"/>
    <w:semiHidden/>
    <w:unhideWhenUsed/>
    <w:rsid w:val="008F527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F5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2021-06-14T00:21:00Z</dcterms:created>
  <dcterms:modified xsi:type="dcterms:W3CDTF">2021-06-14T00:21:00Z</dcterms:modified>
</cp:coreProperties>
</file>