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45A8DC" w14:textId="77777777" w:rsidR="00E00A7D" w:rsidRPr="00E00A7D" w:rsidRDefault="00E00A7D" w:rsidP="00D04BB8">
      <w:pPr>
        <w:overflowPunct w:val="0"/>
        <w:textAlignment w:val="baseline"/>
        <w:rPr>
          <w:rFonts w:hAnsi="Times New Roman"/>
          <w:color w:val="000000"/>
          <w:spacing w:val="4"/>
          <w:kern w:val="0"/>
          <w:szCs w:val="21"/>
        </w:rPr>
      </w:pPr>
    </w:p>
    <w:p w14:paraId="0F6BD797" w14:textId="2C350342" w:rsidR="00E00A7D" w:rsidRPr="00E00A7D" w:rsidRDefault="009F3A6F" w:rsidP="00D04BB8">
      <w:pPr>
        <w:overflowPunct w:val="0"/>
        <w:jc w:val="center"/>
        <w:textAlignment w:val="baseline"/>
        <w:rPr>
          <w:rFonts w:hAnsi="Times New Roman"/>
          <w:color w:val="000000"/>
          <w:spacing w:val="4"/>
          <w:kern w:val="0"/>
          <w:szCs w:val="21"/>
        </w:rPr>
      </w:pPr>
      <w:r>
        <w:rPr>
          <w:rFonts w:ascii="Times New Roman" w:hAnsi="Times New Roman" w:cs="ＭＳ 明朝" w:hint="eastAsia"/>
          <w:color w:val="000000"/>
          <w:kern w:val="0"/>
          <w:szCs w:val="24"/>
        </w:rPr>
        <w:t>指定混合</w:t>
      </w:r>
      <w:r w:rsidR="00E00A7D" w:rsidRPr="00E00A7D">
        <w:rPr>
          <w:rFonts w:ascii="Times New Roman" w:hAnsi="Times New Roman" w:cs="ＭＳ 明朝" w:hint="eastAsia"/>
          <w:color w:val="000000"/>
          <w:kern w:val="0"/>
          <w:szCs w:val="24"/>
        </w:rPr>
        <w:t>肥料</w:t>
      </w:r>
      <w:r w:rsidR="00A7588C">
        <w:rPr>
          <w:rFonts w:ascii="Times New Roman" w:hAnsi="Times New Roman" w:cs="ＭＳ 明朝" w:hint="eastAsia"/>
          <w:color w:val="000000"/>
          <w:kern w:val="0"/>
          <w:szCs w:val="24"/>
        </w:rPr>
        <w:t>輸入</w:t>
      </w:r>
      <w:r w:rsidR="00E00A7D" w:rsidRPr="00E00A7D">
        <w:rPr>
          <w:rFonts w:ascii="Times New Roman" w:hAnsi="Times New Roman" w:cs="ＭＳ 明朝" w:hint="eastAsia"/>
          <w:color w:val="000000"/>
          <w:kern w:val="0"/>
          <w:szCs w:val="24"/>
        </w:rPr>
        <w:t>業者届出書</w:t>
      </w:r>
    </w:p>
    <w:p w14:paraId="373A8343" w14:textId="77777777" w:rsidR="00E00A7D" w:rsidRPr="009F3A6F" w:rsidRDefault="00E00A7D" w:rsidP="00D04BB8">
      <w:pPr>
        <w:overflowPunct w:val="0"/>
        <w:textAlignment w:val="baseline"/>
        <w:rPr>
          <w:rFonts w:hAnsi="Times New Roman"/>
          <w:color w:val="000000"/>
          <w:spacing w:val="4"/>
          <w:kern w:val="0"/>
          <w:szCs w:val="21"/>
        </w:rPr>
      </w:pPr>
    </w:p>
    <w:p w14:paraId="5ACA7F26" w14:textId="77777777" w:rsidR="00E00A7D" w:rsidRPr="00E00A7D" w:rsidRDefault="004D3270" w:rsidP="004D3270">
      <w:pPr>
        <w:overflowPunct w:val="0"/>
        <w:jc w:val="right"/>
        <w:textAlignment w:val="baseline"/>
        <w:rPr>
          <w:rFonts w:hAnsi="Times New Roman"/>
          <w:color w:val="000000"/>
          <w:spacing w:val="4"/>
          <w:kern w:val="0"/>
          <w:szCs w:val="21"/>
        </w:rPr>
      </w:pPr>
      <w:r>
        <w:rPr>
          <w:rFonts w:ascii="Times New Roman" w:hAnsi="Times New Roman" w:cs="ＭＳ 明朝" w:hint="eastAsia"/>
          <w:color w:val="000000"/>
          <w:kern w:val="0"/>
          <w:szCs w:val="21"/>
        </w:rPr>
        <w:t>令和</w:t>
      </w:r>
      <w:r w:rsidR="00E00A7D" w:rsidRPr="00E00A7D">
        <w:rPr>
          <w:rFonts w:ascii="Times New Roman" w:hAnsi="Times New Roman" w:cs="ＭＳ 明朝" w:hint="eastAsia"/>
          <w:color w:val="000000"/>
          <w:kern w:val="0"/>
          <w:szCs w:val="21"/>
        </w:rPr>
        <w:t xml:space="preserve">　　年　　月　　日</w:t>
      </w:r>
    </w:p>
    <w:p w14:paraId="257CBE88" w14:textId="77777777" w:rsidR="00E00A7D" w:rsidRPr="00D04BB8" w:rsidRDefault="00E00A7D" w:rsidP="00D04BB8">
      <w:pPr>
        <w:overflowPunct w:val="0"/>
        <w:textAlignment w:val="baseline"/>
        <w:rPr>
          <w:rFonts w:hAnsi="Times New Roman"/>
          <w:color w:val="000000"/>
          <w:spacing w:val="4"/>
          <w:kern w:val="0"/>
          <w:szCs w:val="21"/>
        </w:rPr>
      </w:pPr>
    </w:p>
    <w:p w14:paraId="3DA62632" w14:textId="77777777" w:rsidR="00E00A7D" w:rsidRPr="00533988" w:rsidRDefault="00E00A7D" w:rsidP="00D04BB8">
      <w:pPr>
        <w:overflowPunct w:val="0"/>
        <w:ind w:leftChars="100" w:left="241"/>
        <w:textAlignment w:val="baseline"/>
        <w:rPr>
          <w:rFonts w:asciiTheme="minorEastAsia" w:eastAsiaTheme="minorEastAsia" w:hAnsiTheme="minorEastAsia"/>
          <w:color w:val="000000"/>
          <w:spacing w:val="4"/>
          <w:kern w:val="0"/>
          <w:szCs w:val="24"/>
        </w:rPr>
      </w:pPr>
      <w:r w:rsidRPr="00533988">
        <w:rPr>
          <w:rFonts w:asciiTheme="minorEastAsia" w:eastAsiaTheme="minorEastAsia" w:hAnsiTheme="minorEastAsia" w:cs="ＭＳ 明朝" w:hint="eastAsia"/>
          <w:color w:val="000000"/>
          <w:kern w:val="0"/>
          <w:szCs w:val="24"/>
        </w:rPr>
        <w:t xml:space="preserve">農林水産大臣　</w:t>
      </w:r>
      <w:r w:rsidR="00111C5A">
        <w:rPr>
          <w:rFonts w:hint="eastAsia"/>
        </w:rPr>
        <w:t>○○　○○○</w:t>
      </w:r>
      <w:r w:rsidRPr="00533988">
        <w:rPr>
          <w:rFonts w:asciiTheme="minorEastAsia" w:eastAsiaTheme="minorEastAsia" w:hAnsiTheme="minorEastAsia" w:cs="ＭＳ 明朝" w:hint="eastAsia"/>
          <w:color w:val="000000"/>
          <w:kern w:val="0"/>
          <w:szCs w:val="24"/>
        </w:rPr>
        <w:t xml:space="preserve">　殿</w:t>
      </w:r>
    </w:p>
    <w:p w14:paraId="2A142E3F" w14:textId="77777777" w:rsidR="00E00A7D" w:rsidRPr="00E00A7D" w:rsidRDefault="00E00A7D" w:rsidP="00D04BB8">
      <w:pPr>
        <w:overflowPunct w:val="0"/>
        <w:jc w:val="left"/>
        <w:textAlignment w:val="baseline"/>
        <w:rPr>
          <w:rFonts w:hAnsi="Times New Roman"/>
          <w:color w:val="000000"/>
          <w:spacing w:val="4"/>
          <w:kern w:val="0"/>
          <w:szCs w:val="21"/>
        </w:rPr>
      </w:pPr>
    </w:p>
    <w:p w14:paraId="633EF7CF" w14:textId="5C71F71A" w:rsidR="00D04BB8" w:rsidRPr="00D04BB8" w:rsidRDefault="00D04BB8" w:rsidP="00AD6861">
      <w:pPr>
        <w:overflowPunct w:val="0"/>
        <w:ind w:leftChars="1600" w:left="3855" w:firstLineChars="300" w:firstLine="723"/>
        <w:jc w:val="left"/>
        <w:textAlignment w:val="baseline"/>
        <w:rPr>
          <w:rFonts w:asciiTheme="minorEastAsia" w:eastAsiaTheme="minorEastAsia" w:hAnsiTheme="minorEastAsia"/>
          <w:color w:val="000000"/>
          <w:spacing w:val="4"/>
          <w:kern w:val="0"/>
          <w:szCs w:val="24"/>
        </w:rPr>
      </w:pPr>
      <w:r w:rsidRPr="00D04BB8">
        <w:rPr>
          <w:rFonts w:asciiTheme="minorEastAsia" w:eastAsiaTheme="minorEastAsia" w:hAnsiTheme="minorEastAsia" w:cs="ＭＳ 明朝" w:hint="eastAsia"/>
          <w:color w:val="000000"/>
          <w:kern w:val="0"/>
          <w:szCs w:val="24"/>
        </w:rPr>
        <w:t xml:space="preserve">　○○県○○市○○○○</w:t>
      </w:r>
    </w:p>
    <w:p w14:paraId="01B5A0A3" w14:textId="63F8D6E2" w:rsidR="00D04BB8" w:rsidRPr="00D04BB8" w:rsidRDefault="00D04BB8" w:rsidP="00AD6861">
      <w:pPr>
        <w:overflowPunct w:val="0"/>
        <w:ind w:leftChars="1600" w:left="3855" w:firstLineChars="300" w:firstLine="723"/>
        <w:jc w:val="left"/>
        <w:textAlignment w:val="baseline"/>
        <w:rPr>
          <w:rFonts w:asciiTheme="minorEastAsia" w:eastAsiaTheme="minorEastAsia" w:hAnsiTheme="minorEastAsia"/>
          <w:color w:val="000000"/>
          <w:spacing w:val="4"/>
          <w:kern w:val="0"/>
          <w:szCs w:val="24"/>
        </w:rPr>
      </w:pPr>
      <w:r w:rsidRPr="00D04BB8">
        <w:rPr>
          <w:rFonts w:asciiTheme="minorEastAsia" w:eastAsiaTheme="minorEastAsia" w:hAnsiTheme="minorEastAsia" w:cs="ＭＳ 明朝" w:hint="eastAsia"/>
          <w:color w:val="000000"/>
          <w:kern w:val="0"/>
          <w:szCs w:val="24"/>
        </w:rPr>
        <w:t xml:space="preserve">　○○株式会社</w:t>
      </w:r>
    </w:p>
    <w:p w14:paraId="2FE037ED" w14:textId="77777777" w:rsidR="00D04BB8" w:rsidRPr="00D04BB8" w:rsidRDefault="009E2C86" w:rsidP="00D04BB8">
      <w:pPr>
        <w:overflowPunct w:val="0"/>
        <w:ind w:leftChars="2000" w:left="4819"/>
        <w:jc w:val="left"/>
        <w:textAlignment w:val="baseline"/>
        <w:rPr>
          <w:rFonts w:asciiTheme="minorEastAsia" w:eastAsiaTheme="minorEastAsia" w:hAnsiTheme="minorEastAsia"/>
          <w:color w:val="000000"/>
          <w:spacing w:val="4"/>
          <w:kern w:val="0"/>
          <w:szCs w:val="24"/>
        </w:rPr>
      </w:pPr>
      <w:r>
        <w:rPr>
          <w:rFonts w:asciiTheme="minorEastAsia" w:eastAsiaTheme="minorEastAsia" w:hAnsiTheme="minorEastAsia" w:cs="ＭＳ 明朝" w:hint="eastAsia"/>
          <w:color w:val="000000"/>
          <w:kern w:val="0"/>
          <w:szCs w:val="24"/>
        </w:rPr>
        <w:t>代表取締役　○○　○○</w:t>
      </w:r>
    </w:p>
    <w:p w14:paraId="47CE471B" w14:textId="77777777" w:rsidR="00E00A7D" w:rsidRPr="00D04BB8" w:rsidRDefault="00E00A7D" w:rsidP="00D04BB8">
      <w:pPr>
        <w:overflowPunct w:val="0"/>
        <w:textAlignment w:val="baseline"/>
        <w:rPr>
          <w:rFonts w:hAnsi="Times New Roman"/>
          <w:color w:val="000000"/>
          <w:spacing w:val="4"/>
          <w:kern w:val="0"/>
          <w:szCs w:val="21"/>
        </w:rPr>
      </w:pPr>
    </w:p>
    <w:p w14:paraId="4F8AB6A4" w14:textId="796B4953" w:rsidR="00E00A7D" w:rsidRPr="00E00A7D" w:rsidRDefault="009F3A6F" w:rsidP="00D04BB8">
      <w:pPr>
        <w:overflowPunct w:val="0"/>
        <w:ind w:firstLineChars="100" w:firstLine="241"/>
        <w:textAlignment w:val="baseline"/>
        <w:rPr>
          <w:rFonts w:hAnsi="Times New Roman"/>
          <w:color w:val="000000"/>
          <w:spacing w:val="4"/>
          <w:kern w:val="0"/>
          <w:szCs w:val="21"/>
        </w:rPr>
      </w:pPr>
      <w:r>
        <w:rPr>
          <w:rFonts w:ascii="Times New Roman" w:hAnsi="Times New Roman" w:cs="ＭＳ 明朝" w:hint="eastAsia"/>
          <w:color w:val="000000"/>
          <w:kern w:val="0"/>
          <w:szCs w:val="21"/>
        </w:rPr>
        <w:t>下記により指定混合</w:t>
      </w:r>
      <w:r w:rsidR="00E00A7D" w:rsidRPr="00E00A7D">
        <w:rPr>
          <w:rFonts w:ascii="Times New Roman" w:hAnsi="Times New Roman" w:cs="ＭＳ 明朝" w:hint="eastAsia"/>
          <w:color w:val="000000"/>
          <w:kern w:val="0"/>
          <w:szCs w:val="21"/>
        </w:rPr>
        <w:t>肥料を</w:t>
      </w:r>
      <w:r w:rsidR="00940155">
        <w:rPr>
          <w:rFonts w:ascii="Times New Roman" w:hAnsi="Times New Roman" w:cs="ＭＳ 明朝" w:hint="eastAsia"/>
          <w:color w:val="000000"/>
          <w:kern w:val="0"/>
          <w:szCs w:val="21"/>
        </w:rPr>
        <w:t>輸入</w:t>
      </w:r>
      <w:r w:rsidR="00E00A7D" w:rsidRPr="00E00A7D">
        <w:rPr>
          <w:rFonts w:ascii="Times New Roman" w:hAnsi="Times New Roman" w:cs="ＭＳ 明朝" w:hint="eastAsia"/>
          <w:color w:val="000000"/>
          <w:kern w:val="0"/>
          <w:szCs w:val="21"/>
        </w:rPr>
        <w:t>したいので、</w:t>
      </w:r>
      <w:r w:rsidR="00C146F7" w:rsidRPr="00C146F7">
        <w:rPr>
          <w:rFonts w:hAnsi="ＭＳ 明朝" w:hint="eastAsia"/>
          <w:szCs w:val="24"/>
        </w:rPr>
        <w:t>肥料の品質の確保等に関する法律</w:t>
      </w:r>
      <w:r w:rsidR="00E00A7D" w:rsidRPr="00E00A7D">
        <w:rPr>
          <w:rFonts w:ascii="Times New Roman" w:hAnsi="Times New Roman" w:cs="ＭＳ 明朝" w:hint="eastAsia"/>
          <w:color w:val="000000"/>
          <w:kern w:val="0"/>
          <w:szCs w:val="21"/>
        </w:rPr>
        <w:t>第</w:t>
      </w:r>
      <w:r w:rsidR="00E00A7D" w:rsidRPr="00E00A7D">
        <w:rPr>
          <w:rFonts w:hAnsi="ＭＳ 明朝" w:cs="ＭＳ 明朝"/>
          <w:color w:val="000000"/>
          <w:kern w:val="0"/>
          <w:szCs w:val="21"/>
        </w:rPr>
        <w:t>16</w:t>
      </w:r>
      <w:r w:rsidR="00E00A7D" w:rsidRPr="00E00A7D">
        <w:rPr>
          <w:rFonts w:ascii="Times New Roman" w:hAnsi="Times New Roman" w:cs="ＭＳ 明朝" w:hint="eastAsia"/>
          <w:color w:val="000000"/>
          <w:kern w:val="0"/>
          <w:szCs w:val="21"/>
        </w:rPr>
        <w:t>条の２第１項の規定により届け出ます。</w:t>
      </w:r>
    </w:p>
    <w:p w14:paraId="178D97A2" w14:textId="77777777" w:rsidR="00E00A7D" w:rsidRPr="00E00A7D" w:rsidRDefault="00E00A7D" w:rsidP="00D04BB8">
      <w:pPr>
        <w:overflowPunct w:val="0"/>
        <w:textAlignment w:val="baseline"/>
        <w:rPr>
          <w:rFonts w:hAnsi="Times New Roman"/>
          <w:color w:val="000000"/>
          <w:spacing w:val="4"/>
          <w:kern w:val="0"/>
          <w:szCs w:val="21"/>
        </w:rPr>
      </w:pPr>
    </w:p>
    <w:p w14:paraId="2DFEE477" w14:textId="77777777" w:rsidR="00E00A7D" w:rsidRPr="00E00A7D" w:rsidRDefault="00E00A7D" w:rsidP="00D04BB8">
      <w:pPr>
        <w:overflowPunct w:val="0"/>
        <w:jc w:val="center"/>
        <w:textAlignment w:val="baseline"/>
        <w:rPr>
          <w:rFonts w:hAnsi="Times New Roman"/>
          <w:color w:val="000000"/>
          <w:spacing w:val="4"/>
          <w:kern w:val="0"/>
          <w:szCs w:val="21"/>
        </w:rPr>
      </w:pPr>
      <w:r w:rsidRPr="00E00A7D">
        <w:rPr>
          <w:rFonts w:ascii="Times New Roman" w:hAnsi="Times New Roman" w:cs="ＭＳ 明朝" w:hint="eastAsia"/>
          <w:color w:val="000000"/>
          <w:kern w:val="0"/>
          <w:szCs w:val="21"/>
        </w:rPr>
        <w:t>記</w:t>
      </w:r>
    </w:p>
    <w:p w14:paraId="268F6F11" w14:textId="77777777" w:rsidR="00E00A7D" w:rsidRPr="00E00A7D" w:rsidRDefault="00E00A7D" w:rsidP="00D04BB8">
      <w:pPr>
        <w:overflowPunct w:val="0"/>
        <w:textAlignment w:val="baseline"/>
        <w:rPr>
          <w:rFonts w:hAnsi="Times New Roman"/>
          <w:color w:val="000000"/>
          <w:spacing w:val="4"/>
          <w:kern w:val="0"/>
          <w:szCs w:val="21"/>
        </w:rPr>
      </w:pPr>
    </w:p>
    <w:p w14:paraId="67A49DBD" w14:textId="77777777" w:rsidR="00E00A7D" w:rsidRPr="00E00A7D" w:rsidRDefault="00E00A7D" w:rsidP="00D04BB8">
      <w:pPr>
        <w:overflowPunct w:val="0"/>
        <w:jc w:val="left"/>
        <w:textAlignment w:val="baseline"/>
        <w:rPr>
          <w:rFonts w:hAnsi="Times New Roman"/>
          <w:color w:val="000000"/>
          <w:spacing w:val="4"/>
          <w:kern w:val="0"/>
          <w:szCs w:val="21"/>
        </w:rPr>
      </w:pPr>
      <w:r w:rsidRPr="00E00A7D">
        <w:rPr>
          <w:rFonts w:ascii="Times New Roman" w:hAnsi="Times New Roman" w:cs="ＭＳ 明朝" w:hint="eastAsia"/>
          <w:color w:val="000000"/>
          <w:kern w:val="0"/>
          <w:szCs w:val="21"/>
        </w:rPr>
        <w:t>１</w:t>
      </w:r>
      <w:r w:rsidRPr="00E00A7D">
        <w:rPr>
          <w:rFonts w:ascii="Times New Roman" w:hAnsi="Times New Roman"/>
          <w:color w:val="000000"/>
          <w:kern w:val="0"/>
          <w:szCs w:val="21"/>
        </w:rPr>
        <w:t xml:space="preserve">  </w:t>
      </w:r>
      <w:r w:rsidRPr="00E00A7D">
        <w:rPr>
          <w:rFonts w:ascii="Times New Roman" w:hAnsi="Times New Roman" w:cs="ＭＳ 明朝" w:hint="eastAsia"/>
          <w:color w:val="000000"/>
          <w:kern w:val="0"/>
          <w:szCs w:val="21"/>
        </w:rPr>
        <w:t>氏名及び住所</w:t>
      </w:r>
    </w:p>
    <w:p w14:paraId="31444F33" w14:textId="77777777" w:rsidR="00D04BB8" w:rsidRPr="00D04BB8" w:rsidRDefault="00D04BB8" w:rsidP="00D04BB8">
      <w:pPr>
        <w:overflowPunct w:val="0"/>
        <w:ind w:leftChars="500" w:left="1205"/>
        <w:textAlignment w:val="baseline"/>
        <w:rPr>
          <w:rFonts w:ascii="Times New Roman" w:hAnsi="Times New Roman" w:cs="ＭＳ 明朝"/>
          <w:color w:val="000000"/>
          <w:kern w:val="0"/>
          <w:szCs w:val="21"/>
        </w:rPr>
      </w:pPr>
      <w:r w:rsidRPr="00D04BB8">
        <w:rPr>
          <w:rFonts w:ascii="Times New Roman" w:hAnsi="Times New Roman" w:cs="ＭＳ 明朝" w:hint="eastAsia"/>
          <w:color w:val="000000"/>
          <w:kern w:val="0"/>
          <w:szCs w:val="21"/>
        </w:rPr>
        <w:t>○○株式会社</w:t>
      </w:r>
    </w:p>
    <w:p w14:paraId="249F34D1" w14:textId="77777777" w:rsidR="00D04BB8" w:rsidRPr="00D04BB8" w:rsidRDefault="00D04BB8" w:rsidP="00D04BB8">
      <w:pPr>
        <w:overflowPunct w:val="0"/>
        <w:ind w:leftChars="500" w:left="1205"/>
        <w:textAlignment w:val="baseline"/>
        <w:rPr>
          <w:rFonts w:ascii="Times New Roman" w:hAnsi="Times New Roman" w:cs="ＭＳ 明朝"/>
          <w:color w:val="000000"/>
          <w:kern w:val="0"/>
          <w:szCs w:val="21"/>
        </w:rPr>
      </w:pPr>
      <w:r w:rsidRPr="00D04BB8">
        <w:rPr>
          <w:rFonts w:ascii="Times New Roman" w:hAnsi="Times New Roman" w:cs="ＭＳ 明朝" w:hint="eastAsia"/>
          <w:color w:val="000000"/>
          <w:kern w:val="0"/>
          <w:szCs w:val="21"/>
        </w:rPr>
        <w:t>代表取締役　○○　○○</w:t>
      </w:r>
    </w:p>
    <w:p w14:paraId="0AB9EEE0" w14:textId="77777777" w:rsidR="00E00A7D" w:rsidRPr="00E00A7D" w:rsidRDefault="00D04BB8" w:rsidP="00D04BB8">
      <w:pPr>
        <w:overflowPunct w:val="0"/>
        <w:ind w:leftChars="500" w:left="1205"/>
        <w:textAlignment w:val="baseline"/>
        <w:rPr>
          <w:rFonts w:hAnsi="Times New Roman"/>
          <w:color w:val="000000"/>
          <w:spacing w:val="4"/>
          <w:kern w:val="0"/>
          <w:szCs w:val="21"/>
        </w:rPr>
      </w:pPr>
      <w:r w:rsidRPr="00D04BB8">
        <w:rPr>
          <w:rFonts w:ascii="Times New Roman" w:hAnsi="Times New Roman" w:cs="ＭＳ 明朝" w:hint="eastAsia"/>
          <w:color w:val="000000"/>
          <w:kern w:val="0"/>
          <w:szCs w:val="21"/>
        </w:rPr>
        <w:t>○○県○○市○○○○</w:t>
      </w:r>
    </w:p>
    <w:p w14:paraId="12A1FFFC" w14:textId="77777777" w:rsidR="007E0BE7" w:rsidRDefault="007E0BE7" w:rsidP="00D04BB8">
      <w:pPr>
        <w:overflowPunct w:val="0"/>
        <w:jc w:val="left"/>
        <w:textAlignment w:val="baseline"/>
        <w:rPr>
          <w:rFonts w:ascii="Times New Roman" w:hAnsi="Times New Roman" w:cs="ＭＳ 明朝"/>
          <w:color w:val="000000"/>
          <w:kern w:val="0"/>
          <w:szCs w:val="21"/>
        </w:rPr>
      </w:pPr>
    </w:p>
    <w:p w14:paraId="1A0DBCA7" w14:textId="63AD83B1" w:rsidR="00E00A7D" w:rsidRPr="00E00A7D" w:rsidRDefault="00E00A7D" w:rsidP="00D04BB8">
      <w:pPr>
        <w:overflowPunct w:val="0"/>
        <w:jc w:val="left"/>
        <w:textAlignment w:val="baseline"/>
        <w:rPr>
          <w:rFonts w:hAnsi="Times New Roman"/>
          <w:color w:val="000000"/>
          <w:spacing w:val="4"/>
          <w:kern w:val="0"/>
          <w:szCs w:val="21"/>
        </w:rPr>
      </w:pPr>
      <w:r w:rsidRPr="00E00A7D">
        <w:rPr>
          <w:rFonts w:ascii="Times New Roman" w:hAnsi="Times New Roman" w:cs="ＭＳ 明朝" w:hint="eastAsia"/>
          <w:color w:val="000000"/>
          <w:kern w:val="0"/>
          <w:szCs w:val="21"/>
        </w:rPr>
        <w:t>２</w:t>
      </w:r>
      <w:r w:rsidRPr="00E00A7D">
        <w:rPr>
          <w:rFonts w:ascii="Times New Roman" w:hAnsi="Times New Roman"/>
          <w:color w:val="000000"/>
          <w:kern w:val="0"/>
          <w:szCs w:val="21"/>
        </w:rPr>
        <w:t xml:space="preserve">  </w:t>
      </w:r>
      <w:r w:rsidRPr="00E00A7D">
        <w:rPr>
          <w:rFonts w:ascii="Times New Roman" w:hAnsi="Times New Roman" w:cs="ＭＳ 明朝" w:hint="eastAsia"/>
          <w:color w:val="000000"/>
          <w:kern w:val="0"/>
          <w:szCs w:val="21"/>
        </w:rPr>
        <w:t>肥料の名称</w:t>
      </w:r>
    </w:p>
    <w:p w14:paraId="1C0B0BC4" w14:textId="77777777" w:rsidR="00E00A7D" w:rsidRDefault="00D04BB8" w:rsidP="00D04BB8">
      <w:pPr>
        <w:overflowPunct w:val="0"/>
        <w:ind w:leftChars="500" w:left="1205"/>
        <w:textAlignment w:val="baseline"/>
        <w:rPr>
          <w:rFonts w:hAnsi="Times New Roman"/>
          <w:color w:val="000000"/>
          <w:spacing w:val="4"/>
          <w:kern w:val="0"/>
          <w:szCs w:val="21"/>
        </w:rPr>
      </w:pPr>
      <w:r>
        <w:rPr>
          <w:rFonts w:hAnsi="Times New Roman" w:hint="eastAsia"/>
          <w:color w:val="000000"/>
          <w:spacing w:val="4"/>
          <w:kern w:val="0"/>
          <w:szCs w:val="21"/>
        </w:rPr>
        <w:t>○○○○</w:t>
      </w:r>
    </w:p>
    <w:p w14:paraId="6ECF2169" w14:textId="77777777" w:rsidR="00D04BB8" w:rsidRDefault="00D04BB8" w:rsidP="00D04BB8">
      <w:pPr>
        <w:overflowPunct w:val="0"/>
        <w:textAlignment w:val="baseline"/>
        <w:rPr>
          <w:rFonts w:hAnsi="Times New Roman"/>
          <w:color w:val="000000"/>
          <w:spacing w:val="4"/>
          <w:kern w:val="0"/>
          <w:szCs w:val="21"/>
        </w:rPr>
      </w:pPr>
    </w:p>
    <w:p w14:paraId="1B41B6BA" w14:textId="77777777" w:rsidR="009F3A6F" w:rsidRDefault="009F3A6F" w:rsidP="009F3A6F">
      <w:pPr>
        <w:overflowPunct w:val="0"/>
        <w:ind w:left="241" w:hangingChars="100" w:hanging="241"/>
        <w:textAlignment w:val="baseline"/>
        <w:rPr>
          <w:rFonts w:hAnsi="ＭＳ 明朝"/>
          <w:szCs w:val="24"/>
        </w:rPr>
      </w:pPr>
      <w:r w:rsidRPr="00E00A7D">
        <w:rPr>
          <w:rFonts w:ascii="Times New Roman" w:hAnsi="Times New Roman" w:cs="ＭＳ 明朝" w:hint="eastAsia"/>
          <w:color w:val="000000"/>
          <w:kern w:val="0"/>
          <w:szCs w:val="21"/>
        </w:rPr>
        <w:t>３</w:t>
      </w:r>
      <w:r w:rsidRPr="00E00A7D">
        <w:rPr>
          <w:rFonts w:ascii="Times New Roman" w:hAnsi="Times New Roman"/>
          <w:color w:val="000000"/>
          <w:kern w:val="0"/>
          <w:szCs w:val="21"/>
        </w:rPr>
        <w:t xml:space="preserve">  </w:t>
      </w:r>
      <w:r w:rsidRPr="00C146F7">
        <w:rPr>
          <w:rFonts w:hAnsi="ＭＳ 明朝" w:hint="eastAsia"/>
          <w:szCs w:val="24"/>
        </w:rPr>
        <w:t>肥料の品質の確保等に関する法律</w:t>
      </w:r>
      <w:r>
        <w:rPr>
          <w:rFonts w:hAnsi="ＭＳ 明朝" w:hint="eastAsia"/>
          <w:szCs w:val="24"/>
        </w:rPr>
        <w:t>第４条第２項第２号から第４号までに掲げる普通肥料のいずれかに該当するかの別</w:t>
      </w:r>
    </w:p>
    <w:p w14:paraId="430BC188" w14:textId="77777777" w:rsidR="009F3A6F" w:rsidRDefault="009F3A6F" w:rsidP="009F3A6F">
      <w:pPr>
        <w:overflowPunct w:val="0"/>
        <w:ind w:left="1205" w:hangingChars="500" w:hanging="1205"/>
        <w:textAlignment w:val="baseline"/>
        <w:rPr>
          <w:rFonts w:hAnsi="ＭＳ 明朝"/>
          <w:szCs w:val="24"/>
        </w:rPr>
      </w:pPr>
      <w:r>
        <w:rPr>
          <w:rFonts w:hAnsi="ＭＳ 明朝"/>
          <w:szCs w:val="24"/>
        </w:rPr>
        <w:t xml:space="preserve">　　　　　肥料の品質の</w:t>
      </w:r>
      <w:r w:rsidRPr="00C146F7">
        <w:rPr>
          <w:rFonts w:hAnsi="ＭＳ 明朝" w:hint="eastAsia"/>
          <w:szCs w:val="24"/>
        </w:rPr>
        <w:t>確保等に関する法律</w:t>
      </w:r>
      <w:r>
        <w:rPr>
          <w:rFonts w:hAnsi="ＭＳ 明朝" w:hint="eastAsia"/>
          <w:szCs w:val="24"/>
        </w:rPr>
        <w:t>第４条第２項第○号に掲げる普通肥料（○○○○○肥料）</w:t>
      </w:r>
    </w:p>
    <w:p w14:paraId="350C4E95" w14:textId="77777777" w:rsidR="009F3A6F" w:rsidRPr="00E00A7D" w:rsidRDefault="009F3A6F" w:rsidP="00D04BB8">
      <w:pPr>
        <w:overflowPunct w:val="0"/>
        <w:textAlignment w:val="baseline"/>
        <w:rPr>
          <w:rFonts w:hAnsi="Times New Roman"/>
          <w:color w:val="000000"/>
          <w:spacing w:val="4"/>
          <w:kern w:val="0"/>
          <w:szCs w:val="21"/>
        </w:rPr>
      </w:pPr>
    </w:p>
    <w:p w14:paraId="08E23467" w14:textId="57700A2A" w:rsidR="00E00A7D" w:rsidRPr="00E00A7D" w:rsidRDefault="009F3A6F" w:rsidP="00D04BB8">
      <w:pPr>
        <w:overflowPunct w:val="0"/>
        <w:textAlignment w:val="baseline"/>
        <w:rPr>
          <w:rFonts w:hAnsi="Times New Roman"/>
          <w:color w:val="000000"/>
          <w:spacing w:val="4"/>
          <w:kern w:val="0"/>
          <w:szCs w:val="21"/>
        </w:rPr>
      </w:pPr>
      <w:r>
        <w:rPr>
          <w:rFonts w:ascii="Times New Roman" w:hAnsi="Times New Roman" w:cs="ＭＳ 明朝" w:hint="eastAsia"/>
          <w:color w:val="000000"/>
          <w:kern w:val="0"/>
          <w:szCs w:val="21"/>
        </w:rPr>
        <w:t>４</w:t>
      </w:r>
      <w:r w:rsidR="00E00A7D" w:rsidRPr="00E00A7D">
        <w:rPr>
          <w:rFonts w:ascii="Times New Roman" w:hAnsi="Times New Roman"/>
          <w:color w:val="000000"/>
          <w:kern w:val="0"/>
          <w:szCs w:val="21"/>
        </w:rPr>
        <w:t xml:space="preserve">  </w:t>
      </w:r>
      <w:r w:rsidR="00E00A7D" w:rsidRPr="00E00A7D">
        <w:rPr>
          <w:rFonts w:ascii="Times New Roman" w:hAnsi="Times New Roman" w:cs="ＭＳ 明朝" w:hint="eastAsia"/>
          <w:color w:val="000000"/>
          <w:kern w:val="0"/>
          <w:szCs w:val="21"/>
        </w:rPr>
        <w:t>保管する施設の所在地</w:t>
      </w:r>
    </w:p>
    <w:p w14:paraId="69010279" w14:textId="77777777" w:rsidR="00DE0BBE" w:rsidRDefault="00D04BB8" w:rsidP="00D04BB8">
      <w:pPr>
        <w:overflowPunct w:val="0"/>
        <w:ind w:leftChars="500" w:left="1205"/>
        <w:textAlignment w:val="baseline"/>
        <w:rPr>
          <w:rFonts w:ascii="Times New Roman" w:hAnsi="Times New Roman" w:cs="ＭＳ 明朝"/>
          <w:color w:val="000000"/>
          <w:kern w:val="0"/>
          <w:szCs w:val="21"/>
        </w:rPr>
      </w:pPr>
      <w:r w:rsidRPr="00D04BB8">
        <w:rPr>
          <w:rFonts w:ascii="Times New Roman" w:hAnsi="Times New Roman" w:cs="ＭＳ 明朝" w:hint="eastAsia"/>
          <w:color w:val="000000"/>
          <w:kern w:val="0"/>
          <w:szCs w:val="21"/>
        </w:rPr>
        <w:t>○○県○○市○○○○</w:t>
      </w:r>
    </w:p>
    <w:p w14:paraId="79F03CCA" w14:textId="77777777" w:rsidR="00C924BA" w:rsidRDefault="00C924BA">
      <w:pPr>
        <w:widowControl/>
        <w:jc w:val="left"/>
        <w:rPr>
          <w:rFonts w:ascii="Times New Roman" w:hAnsi="Times New Roman" w:cs="ＭＳ 明朝"/>
          <w:color w:val="000000"/>
          <w:kern w:val="0"/>
          <w:szCs w:val="21"/>
        </w:rPr>
      </w:pPr>
      <w:r>
        <w:rPr>
          <w:rFonts w:ascii="Times New Roman" w:hAnsi="Times New Roman" w:cs="ＭＳ 明朝"/>
          <w:color w:val="000000"/>
          <w:kern w:val="0"/>
          <w:szCs w:val="21"/>
        </w:rPr>
        <w:br w:type="page"/>
      </w:r>
    </w:p>
    <w:p w14:paraId="3F715ACB" w14:textId="441BCF65" w:rsidR="00C924BA" w:rsidRPr="00E00A7D" w:rsidRDefault="00C924BA" w:rsidP="00C924BA">
      <w:pPr>
        <w:overflowPunct w:val="0"/>
        <w:textAlignment w:val="baseline"/>
      </w:pPr>
      <w:r>
        <w:rPr>
          <w:rFonts w:hint="eastAsia"/>
          <w:noProof/>
        </w:rPr>
        <w:lastRenderedPageBreak/>
        <mc:AlternateContent>
          <mc:Choice Requires="wps">
            <w:drawing>
              <wp:anchor distT="0" distB="0" distL="114300" distR="114300" simplePos="0" relativeHeight="251659264" behindDoc="0" locked="0" layoutInCell="1" allowOverlap="1" wp14:anchorId="59FA3BCB" wp14:editId="40A771E0">
                <wp:simplePos x="0" y="0"/>
                <wp:positionH relativeFrom="column">
                  <wp:posOffset>184785</wp:posOffset>
                </wp:positionH>
                <wp:positionV relativeFrom="paragraph">
                  <wp:posOffset>270510</wp:posOffset>
                </wp:positionV>
                <wp:extent cx="6257925" cy="6019800"/>
                <wp:effectExtent l="0" t="0" r="28575" b="19050"/>
                <wp:wrapNone/>
                <wp:docPr id="2084889317" name="テキスト ボックス 1"/>
                <wp:cNvGraphicFramePr/>
                <a:graphic xmlns:a="http://schemas.openxmlformats.org/drawingml/2006/main">
                  <a:graphicData uri="http://schemas.microsoft.com/office/word/2010/wordprocessingShape">
                    <wps:wsp>
                      <wps:cNvSpPr txBox="1"/>
                      <wps:spPr>
                        <a:xfrm>
                          <a:off x="0" y="0"/>
                          <a:ext cx="6257925" cy="6019800"/>
                        </a:xfrm>
                        <a:prstGeom prst="rect">
                          <a:avLst/>
                        </a:prstGeom>
                        <a:solidFill>
                          <a:schemeClr val="lt1"/>
                        </a:solidFill>
                        <a:ln w="6350">
                          <a:solidFill>
                            <a:srgbClr val="FF0000"/>
                          </a:solidFill>
                        </a:ln>
                      </wps:spPr>
                      <wps:txbx>
                        <w:txbxContent>
                          <w:p w14:paraId="6B1B47DF" w14:textId="6CB5380F" w:rsidR="00C924BA" w:rsidRPr="007E0BE7" w:rsidRDefault="00C924BA">
                            <w:pPr>
                              <w:rPr>
                                <w:color w:val="FF0000"/>
                                <w:sz w:val="21"/>
                                <w:szCs w:val="21"/>
                              </w:rPr>
                            </w:pPr>
                            <w:r w:rsidRPr="007E0BE7">
                              <w:rPr>
                                <w:rFonts w:hint="eastAsia"/>
                                <w:color w:val="FF0000"/>
                                <w:sz w:val="21"/>
                                <w:szCs w:val="21"/>
                              </w:rPr>
                              <w:t>注意事項</w:t>
                            </w:r>
                          </w:p>
                          <w:p w14:paraId="3976E4D1" w14:textId="517EAC7B" w:rsidR="00C924BA" w:rsidRPr="007E0BE7" w:rsidRDefault="00C924BA" w:rsidP="00C924BA">
                            <w:pPr>
                              <w:spacing w:line="321" w:lineRule="exact"/>
                              <w:ind w:left="452" w:hanging="452"/>
                              <w:rPr>
                                <w:rFonts w:hAnsi="ＭＳ 明朝"/>
                                <w:color w:val="FF0000"/>
                                <w:sz w:val="21"/>
                                <w:szCs w:val="21"/>
                              </w:rPr>
                            </w:pPr>
                            <w:r w:rsidRPr="007E0BE7">
                              <w:rPr>
                                <w:rFonts w:hAnsi="ＭＳ 明朝"/>
                                <w:color w:val="FF0000"/>
                                <w:sz w:val="21"/>
                                <w:szCs w:val="21"/>
                              </w:rPr>
                              <w:t xml:space="preserve">１  </w:t>
                            </w:r>
                            <w:r w:rsidR="00A7588C" w:rsidRPr="007E0BE7">
                              <w:rPr>
                                <w:rFonts w:hAnsi="ＭＳ 明朝" w:hint="eastAsia"/>
                                <w:color w:val="FF0000"/>
                                <w:sz w:val="21"/>
                                <w:szCs w:val="21"/>
                              </w:rPr>
                              <w:t>輸入</w:t>
                            </w:r>
                            <w:r w:rsidRPr="007E0BE7">
                              <w:rPr>
                                <w:rFonts w:hAnsi="ＭＳ 明朝"/>
                                <w:color w:val="FF0000"/>
                                <w:sz w:val="21"/>
                                <w:szCs w:val="21"/>
                              </w:rPr>
                              <w:t>開始の１週間前までに届け出てください。</w:t>
                            </w:r>
                          </w:p>
                          <w:p w14:paraId="21350816" w14:textId="2367D453" w:rsidR="00C924BA" w:rsidRPr="007E0BE7" w:rsidRDefault="00C924BA" w:rsidP="00C924BA">
                            <w:pPr>
                              <w:spacing w:line="321" w:lineRule="exact"/>
                              <w:ind w:leftChars="100" w:left="452" w:hangingChars="100" w:hanging="211"/>
                              <w:rPr>
                                <w:rFonts w:hAnsi="ＭＳ 明朝"/>
                                <w:color w:val="FF0000"/>
                                <w:sz w:val="21"/>
                                <w:szCs w:val="21"/>
                              </w:rPr>
                            </w:pPr>
                            <w:r w:rsidRPr="007E0BE7">
                              <w:rPr>
                                <w:rFonts w:hAnsi="ＭＳ 明朝"/>
                                <w:color w:val="FF0000"/>
                                <w:sz w:val="21"/>
                                <w:szCs w:val="21"/>
                              </w:rPr>
                              <w:t>※届出日は、届出</w:t>
                            </w:r>
                            <w:r w:rsidR="002928E7">
                              <w:rPr>
                                <w:rFonts w:hAnsi="ＭＳ 明朝" w:hint="eastAsia"/>
                                <w:color w:val="FF0000"/>
                                <w:sz w:val="21"/>
                                <w:szCs w:val="21"/>
                              </w:rPr>
                              <w:t>書</w:t>
                            </w:r>
                            <w:r w:rsidRPr="007E0BE7">
                              <w:rPr>
                                <w:rFonts w:hAnsi="ＭＳ 明朝"/>
                                <w:color w:val="FF0000"/>
                                <w:sz w:val="21"/>
                                <w:szCs w:val="21"/>
                              </w:rPr>
                              <w:t>が農政局に到達した日です。</w:t>
                            </w:r>
                            <w:r w:rsidR="00187316">
                              <w:rPr>
                                <w:rFonts w:hAnsi="ＭＳ 明朝" w:hint="eastAsia"/>
                                <w:color w:val="FF0000"/>
                                <w:sz w:val="21"/>
                                <w:szCs w:val="21"/>
                              </w:rPr>
                              <w:t>接受</w:t>
                            </w:r>
                            <w:r w:rsidRPr="007E0BE7">
                              <w:rPr>
                                <w:rFonts w:hAnsi="ＭＳ 明朝"/>
                                <w:color w:val="FF0000"/>
                                <w:sz w:val="21"/>
                                <w:szCs w:val="21"/>
                              </w:rPr>
                              <w:t>印を押印して控えを返送しますので、</w:t>
                            </w:r>
                            <w:r w:rsidR="00187316">
                              <w:rPr>
                                <w:rFonts w:hAnsi="ＭＳ 明朝" w:hint="eastAsia"/>
                                <w:color w:val="FF0000"/>
                                <w:sz w:val="21"/>
                                <w:szCs w:val="21"/>
                              </w:rPr>
                              <w:t>接受</w:t>
                            </w:r>
                            <w:r w:rsidRPr="007E0BE7">
                              <w:rPr>
                                <w:rFonts w:hAnsi="ＭＳ 明朝"/>
                                <w:color w:val="FF0000"/>
                                <w:sz w:val="21"/>
                                <w:szCs w:val="21"/>
                              </w:rPr>
                              <w:t>印の日付を確認した上で、１週間後以降に</w:t>
                            </w:r>
                            <w:r w:rsidR="00A7588C" w:rsidRPr="007E0BE7">
                              <w:rPr>
                                <w:rFonts w:hAnsi="ＭＳ 明朝" w:hint="eastAsia"/>
                                <w:color w:val="FF0000"/>
                                <w:sz w:val="21"/>
                                <w:szCs w:val="21"/>
                              </w:rPr>
                              <w:t>輸入</w:t>
                            </w:r>
                            <w:r w:rsidRPr="007E0BE7">
                              <w:rPr>
                                <w:rFonts w:hAnsi="ＭＳ 明朝"/>
                                <w:color w:val="FF0000"/>
                                <w:sz w:val="21"/>
                                <w:szCs w:val="21"/>
                              </w:rPr>
                              <w:t>を</w:t>
                            </w:r>
                            <w:r w:rsidR="00A7588C" w:rsidRPr="007E0BE7">
                              <w:rPr>
                                <w:rFonts w:hAnsi="ＭＳ 明朝" w:hint="eastAsia"/>
                                <w:color w:val="FF0000"/>
                                <w:sz w:val="21"/>
                                <w:szCs w:val="21"/>
                              </w:rPr>
                              <w:t>行ってください</w:t>
                            </w:r>
                            <w:r w:rsidRPr="007E0BE7">
                              <w:rPr>
                                <w:rFonts w:hAnsi="ＭＳ 明朝"/>
                                <w:color w:val="FF0000"/>
                                <w:sz w:val="21"/>
                                <w:szCs w:val="21"/>
                              </w:rPr>
                              <w:t>。</w:t>
                            </w:r>
                          </w:p>
                          <w:p w14:paraId="01B4760C" w14:textId="213F2B07" w:rsidR="00A7588C" w:rsidRPr="007E0BE7" w:rsidRDefault="00A7588C" w:rsidP="00A7588C">
                            <w:pPr>
                              <w:spacing w:line="321" w:lineRule="exact"/>
                              <w:ind w:leftChars="100" w:left="452" w:hangingChars="100" w:hanging="211"/>
                              <w:rPr>
                                <w:rFonts w:hAnsi="ＭＳ 明朝"/>
                                <w:color w:val="FF0000"/>
                                <w:sz w:val="21"/>
                                <w:szCs w:val="21"/>
                              </w:rPr>
                            </w:pPr>
                            <w:r w:rsidRPr="007E0BE7">
                              <w:rPr>
                                <w:rFonts w:hAnsi="ＭＳ 明朝" w:hint="eastAsia"/>
                                <w:color w:val="FF0000"/>
                                <w:sz w:val="21"/>
                                <w:szCs w:val="21"/>
                              </w:rPr>
                              <w:t>※指定混合肥料の輸入は以下の場合です。</w:t>
                            </w:r>
                          </w:p>
                          <w:p w14:paraId="6DDCA980" w14:textId="22F3EA03" w:rsidR="00A7588C" w:rsidRPr="007E0BE7" w:rsidRDefault="00A7588C" w:rsidP="00A7588C">
                            <w:pPr>
                              <w:spacing w:line="321" w:lineRule="exact"/>
                              <w:ind w:leftChars="200" w:left="482"/>
                              <w:rPr>
                                <w:rFonts w:hAnsi="ＭＳ 明朝"/>
                                <w:color w:val="FF0000"/>
                                <w:sz w:val="21"/>
                                <w:szCs w:val="21"/>
                              </w:rPr>
                            </w:pPr>
                            <w:r w:rsidRPr="007E0BE7">
                              <w:rPr>
                                <w:rFonts w:hAnsi="ＭＳ 明朝" w:hint="eastAsia"/>
                                <w:color w:val="FF0000"/>
                                <w:sz w:val="21"/>
                                <w:szCs w:val="21"/>
                              </w:rPr>
                              <w:t>①外国登録生産事業者が生産した肥料（登録外国生産肥料）を海外で加工したものを日本に輸入する場合</w:t>
                            </w:r>
                          </w:p>
                          <w:p w14:paraId="455F7F66" w14:textId="265B8D0E" w:rsidR="00A7588C" w:rsidRPr="007E0BE7" w:rsidRDefault="00A7588C" w:rsidP="00A7588C">
                            <w:pPr>
                              <w:spacing w:line="321" w:lineRule="exact"/>
                              <w:ind w:leftChars="200" w:left="482"/>
                              <w:rPr>
                                <w:rFonts w:hAnsi="ＭＳ 明朝"/>
                                <w:color w:val="FF0000"/>
                                <w:sz w:val="21"/>
                                <w:szCs w:val="21"/>
                              </w:rPr>
                            </w:pPr>
                            <w:r w:rsidRPr="007E0BE7">
                              <w:rPr>
                                <w:rFonts w:hAnsi="ＭＳ 明朝" w:hint="eastAsia"/>
                                <w:color w:val="FF0000"/>
                                <w:sz w:val="21"/>
                                <w:szCs w:val="21"/>
                              </w:rPr>
                              <w:t>②輸入肥料で一度日本国内に輸入された肥料を日本から海外に輸出し、それを海外で加工したものを輸入する場合</w:t>
                            </w:r>
                          </w:p>
                          <w:p w14:paraId="0A83E586" w14:textId="77777777" w:rsidR="00C924BA" w:rsidRPr="007E0BE7" w:rsidRDefault="00C924BA" w:rsidP="00A7588C">
                            <w:pPr>
                              <w:spacing w:line="321" w:lineRule="exact"/>
                              <w:rPr>
                                <w:rFonts w:hAnsi="ＭＳ 明朝"/>
                                <w:color w:val="FF0000"/>
                                <w:sz w:val="21"/>
                                <w:szCs w:val="21"/>
                              </w:rPr>
                            </w:pPr>
                          </w:p>
                          <w:p w14:paraId="0108FBA2" w14:textId="592E638A" w:rsidR="00C924BA" w:rsidRPr="007E0BE7" w:rsidRDefault="00C924BA" w:rsidP="00C924BA">
                            <w:pPr>
                              <w:spacing w:line="321" w:lineRule="exact"/>
                              <w:ind w:left="452" w:hanging="452"/>
                              <w:rPr>
                                <w:rFonts w:hAnsi="ＭＳ 明朝"/>
                                <w:color w:val="FF0000"/>
                                <w:sz w:val="21"/>
                                <w:szCs w:val="21"/>
                              </w:rPr>
                            </w:pPr>
                            <w:r w:rsidRPr="007E0BE7">
                              <w:rPr>
                                <w:rFonts w:hAnsi="ＭＳ 明朝"/>
                                <w:color w:val="FF0000"/>
                                <w:sz w:val="21"/>
                                <w:szCs w:val="21"/>
                              </w:rPr>
                              <w:t>２　記２</w:t>
                            </w:r>
                            <w:r w:rsidR="007E0BE7" w:rsidRPr="007E0BE7">
                              <w:rPr>
                                <w:rFonts w:hAnsi="ＭＳ 明朝" w:hint="eastAsia"/>
                                <w:color w:val="FF0000"/>
                                <w:sz w:val="21"/>
                                <w:szCs w:val="21"/>
                              </w:rPr>
                              <w:t>の「肥料の名称」に</w:t>
                            </w:r>
                            <w:r w:rsidRPr="007E0BE7">
                              <w:rPr>
                                <w:rFonts w:hAnsi="ＭＳ 明朝"/>
                                <w:color w:val="FF0000"/>
                                <w:sz w:val="21"/>
                                <w:szCs w:val="21"/>
                              </w:rPr>
                              <w:t>は、複数の銘柄を記載可能です。</w:t>
                            </w:r>
                          </w:p>
                          <w:p w14:paraId="50AA20EF" w14:textId="3770B63A" w:rsidR="00C924BA" w:rsidRPr="007E0BE7" w:rsidRDefault="00C924BA" w:rsidP="00C924BA">
                            <w:pPr>
                              <w:spacing w:line="321" w:lineRule="exact"/>
                              <w:ind w:left="633" w:hangingChars="300" w:hanging="633"/>
                              <w:rPr>
                                <w:rFonts w:hAnsi="ＭＳ 明朝"/>
                                <w:color w:val="FF0000"/>
                                <w:sz w:val="21"/>
                                <w:szCs w:val="21"/>
                              </w:rPr>
                            </w:pPr>
                            <w:r w:rsidRPr="007E0BE7">
                              <w:rPr>
                                <w:rFonts w:hAnsi="ＭＳ 明朝"/>
                                <w:color w:val="FF0000"/>
                                <w:sz w:val="21"/>
                                <w:szCs w:val="21"/>
                              </w:rPr>
                              <w:t xml:space="preserve">　　多数ある場合は、「別紙のとおり」と記載し、別紙として一覧を添付することも可能です。</w:t>
                            </w:r>
                          </w:p>
                          <w:p w14:paraId="29BE5BAD" w14:textId="77777777" w:rsidR="00C924BA" w:rsidRPr="007E0BE7" w:rsidRDefault="00C924BA" w:rsidP="00C924BA">
                            <w:pPr>
                              <w:spacing w:line="321" w:lineRule="exact"/>
                              <w:ind w:left="452" w:hanging="452"/>
                              <w:rPr>
                                <w:rFonts w:hAnsi="ＭＳ 明朝"/>
                                <w:color w:val="FF0000"/>
                                <w:sz w:val="21"/>
                                <w:szCs w:val="21"/>
                              </w:rPr>
                            </w:pPr>
                          </w:p>
                          <w:p w14:paraId="06CFBB8A" w14:textId="6FA0E1DD" w:rsidR="00C924BA" w:rsidRPr="007E0BE7" w:rsidRDefault="00C924BA" w:rsidP="007E0BE7">
                            <w:pPr>
                              <w:spacing w:line="321" w:lineRule="exact"/>
                              <w:ind w:left="422" w:hangingChars="200" w:hanging="422"/>
                              <w:rPr>
                                <w:rFonts w:hAnsi="ＭＳ 明朝"/>
                                <w:color w:val="FF0000"/>
                                <w:sz w:val="21"/>
                                <w:szCs w:val="21"/>
                              </w:rPr>
                            </w:pPr>
                            <w:r w:rsidRPr="007E0BE7">
                              <w:rPr>
                                <w:rFonts w:hAnsi="ＭＳ 明朝"/>
                                <w:color w:val="FF0000"/>
                                <w:sz w:val="21"/>
                                <w:szCs w:val="21"/>
                              </w:rPr>
                              <w:t xml:space="preserve">３  </w:t>
                            </w:r>
                            <w:r w:rsidR="007E0BE7" w:rsidRPr="007E0BE7">
                              <w:rPr>
                                <w:rFonts w:hAnsi="ＭＳ 明朝" w:hint="eastAsia"/>
                                <w:color w:val="FF0000"/>
                                <w:sz w:val="21"/>
                                <w:szCs w:val="21"/>
                              </w:rPr>
                              <w:t>記３の「肥料の品質の確保等に関する法律第４条第２項第２号から第４号までに掲げる普通肥料のいずれかに該当するかの別」には、以下の何れかを記載してください。</w:t>
                            </w:r>
                          </w:p>
                          <w:p w14:paraId="6A5A5FBE" w14:textId="7B53D388" w:rsidR="00C924BA" w:rsidRPr="007E0BE7" w:rsidRDefault="00C924BA" w:rsidP="007E0BE7">
                            <w:pPr>
                              <w:spacing w:line="321" w:lineRule="exact"/>
                              <w:ind w:leftChars="59" w:left="284" w:hanging="142"/>
                              <w:rPr>
                                <w:rFonts w:hAnsi="ＭＳ 明朝"/>
                                <w:color w:val="FF0000"/>
                                <w:sz w:val="21"/>
                                <w:szCs w:val="21"/>
                              </w:rPr>
                            </w:pPr>
                            <w:r w:rsidRPr="007E0BE7">
                              <w:rPr>
                                <w:rFonts w:hAnsi="ＭＳ 明朝"/>
                                <w:color w:val="FF0000"/>
                                <w:sz w:val="21"/>
                                <w:szCs w:val="21"/>
                              </w:rPr>
                              <w:t>・肥料の品質の確保等に関する法律第４条第２項第２号に掲げる普通肥料（指定配合肥料）</w:t>
                            </w:r>
                          </w:p>
                          <w:p w14:paraId="14ABC768" w14:textId="77777777" w:rsidR="00C924BA" w:rsidRPr="007E0BE7" w:rsidRDefault="00C924BA" w:rsidP="007E0BE7">
                            <w:pPr>
                              <w:spacing w:line="321" w:lineRule="exact"/>
                              <w:ind w:leftChars="59" w:left="284" w:hanging="142"/>
                              <w:rPr>
                                <w:rFonts w:hAnsi="ＭＳ 明朝"/>
                                <w:color w:val="FF0000"/>
                                <w:sz w:val="21"/>
                                <w:szCs w:val="21"/>
                              </w:rPr>
                            </w:pPr>
                            <w:r w:rsidRPr="007E0BE7">
                              <w:rPr>
                                <w:rFonts w:hAnsi="ＭＳ 明朝"/>
                                <w:color w:val="FF0000"/>
                                <w:sz w:val="21"/>
                                <w:szCs w:val="21"/>
                              </w:rPr>
                              <w:t>・肥料の品質の確保等に関する法律第４条第２項第２号に掲げる普通肥料（指定化成肥料）</w:t>
                            </w:r>
                          </w:p>
                          <w:p w14:paraId="594EEFE6" w14:textId="62348A55" w:rsidR="00C924BA" w:rsidRPr="007E0BE7" w:rsidRDefault="00C924BA" w:rsidP="007E0BE7">
                            <w:pPr>
                              <w:spacing w:line="321" w:lineRule="exact"/>
                              <w:ind w:leftChars="59" w:left="284" w:hanging="142"/>
                              <w:rPr>
                                <w:rFonts w:hAnsi="ＭＳ 明朝"/>
                                <w:color w:val="FF0000"/>
                                <w:sz w:val="21"/>
                                <w:szCs w:val="21"/>
                              </w:rPr>
                            </w:pPr>
                            <w:r w:rsidRPr="007E0BE7">
                              <w:rPr>
                                <w:rFonts w:hAnsi="ＭＳ 明朝"/>
                                <w:color w:val="FF0000"/>
                                <w:sz w:val="21"/>
                                <w:szCs w:val="21"/>
                              </w:rPr>
                              <w:t>・肥料の品質の確保等に関する法律第４条第２項第３号に掲げる普通肥料（特殊肥料等入り指定混合肥料）</w:t>
                            </w:r>
                          </w:p>
                          <w:p w14:paraId="53B5F79B" w14:textId="74A42C93" w:rsidR="00C924BA" w:rsidRPr="007E0BE7" w:rsidRDefault="00C924BA" w:rsidP="007E0BE7">
                            <w:pPr>
                              <w:spacing w:line="321" w:lineRule="exact"/>
                              <w:ind w:leftChars="59" w:left="284" w:hanging="142"/>
                              <w:rPr>
                                <w:rFonts w:hAnsi="ＭＳ 明朝"/>
                                <w:color w:val="FF0000"/>
                                <w:sz w:val="21"/>
                                <w:szCs w:val="21"/>
                              </w:rPr>
                            </w:pPr>
                            <w:r w:rsidRPr="007E0BE7">
                              <w:rPr>
                                <w:rFonts w:hAnsi="ＭＳ 明朝"/>
                                <w:color w:val="FF0000"/>
                                <w:sz w:val="21"/>
                                <w:szCs w:val="21"/>
                              </w:rPr>
                              <w:t>・肥料の品質の確保等に関する法律第４条第２項第４号に掲げる普通肥料（土壌改良資材入り指定混合肥料</w:t>
                            </w:r>
                            <w:r w:rsidRPr="007E0BE7">
                              <w:rPr>
                                <w:rFonts w:hAnsi="ＭＳ 明朝" w:hint="eastAsia"/>
                                <w:color w:val="FF0000"/>
                                <w:sz w:val="21"/>
                                <w:szCs w:val="21"/>
                              </w:rPr>
                              <w:t>）</w:t>
                            </w:r>
                          </w:p>
                          <w:p w14:paraId="2CE3F087" w14:textId="77777777" w:rsidR="00C924BA" w:rsidRPr="007E0BE7" w:rsidRDefault="00C924BA" w:rsidP="00C924BA">
                            <w:pPr>
                              <w:spacing w:line="321" w:lineRule="exact"/>
                              <w:rPr>
                                <w:rFonts w:hAnsi="ＭＳ 明朝"/>
                                <w:color w:val="FF0000"/>
                                <w:sz w:val="21"/>
                                <w:szCs w:val="21"/>
                              </w:rPr>
                            </w:pPr>
                          </w:p>
                          <w:p w14:paraId="325808BB" w14:textId="3A53AC4D" w:rsidR="00C924BA" w:rsidRPr="007E0BE7" w:rsidRDefault="00C924BA" w:rsidP="00C924BA">
                            <w:pPr>
                              <w:spacing w:line="321" w:lineRule="exact"/>
                              <w:ind w:left="422" w:hangingChars="200" w:hanging="422"/>
                              <w:rPr>
                                <w:rFonts w:hAnsi="ＭＳ 明朝"/>
                                <w:color w:val="FF0000"/>
                                <w:sz w:val="21"/>
                                <w:szCs w:val="21"/>
                              </w:rPr>
                            </w:pPr>
                            <w:r w:rsidRPr="007E0BE7">
                              <w:rPr>
                                <w:rFonts w:hAnsi="ＭＳ 明朝"/>
                                <w:color w:val="FF0000"/>
                                <w:sz w:val="21"/>
                                <w:szCs w:val="21"/>
                              </w:rPr>
                              <w:t xml:space="preserve">４　</w:t>
                            </w:r>
                            <w:r w:rsidRPr="007E0BE7">
                              <w:rPr>
                                <w:rFonts w:hAnsi="ＭＳ 明朝" w:hint="eastAsia"/>
                                <w:color w:val="FF0000"/>
                                <w:sz w:val="21"/>
                                <w:szCs w:val="21"/>
                              </w:rPr>
                              <w:t>提出物</w:t>
                            </w:r>
                          </w:p>
                          <w:p w14:paraId="18614FD4" w14:textId="404426C6" w:rsidR="00C924BA" w:rsidRPr="007E0BE7" w:rsidRDefault="00636954" w:rsidP="00636954">
                            <w:pPr>
                              <w:spacing w:line="321" w:lineRule="exact"/>
                              <w:ind w:firstLineChars="134" w:firstLine="283"/>
                              <w:rPr>
                                <w:rFonts w:hAnsi="ＭＳ 明朝"/>
                                <w:color w:val="FF0000"/>
                                <w:sz w:val="21"/>
                                <w:szCs w:val="21"/>
                              </w:rPr>
                            </w:pPr>
                            <w:r w:rsidRPr="007E0BE7">
                              <w:rPr>
                                <w:rFonts w:hAnsi="ＭＳ 明朝" w:hint="eastAsia"/>
                                <w:color w:val="FF0000"/>
                                <w:sz w:val="21"/>
                                <w:szCs w:val="21"/>
                              </w:rPr>
                              <w:t>・</w:t>
                            </w:r>
                            <w:r w:rsidR="00C924BA" w:rsidRPr="007E0BE7">
                              <w:rPr>
                                <w:rFonts w:hAnsi="ＭＳ 明朝" w:hint="eastAsia"/>
                                <w:color w:val="FF0000"/>
                                <w:sz w:val="21"/>
                                <w:szCs w:val="21"/>
                              </w:rPr>
                              <w:t>届出書　２部</w:t>
                            </w:r>
                          </w:p>
                          <w:p w14:paraId="1D8CA578" w14:textId="6DD3E9E9" w:rsidR="00C924BA" w:rsidRPr="007E0BE7" w:rsidRDefault="00FE2522" w:rsidP="00FE2522">
                            <w:pPr>
                              <w:spacing w:line="321" w:lineRule="exact"/>
                              <w:ind w:firstLineChars="300" w:firstLine="633"/>
                              <w:rPr>
                                <w:rFonts w:hAnsi="ＭＳ 明朝"/>
                                <w:color w:val="FF0000"/>
                                <w:sz w:val="21"/>
                                <w:szCs w:val="21"/>
                              </w:rPr>
                            </w:pPr>
                            <w:r w:rsidRPr="007E0BE7">
                              <w:rPr>
                                <w:rFonts w:hAnsi="ＭＳ 明朝" w:hint="eastAsia"/>
                                <w:color w:val="FF0000"/>
                                <w:sz w:val="21"/>
                                <w:szCs w:val="21"/>
                              </w:rPr>
                              <w:t>※押印は不要です。提出する届出書については、赤文字の注意事項は削除してください。</w:t>
                            </w:r>
                          </w:p>
                          <w:p w14:paraId="6591218D" w14:textId="0F3D9E2A" w:rsidR="00144D5B" w:rsidRPr="007E0BE7" w:rsidRDefault="00636954" w:rsidP="00636954">
                            <w:pPr>
                              <w:spacing w:line="321" w:lineRule="exact"/>
                              <w:ind w:firstLineChars="134" w:firstLine="283"/>
                              <w:rPr>
                                <w:rFonts w:hAnsi="ＭＳ 明朝"/>
                                <w:color w:val="FF0000"/>
                                <w:sz w:val="21"/>
                                <w:szCs w:val="21"/>
                              </w:rPr>
                            </w:pPr>
                            <w:r w:rsidRPr="007E0BE7">
                              <w:rPr>
                                <w:rFonts w:hAnsi="ＭＳ 明朝" w:hint="eastAsia"/>
                                <w:color w:val="FF0000"/>
                                <w:sz w:val="21"/>
                                <w:szCs w:val="21"/>
                              </w:rPr>
                              <w:t>・</w:t>
                            </w:r>
                            <w:r w:rsidR="00C924BA" w:rsidRPr="007E0BE7">
                              <w:rPr>
                                <w:rFonts w:hAnsi="ＭＳ 明朝" w:hint="eastAsia"/>
                                <w:color w:val="FF0000"/>
                                <w:sz w:val="21"/>
                                <w:szCs w:val="21"/>
                              </w:rPr>
                              <w:t>返信用封筒</w:t>
                            </w:r>
                          </w:p>
                          <w:p w14:paraId="2D79A465" w14:textId="41723EF9" w:rsidR="00150559" w:rsidRDefault="00C924BA" w:rsidP="00144D5B">
                            <w:pPr>
                              <w:spacing w:line="321" w:lineRule="exact"/>
                              <w:ind w:leftChars="236" w:left="723" w:hangingChars="73" w:hanging="154"/>
                              <w:rPr>
                                <w:rFonts w:hAnsi="ＭＳ 明朝"/>
                                <w:color w:val="FF0000"/>
                                <w:sz w:val="21"/>
                                <w:szCs w:val="21"/>
                              </w:rPr>
                            </w:pPr>
                            <w:r w:rsidRPr="007E0BE7">
                              <w:rPr>
                                <w:rFonts w:hAnsi="ＭＳ 明朝" w:hint="eastAsia"/>
                                <w:color w:val="FF0000"/>
                                <w:sz w:val="21"/>
                                <w:szCs w:val="21"/>
                              </w:rPr>
                              <w:t>※宛先を記載し切手貼付してください。</w:t>
                            </w:r>
                            <w:r w:rsidR="00187316">
                              <w:rPr>
                                <w:rFonts w:hAnsi="ＭＳ 明朝" w:hint="eastAsia"/>
                                <w:color w:val="FF0000"/>
                                <w:sz w:val="21"/>
                                <w:szCs w:val="21"/>
                              </w:rPr>
                              <w:t>接受</w:t>
                            </w:r>
                            <w:r w:rsidR="00144D5B" w:rsidRPr="007E0BE7">
                              <w:rPr>
                                <w:rFonts w:hAnsi="ＭＳ 明朝"/>
                                <w:color w:val="FF0000"/>
                                <w:sz w:val="21"/>
                                <w:szCs w:val="21"/>
                              </w:rPr>
                              <w:t>印を押印して控えを返送します</w:t>
                            </w:r>
                            <w:r w:rsidR="00150559">
                              <w:rPr>
                                <w:rFonts w:hAnsi="ＭＳ 明朝" w:hint="eastAsia"/>
                                <w:color w:val="FF0000"/>
                                <w:sz w:val="21"/>
                                <w:szCs w:val="21"/>
                              </w:rPr>
                              <w:t>。</w:t>
                            </w:r>
                          </w:p>
                          <w:p w14:paraId="2088C193" w14:textId="27E8EA84" w:rsidR="00C924BA" w:rsidRPr="007E0BE7" w:rsidRDefault="00C924BA" w:rsidP="00150559">
                            <w:pPr>
                              <w:spacing w:line="321" w:lineRule="exact"/>
                              <w:ind w:leftChars="236" w:left="569" w:firstLineChars="100" w:firstLine="211"/>
                              <w:rPr>
                                <w:rFonts w:hAnsi="ＭＳ 明朝"/>
                                <w:color w:val="FF0000"/>
                                <w:sz w:val="21"/>
                                <w:szCs w:val="21"/>
                              </w:rPr>
                            </w:pPr>
                            <w:r w:rsidRPr="007E0BE7">
                              <w:rPr>
                                <w:rFonts w:hAnsi="ＭＳ 明朝" w:hint="eastAsia"/>
                                <w:color w:val="FF0000"/>
                                <w:sz w:val="21"/>
                                <w:szCs w:val="21"/>
                              </w:rPr>
                              <w:t>封筒サイズや簡易書留とするかどうかはお任せします。</w:t>
                            </w:r>
                            <w:r w:rsidR="00636954" w:rsidRPr="007E0BE7">
                              <w:rPr>
                                <w:rFonts w:hAnsi="ＭＳ 明朝" w:hint="eastAsia"/>
                                <w:color w:val="FF0000"/>
                                <w:sz w:val="21"/>
                                <w:szCs w:val="21"/>
                              </w:rPr>
                              <w:t>（レターパック可）</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9FA3BCB" id="_x0000_t202" coordsize="21600,21600" o:spt="202" path="m,l,21600r21600,l21600,xe">
                <v:stroke joinstyle="miter"/>
                <v:path gradientshapeok="t" o:connecttype="rect"/>
              </v:shapetype>
              <v:shape id="テキスト ボックス 1" o:spid="_x0000_s1026" type="#_x0000_t202" style="position:absolute;left:0;text-align:left;margin-left:14.55pt;margin-top:21.3pt;width:492.75pt;height:47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" fillcolor="white [3201]" strokecolor="red" strokeweight=".5pt">
                <v:textbox>
                  <w:txbxContent>
                    <w:p w14:paraId="6B1B47DF" w14:textId="6CB5380F" w:rsidR="00C924BA" w:rsidRPr="007E0BE7" w:rsidRDefault="00C924BA">
                      <w:pPr>
                        <w:rPr>
                          <w:color w:val="FF0000"/>
                          <w:sz w:val="21"/>
                          <w:szCs w:val="21"/>
                        </w:rPr>
                      </w:pPr>
                      <w:r w:rsidRPr="007E0BE7">
                        <w:rPr>
                          <w:rFonts w:hint="eastAsia"/>
                          <w:color w:val="FF0000"/>
                          <w:sz w:val="21"/>
                          <w:szCs w:val="21"/>
                        </w:rPr>
                        <w:t>注意事項</w:t>
                      </w:r>
                    </w:p>
                    <w:p w14:paraId="3976E4D1" w14:textId="517EAC7B" w:rsidR="00C924BA" w:rsidRPr="007E0BE7" w:rsidRDefault="00C924BA" w:rsidP="00C924BA">
                      <w:pPr>
                        <w:spacing w:line="321" w:lineRule="exact"/>
                        <w:ind w:left="452" w:hanging="452"/>
                        <w:rPr>
                          <w:rFonts w:hAnsi="ＭＳ 明朝"/>
                          <w:color w:val="FF0000"/>
                          <w:sz w:val="21"/>
                          <w:szCs w:val="21"/>
                        </w:rPr>
                      </w:pPr>
                      <w:r w:rsidRPr="007E0BE7">
                        <w:rPr>
                          <w:rFonts w:hAnsi="ＭＳ 明朝"/>
                          <w:color w:val="FF0000"/>
                          <w:sz w:val="21"/>
                          <w:szCs w:val="21"/>
                        </w:rPr>
                        <w:t xml:space="preserve">１  </w:t>
                      </w:r>
                      <w:r w:rsidR="00A7588C" w:rsidRPr="007E0BE7">
                        <w:rPr>
                          <w:rFonts w:hAnsi="ＭＳ 明朝" w:hint="eastAsia"/>
                          <w:color w:val="FF0000"/>
                          <w:sz w:val="21"/>
                          <w:szCs w:val="21"/>
                        </w:rPr>
                        <w:t>輸入</w:t>
                      </w:r>
                      <w:r w:rsidRPr="007E0BE7">
                        <w:rPr>
                          <w:rFonts w:hAnsi="ＭＳ 明朝"/>
                          <w:color w:val="FF0000"/>
                          <w:sz w:val="21"/>
                          <w:szCs w:val="21"/>
                        </w:rPr>
                        <w:t>開始の１週間前までに届け出てください。</w:t>
                      </w:r>
                    </w:p>
                    <w:p w14:paraId="21350816" w14:textId="2367D453" w:rsidR="00C924BA" w:rsidRPr="007E0BE7" w:rsidRDefault="00C924BA" w:rsidP="00C924BA">
                      <w:pPr>
                        <w:spacing w:line="321" w:lineRule="exact"/>
                        <w:ind w:leftChars="100" w:left="452" w:hangingChars="100" w:hanging="211"/>
                        <w:rPr>
                          <w:rFonts w:hAnsi="ＭＳ 明朝"/>
                          <w:color w:val="FF0000"/>
                          <w:sz w:val="21"/>
                          <w:szCs w:val="21"/>
                        </w:rPr>
                      </w:pPr>
                      <w:r w:rsidRPr="007E0BE7">
                        <w:rPr>
                          <w:rFonts w:hAnsi="ＭＳ 明朝"/>
                          <w:color w:val="FF0000"/>
                          <w:sz w:val="21"/>
                          <w:szCs w:val="21"/>
                        </w:rPr>
                        <w:t>※届出日は、届出</w:t>
                      </w:r>
                      <w:r w:rsidR="002928E7">
                        <w:rPr>
                          <w:rFonts w:hAnsi="ＭＳ 明朝" w:hint="eastAsia"/>
                          <w:color w:val="FF0000"/>
                          <w:sz w:val="21"/>
                          <w:szCs w:val="21"/>
                        </w:rPr>
                        <w:t>書</w:t>
                      </w:r>
                      <w:r w:rsidRPr="007E0BE7">
                        <w:rPr>
                          <w:rFonts w:hAnsi="ＭＳ 明朝"/>
                          <w:color w:val="FF0000"/>
                          <w:sz w:val="21"/>
                          <w:szCs w:val="21"/>
                        </w:rPr>
                        <w:t>が農政局に到達した日です。</w:t>
                      </w:r>
                      <w:r w:rsidR="00187316">
                        <w:rPr>
                          <w:rFonts w:hAnsi="ＭＳ 明朝" w:hint="eastAsia"/>
                          <w:color w:val="FF0000"/>
                          <w:sz w:val="21"/>
                          <w:szCs w:val="21"/>
                        </w:rPr>
                        <w:t>接受</w:t>
                      </w:r>
                      <w:r w:rsidRPr="007E0BE7">
                        <w:rPr>
                          <w:rFonts w:hAnsi="ＭＳ 明朝"/>
                          <w:color w:val="FF0000"/>
                          <w:sz w:val="21"/>
                          <w:szCs w:val="21"/>
                        </w:rPr>
                        <w:t>印を押印して控えを返送しますので、</w:t>
                      </w:r>
                      <w:r w:rsidR="00187316">
                        <w:rPr>
                          <w:rFonts w:hAnsi="ＭＳ 明朝" w:hint="eastAsia"/>
                          <w:color w:val="FF0000"/>
                          <w:sz w:val="21"/>
                          <w:szCs w:val="21"/>
                        </w:rPr>
                        <w:t>接受</w:t>
                      </w:r>
                      <w:r w:rsidRPr="007E0BE7">
                        <w:rPr>
                          <w:rFonts w:hAnsi="ＭＳ 明朝"/>
                          <w:color w:val="FF0000"/>
                          <w:sz w:val="21"/>
                          <w:szCs w:val="21"/>
                        </w:rPr>
                        <w:t>印の日付を確認した上で、１週間後以降に</w:t>
                      </w:r>
                      <w:r w:rsidR="00A7588C" w:rsidRPr="007E0BE7">
                        <w:rPr>
                          <w:rFonts w:hAnsi="ＭＳ 明朝" w:hint="eastAsia"/>
                          <w:color w:val="FF0000"/>
                          <w:sz w:val="21"/>
                          <w:szCs w:val="21"/>
                        </w:rPr>
                        <w:t>輸入</w:t>
                      </w:r>
                      <w:r w:rsidRPr="007E0BE7">
                        <w:rPr>
                          <w:rFonts w:hAnsi="ＭＳ 明朝"/>
                          <w:color w:val="FF0000"/>
                          <w:sz w:val="21"/>
                          <w:szCs w:val="21"/>
                        </w:rPr>
                        <w:t>を</w:t>
                      </w:r>
                      <w:r w:rsidR="00A7588C" w:rsidRPr="007E0BE7">
                        <w:rPr>
                          <w:rFonts w:hAnsi="ＭＳ 明朝" w:hint="eastAsia"/>
                          <w:color w:val="FF0000"/>
                          <w:sz w:val="21"/>
                          <w:szCs w:val="21"/>
                        </w:rPr>
                        <w:t>行ってください</w:t>
                      </w:r>
                      <w:r w:rsidRPr="007E0BE7">
                        <w:rPr>
                          <w:rFonts w:hAnsi="ＭＳ 明朝"/>
                          <w:color w:val="FF0000"/>
                          <w:sz w:val="21"/>
                          <w:szCs w:val="21"/>
                        </w:rPr>
                        <w:t>。</w:t>
                      </w:r>
                    </w:p>
                    <w:p w14:paraId="01B4760C" w14:textId="213F2B07" w:rsidR="00A7588C" w:rsidRPr="007E0BE7" w:rsidRDefault="00A7588C" w:rsidP="00A7588C">
                      <w:pPr>
                        <w:spacing w:line="321" w:lineRule="exact"/>
                        <w:ind w:leftChars="100" w:left="452" w:hangingChars="100" w:hanging="211"/>
                        <w:rPr>
                          <w:rFonts w:hAnsi="ＭＳ 明朝"/>
                          <w:color w:val="FF0000"/>
                          <w:sz w:val="21"/>
                          <w:szCs w:val="21"/>
                        </w:rPr>
                      </w:pPr>
                      <w:r w:rsidRPr="007E0BE7">
                        <w:rPr>
                          <w:rFonts w:hAnsi="ＭＳ 明朝" w:hint="eastAsia"/>
                          <w:color w:val="FF0000"/>
                          <w:sz w:val="21"/>
                          <w:szCs w:val="21"/>
                        </w:rPr>
                        <w:t>※指定混合肥料の輸入は以下の場合です。</w:t>
                      </w:r>
                    </w:p>
                    <w:p w14:paraId="6DDCA980" w14:textId="22F3EA03" w:rsidR="00A7588C" w:rsidRPr="007E0BE7" w:rsidRDefault="00A7588C" w:rsidP="00A7588C">
                      <w:pPr>
                        <w:spacing w:line="321" w:lineRule="exact"/>
                        <w:ind w:leftChars="200" w:left="482"/>
                        <w:rPr>
                          <w:rFonts w:hAnsi="ＭＳ 明朝"/>
                          <w:color w:val="FF0000"/>
                          <w:sz w:val="21"/>
                          <w:szCs w:val="21"/>
                        </w:rPr>
                      </w:pPr>
                      <w:r w:rsidRPr="007E0BE7">
                        <w:rPr>
                          <w:rFonts w:hAnsi="ＭＳ 明朝" w:hint="eastAsia"/>
                          <w:color w:val="FF0000"/>
                          <w:sz w:val="21"/>
                          <w:szCs w:val="21"/>
                        </w:rPr>
                        <w:t>①外国登録生産事業者が生産した肥料（登録外国生産肥料）を海外で加工したものを日本に輸入する場合</w:t>
                      </w:r>
                    </w:p>
                    <w:p w14:paraId="455F7F66" w14:textId="265B8D0E" w:rsidR="00A7588C" w:rsidRPr="007E0BE7" w:rsidRDefault="00A7588C" w:rsidP="00A7588C">
                      <w:pPr>
                        <w:spacing w:line="321" w:lineRule="exact"/>
                        <w:ind w:leftChars="200" w:left="482"/>
                        <w:rPr>
                          <w:rFonts w:hAnsi="ＭＳ 明朝"/>
                          <w:color w:val="FF0000"/>
                          <w:sz w:val="21"/>
                          <w:szCs w:val="21"/>
                        </w:rPr>
                      </w:pPr>
                      <w:r w:rsidRPr="007E0BE7">
                        <w:rPr>
                          <w:rFonts w:hAnsi="ＭＳ 明朝" w:hint="eastAsia"/>
                          <w:color w:val="FF0000"/>
                          <w:sz w:val="21"/>
                          <w:szCs w:val="21"/>
                        </w:rPr>
                        <w:t>②輸入肥料で一度日本国内に輸入された肥料を日本から海外に輸出し、それを海外で加工したものを輸入する場合</w:t>
                      </w:r>
                    </w:p>
                    <w:p w14:paraId="0A83E586" w14:textId="77777777" w:rsidR="00C924BA" w:rsidRPr="007E0BE7" w:rsidRDefault="00C924BA" w:rsidP="00A7588C">
                      <w:pPr>
                        <w:spacing w:line="321" w:lineRule="exact"/>
                        <w:rPr>
                          <w:rFonts w:hAnsi="ＭＳ 明朝"/>
                          <w:color w:val="FF0000"/>
                          <w:sz w:val="21"/>
                          <w:szCs w:val="21"/>
                        </w:rPr>
                      </w:pPr>
                    </w:p>
                    <w:p w14:paraId="0108FBA2" w14:textId="592E638A" w:rsidR="00C924BA" w:rsidRPr="007E0BE7" w:rsidRDefault="00C924BA" w:rsidP="00C924BA">
                      <w:pPr>
                        <w:spacing w:line="321" w:lineRule="exact"/>
                        <w:ind w:left="452" w:hanging="452"/>
                        <w:rPr>
                          <w:rFonts w:hAnsi="ＭＳ 明朝"/>
                          <w:color w:val="FF0000"/>
                          <w:sz w:val="21"/>
                          <w:szCs w:val="21"/>
                        </w:rPr>
                      </w:pPr>
                      <w:r w:rsidRPr="007E0BE7">
                        <w:rPr>
                          <w:rFonts w:hAnsi="ＭＳ 明朝"/>
                          <w:color w:val="FF0000"/>
                          <w:sz w:val="21"/>
                          <w:szCs w:val="21"/>
                        </w:rPr>
                        <w:t>２　記２</w:t>
                      </w:r>
                      <w:r w:rsidR="007E0BE7" w:rsidRPr="007E0BE7">
                        <w:rPr>
                          <w:rFonts w:hAnsi="ＭＳ 明朝" w:hint="eastAsia"/>
                          <w:color w:val="FF0000"/>
                          <w:sz w:val="21"/>
                          <w:szCs w:val="21"/>
                        </w:rPr>
                        <w:t>の「肥料の名称」に</w:t>
                      </w:r>
                      <w:r w:rsidRPr="007E0BE7">
                        <w:rPr>
                          <w:rFonts w:hAnsi="ＭＳ 明朝"/>
                          <w:color w:val="FF0000"/>
                          <w:sz w:val="21"/>
                          <w:szCs w:val="21"/>
                        </w:rPr>
                        <w:t>は、複数の銘柄を記載可能です。</w:t>
                      </w:r>
                    </w:p>
                    <w:p w14:paraId="50AA20EF" w14:textId="3770B63A" w:rsidR="00C924BA" w:rsidRPr="007E0BE7" w:rsidRDefault="00C924BA" w:rsidP="00C924BA">
                      <w:pPr>
                        <w:spacing w:line="321" w:lineRule="exact"/>
                        <w:ind w:left="633" w:hangingChars="300" w:hanging="633"/>
                        <w:rPr>
                          <w:rFonts w:hAnsi="ＭＳ 明朝"/>
                          <w:color w:val="FF0000"/>
                          <w:sz w:val="21"/>
                          <w:szCs w:val="21"/>
                        </w:rPr>
                      </w:pPr>
                      <w:r w:rsidRPr="007E0BE7">
                        <w:rPr>
                          <w:rFonts w:hAnsi="ＭＳ 明朝"/>
                          <w:color w:val="FF0000"/>
                          <w:sz w:val="21"/>
                          <w:szCs w:val="21"/>
                        </w:rPr>
                        <w:t xml:space="preserve">　　多数ある場合は、「別紙のとおり」と記載し、別紙として一覧を添付することも可能です。</w:t>
                      </w:r>
                    </w:p>
                    <w:p w14:paraId="29BE5BAD" w14:textId="77777777" w:rsidR="00C924BA" w:rsidRPr="007E0BE7" w:rsidRDefault="00C924BA" w:rsidP="00C924BA">
                      <w:pPr>
                        <w:spacing w:line="321" w:lineRule="exact"/>
                        <w:ind w:left="452" w:hanging="452"/>
                        <w:rPr>
                          <w:rFonts w:hAnsi="ＭＳ 明朝"/>
                          <w:color w:val="FF0000"/>
                          <w:sz w:val="21"/>
                          <w:szCs w:val="21"/>
                        </w:rPr>
                      </w:pPr>
                    </w:p>
                    <w:p w14:paraId="06CFBB8A" w14:textId="6FA0E1DD" w:rsidR="00C924BA" w:rsidRPr="007E0BE7" w:rsidRDefault="00C924BA" w:rsidP="007E0BE7">
                      <w:pPr>
                        <w:spacing w:line="321" w:lineRule="exact"/>
                        <w:ind w:left="422" w:hangingChars="200" w:hanging="422"/>
                        <w:rPr>
                          <w:rFonts w:hAnsi="ＭＳ 明朝"/>
                          <w:color w:val="FF0000"/>
                          <w:sz w:val="21"/>
                          <w:szCs w:val="21"/>
                        </w:rPr>
                      </w:pPr>
                      <w:r w:rsidRPr="007E0BE7">
                        <w:rPr>
                          <w:rFonts w:hAnsi="ＭＳ 明朝"/>
                          <w:color w:val="FF0000"/>
                          <w:sz w:val="21"/>
                          <w:szCs w:val="21"/>
                        </w:rPr>
                        <w:t xml:space="preserve">３  </w:t>
                      </w:r>
                      <w:r w:rsidR="007E0BE7" w:rsidRPr="007E0BE7">
                        <w:rPr>
                          <w:rFonts w:hAnsi="ＭＳ 明朝" w:hint="eastAsia"/>
                          <w:color w:val="FF0000"/>
                          <w:sz w:val="21"/>
                          <w:szCs w:val="21"/>
                        </w:rPr>
                        <w:t>記３の「肥料の品質の確保等に関する法律第４条第２項第２号から第４号までに掲げる普通肥料のいずれかに該当するかの別」には、以下の何れかを記載してください。</w:t>
                      </w:r>
                    </w:p>
                    <w:p w14:paraId="6A5A5FBE" w14:textId="7B53D388" w:rsidR="00C924BA" w:rsidRPr="007E0BE7" w:rsidRDefault="00C924BA" w:rsidP="007E0BE7">
                      <w:pPr>
                        <w:spacing w:line="321" w:lineRule="exact"/>
                        <w:ind w:leftChars="59" w:left="284" w:hanging="142"/>
                        <w:rPr>
                          <w:rFonts w:hAnsi="ＭＳ 明朝"/>
                          <w:color w:val="FF0000"/>
                          <w:sz w:val="21"/>
                          <w:szCs w:val="21"/>
                        </w:rPr>
                      </w:pPr>
                      <w:r w:rsidRPr="007E0BE7">
                        <w:rPr>
                          <w:rFonts w:hAnsi="ＭＳ 明朝"/>
                          <w:color w:val="FF0000"/>
                          <w:sz w:val="21"/>
                          <w:szCs w:val="21"/>
                        </w:rPr>
                        <w:t>・肥料の品質の確保等に関する法律第４条第２項第２号に掲げる普通肥料（指定配合肥料）</w:t>
                      </w:r>
                    </w:p>
                    <w:p w14:paraId="14ABC768" w14:textId="77777777" w:rsidR="00C924BA" w:rsidRPr="007E0BE7" w:rsidRDefault="00C924BA" w:rsidP="007E0BE7">
                      <w:pPr>
                        <w:spacing w:line="321" w:lineRule="exact"/>
                        <w:ind w:leftChars="59" w:left="284" w:hanging="142"/>
                        <w:rPr>
                          <w:rFonts w:hAnsi="ＭＳ 明朝"/>
                          <w:color w:val="FF0000"/>
                          <w:sz w:val="21"/>
                          <w:szCs w:val="21"/>
                        </w:rPr>
                      </w:pPr>
                      <w:r w:rsidRPr="007E0BE7">
                        <w:rPr>
                          <w:rFonts w:hAnsi="ＭＳ 明朝"/>
                          <w:color w:val="FF0000"/>
                          <w:sz w:val="21"/>
                          <w:szCs w:val="21"/>
                        </w:rPr>
                        <w:t>・肥料の品質の確保等に関する法律第４条第２項第２号に掲げる普通肥料（指定化成肥料）</w:t>
                      </w:r>
                    </w:p>
                    <w:p w14:paraId="594EEFE6" w14:textId="62348A55" w:rsidR="00C924BA" w:rsidRPr="007E0BE7" w:rsidRDefault="00C924BA" w:rsidP="007E0BE7">
                      <w:pPr>
                        <w:spacing w:line="321" w:lineRule="exact"/>
                        <w:ind w:leftChars="59" w:left="284" w:hanging="142"/>
                        <w:rPr>
                          <w:rFonts w:hAnsi="ＭＳ 明朝"/>
                          <w:color w:val="FF0000"/>
                          <w:sz w:val="21"/>
                          <w:szCs w:val="21"/>
                        </w:rPr>
                      </w:pPr>
                      <w:r w:rsidRPr="007E0BE7">
                        <w:rPr>
                          <w:rFonts w:hAnsi="ＭＳ 明朝"/>
                          <w:color w:val="FF0000"/>
                          <w:sz w:val="21"/>
                          <w:szCs w:val="21"/>
                        </w:rPr>
                        <w:t>・肥料の品質の確保等に関する法律第４条第２項第３号に掲げる普通肥料（特殊肥料等入り指定混合肥料）</w:t>
                      </w:r>
                    </w:p>
                    <w:p w14:paraId="53B5F79B" w14:textId="74A42C93" w:rsidR="00C924BA" w:rsidRPr="007E0BE7" w:rsidRDefault="00C924BA" w:rsidP="007E0BE7">
                      <w:pPr>
                        <w:spacing w:line="321" w:lineRule="exact"/>
                        <w:ind w:leftChars="59" w:left="284" w:hanging="142"/>
                        <w:rPr>
                          <w:rFonts w:hAnsi="ＭＳ 明朝"/>
                          <w:color w:val="FF0000"/>
                          <w:sz w:val="21"/>
                          <w:szCs w:val="21"/>
                        </w:rPr>
                      </w:pPr>
                      <w:r w:rsidRPr="007E0BE7">
                        <w:rPr>
                          <w:rFonts w:hAnsi="ＭＳ 明朝"/>
                          <w:color w:val="FF0000"/>
                          <w:sz w:val="21"/>
                          <w:szCs w:val="21"/>
                        </w:rPr>
                        <w:t>・肥料の品質の確保等に関する法律第４条第２項第４号に掲げる普通肥料（土壌改良資材入り指定混合肥料</w:t>
                      </w:r>
                      <w:r w:rsidRPr="007E0BE7">
                        <w:rPr>
                          <w:rFonts w:hAnsi="ＭＳ 明朝" w:hint="eastAsia"/>
                          <w:color w:val="FF0000"/>
                          <w:sz w:val="21"/>
                          <w:szCs w:val="21"/>
                        </w:rPr>
                        <w:t>）</w:t>
                      </w:r>
                    </w:p>
                    <w:p w14:paraId="2CE3F087" w14:textId="77777777" w:rsidR="00C924BA" w:rsidRPr="007E0BE7" w:rsidRDefault="00C924BA" w:rsidP="00C924BA">
                      <w:pPr>
                        <w:spacing w:line="321" w:lineRule="exact"/>
                        <w:rPr>
                          <w:rFonts w:hAnsi="ＭＳ 明朝"/>
                          <w:color w:val="FF0000"/>
                          <w:sz w:val="21"/>
                          <w:szCs w:val="21"/>
                        </w:rPr>
                      </w:pPr>
                    </w:p>
                    <w:p w14:paraId="325808BB" w14:textId="3A53AC4D" w:rsidR="00C924BA" w:rsidRPr="007E0BE7" w:rsidRDefault="00C924BA" w:rsidP="00C924BA">
                      <w:pPr>
                        <w:spacing w:line="321" w:lineRule="exact"/>
                        <w:ind w:left="422" w:hangingChars="200" w:hanging="422"/>
                        <w:rPr>
                          <w:rFonts w:hAnsi="ＭＳ 明朝"/>
                          <w:color w:val="FF0000"/>
                          <w:sz w:val="21"/>
                          <w:szCs w:val="21"/>
                        </w:rPr>
                      </w:pPr>
                      <w:r w:rsidRPr="007E0BE7">
                        <w:rPr>
                          <w:rFonts w:hAnsi="ＭＳ 明朝"/>
                          <w:color w:val="FF0000"/>
                          <w:sz w:val="21"/>
                          <w:szCs w:val="21"/>
                        </w:rPr>
                        <w:t xml:space="preserve">４　</w:t>
                      </w:r>
                      <w:r w:rsidRPr="007E0BE7">
                        <w:rPr>
                          <w:rFonts w:hAnsi="ＭＳ 明朝" w:hint="eastAsia"/>
                          <w:color w:val="FF0000"/>
                          <w:sz w:val="21"/>
                          <w:szCs w:val="21"/>
                        </w:rPr>
                        <w:t>提出物</w:t>
                      </w:r>
                    </w:p>
                    <w:p w14:paraId="18614FD4" w14:textId="404426C6" w:rsidR="00C924BA" w:rsidRPr="007E0BE7" w:rsidRDefault="00636954" w:rsidP="00636954">
                      <w:pPr>
                        <w:spacing w:line="321" w:lineRule="exact"/>
                        <w:ind w:firstLineChars="134" w:firstLine="283"/>
                        <w:rPr>
                          <w:rFonts w:hAnsi="ＭＳ 明朝"/>
                          <w:color w:val="FF0000"/>
                          <w:sz w:val="21"/>
                          <w:szCs w:val="21"/>
                        </w:rPr>
                      </w:pPr>
                      <w:r w:rsidRPr="007E0BE7">
                        <w:rPr>
                          <w:rFonts w:hAnsi="ＭＳ 明朝" w:hint="eastAsia"/>
                          <w:color w:val="FF0000"/>
                          <w:sz w:val="21"/>
                          <w:szCs w:val="21"/>
                        </w:rPr>
                        <w:t>・</w:t>
                      </w:r>
                      <w:r w:rsidR="00C924BA" w:rsidRPr="007E0BE7">
                        <w:rPr>
                          <w:rFonts w:hAnsi="ＭＳ 明朝" w:hint="eastAsia"/>
                          <w:color w:val="FF0000"/>
                          <w:sz w:val="21"/>
                          <w:szCs w:val="21"/>
                        </w:rPr>
                        <w:t>届出書　２部</w:t>
                      </w:r>
                    </w:p>
                    <w:p w14:paraId="1D8CA578" w14:textId="6DD3E9E9" w:rsidR="00C924BA" w:rsidRPr="007E0BE7" w:rsidRDefault="00FE2522" w:rsidP="00FE2522">
                      <w:pPr>
                        <w:spacing w:line="321" w:lineRule="exact"/>
                        <w:ind w:firstLineChars="300" w:firstLine="633"/>
                        <w:rPr>
                          <w:rFonts w:hAnsi="ＭＳ 明朝"/>
                          <w:color w:val="FF0000"/>
                          <w:sz w:val="21"/>
                          <w:szCs w:val="21"/>
                        </w:rPr>
                      </w:pPr>
                      <w:r w:rsidRPr="007E0BE7">
                        <w:rPr>
                          <w:rFonts w:hAnsi="ＭＳ 明朝" w:hint="eastAsia"/>
                          <w:color w:val="FF0000"/>
                          <w:sz w:val="21"/>
                          <w:szCs w:val="21"/>
                        </w:rPr>
                        <w:t>※押印は不要です。提出する届出書については、赤文字の注意事項は削除してください。</w:t>
                      </w:r>
                    </w:p>
                    <w:p w14:paraId="6591218D" w14:textId="0F3D9E2A" w:rsidR="00144D5B" w:rsidRPr="007E0BE7" w:rsidRDefault="00636954" w:rsidP="00636954">
                      <w:pPr>
                        <w:spacing w:line="321" w:lineRule="exact"/>
                        <w:ind w:firstLineChars="134" w:firstLine="283"/>
                        <w:rPr>
                          <w:rFonts w:hAnsi="ＭＳ 明朝"/>
                          <w:color w:val="FF0000"/>
                          <w:sz w:val="21"/>
                          <w:szCs w:val="21"/>
                        </w:rPr>
                      </w:pPr>
                      <w:r w:rsidRPr="007E0BE7">
                        <w:rPr>
                          <w:rFonts w:hAnsi="ＭＳ 明朝" w:hint="eastAsia"/>
                          <w:color w:val="FF0000"/>
                          <w:sz w:val="21"/>
                          <w:szCs w:val="21"/>
                        </w:rPr>
                        <w:t>・</w:t>
                      </w:r>
                      <w:r w:rsidR="00C924BA" w:rsidRPr="007E0BE7">
                        <w:rPr>
                          <w:rFonts w:hAnsi="ＭＳ 明朝" w:hint="eastAsia"/>
                          <w:color w:val="FF0000"/>
                          <w:sz w:val="21"/>
                          <w:szCs w:val="21"/>
                        </w:rPr>
                        <w:t>返信用封筒</w:t>
                      </w:r>
                    </w:p>
                    <w:p w14:paraId="2D79A465" w14:textId="41723EF9" w:rsidR="00150559" w:rsidRDefault="00C924BA" w:rsidP="00144D5B">
                      <w:pPr>
                        <w:spacing w:line="321" w:lineRule="exact"/>
                        <w:ind w:leftChars="236" w:left="723" w:hangingChars="73" w:hanging="154"/>
                        <w:rPr>
                          <w:rFonts w:hAnsi="ＭＳ 明朝"/>
                          <w:color w:val="FF0000"/>
                          <w:sz w:val="21"/>
                          <w:szCs w:val="21"/>
                        </w:rPr>
                      </w:pPr>
                      <w:r w:rsidRPr="007E0BE7">
                        <w:rPr>
                          <w:rFonts w:hAnsi="ＭＳ 明朝" w:hint="eastAsia"/>
                          <w:color w:val="FF0000"/>
                          <w:sz w:val="21"/>
                          <w:szCs w:val="21"/>
                        </w:rPr>
                        <w:t>※宛先を記載し切手貼付してください。</w:t>
                      </w:r>
                      <w:r w:rsidR="00187316">
                        <w:rPr>
                          <w:rFonts w:hAnsi="ＭＳ 明朝" w:hint="eastAsia"/>
                          <w:color w:val="FF0000"/>
                          <w:sz w:val="21"/>
                          <w:szCs w:val="21"/>
                        </w:rPr>
                        <w:t>接受</w:t>
                      </w:r>
                      <w:r w:rsidR="00144D5B" w:rsidRPr="007E0BE7">
                        <w:rPr>
                          <w:rFonts w:hAnsi="ＭＳ 明朝"/>
                          <w:color w:val="FF0000"/>
                          <w:sz w:val="21"/>
                          <w:szCs w:val="21"/>
                        </w:rPr>
                        <w:t>印を押印して控えを返送します</w:t>
                      </w:r>
                      <w:r w:rsidR="00150559">
                        <w:rPr>
                          <w:rFonts w:hAnsi="ＭＳ 明朝" w:hint="eastAsia"/>
                          <w:color w:val="FF0000"/>
                          <w:sz w:val="21"/>
                          <w:szCs w:val="21"/>
                        </w:rPr>
                        <w:t>。</w:t>
                      </w:r>
                    </w:p>
                    <w:p w14:paraId="2088C193" w14:textId="27E8EA84" w:rsidR="00C924BA" w:rsidRPr="007E0BE7" w:rsidRDefault="00C924BA" w:rsidP="00150559">
                      <w:pPr>
                        <w:spacing w:line="321" w:lineRule="exact"/>
                        <w:ind w:leftChars="236" w:left="569" w:firstLineChars="100" w:firstLine="211"/>
                        <w:rPr>
                          <w:rFonts w:hAnsi="ＭＳ 明朝"/>
                          <w:color w:val="FF0000"/>
                          <w:sz w:val="21"/>
                          <w:szCs w:val="21"/>
                        </w:rPr>
                      </w:pPr>
                      <w:r w:rsidRPr="007E0BE7">
                        <w:rPr>
                          <w:rFonts w:hAnsi="ＭＳ 明朝" w:hint="eastAsia"/>
                          <w:color w:val="FF0000"/>
                          <w:sz w:val="21"/>
                          <w:szCs w:val="21"/>
                        </w:rPr>
                        <w:t>封筒サイズや簡易書留とするかどうかはお任せします。</w:t>
                      </w:r>
                      <w:r w:rsidR="00636954" w:rsidRPr="007E0BE7">
                        <w:rPr>
                          <w:rFonts w:hAnsi="ＭＳ 明朝" w:hint="eastAsia"/>
                          <w:color w:val="FF0000"/>
                          <w:sz w:val="21"/>
                          <w:szCs w:val="21"/>
                        </w:rPr>
                        <w:t>（レターパック可）</w:t>
                      </w:r>
                    </w:p>
                  </w:txbxContent>
                </v:textbox>
              </v:shape>
            </w:pict>
          </mc:Fallback>
        </mc:AlternateContent>
      </w:r>
    </w:p>
    <w:sectPr w:rsidR="00C924BA" w:rsidRPr="00E00A7D" w:rsidSect="00D04BB8">
      <w:pgSz w:w="11906" w:h="16838" w:code="9"/>
      <w:pgMar w:top="1134" w:right="1134" w:bottom="1134" w:left="1134" w:header="720" w:footer="720" w:gutter="0"/>
      <w:pgNumType w:start="1"/>
      <w:cols w:space="720"/>
      <w:noEndnote/>
      <w:docGrid w:type="linesAndChars" w:linePitch="364"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741786" w14:textId="77777777" w:rsidR="0090594E" w:rsidRDefault="0090594E">
      <w:r>
        <w:separator/>
      </w:r>
    </w:p>
  </w:endnote>
  <w:endnote w:type="continuationSeparator" w:id="0">
    <w:p w14:paraId="1B098EE1" w14:textId="77777777" w:rsidR="0090594E" w:rsidRDefault="009059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C8B87E" w14:textId="77777777" w:rsidR="0090594E" w:rsidRDefault="0090594E">
      <w:r>
        <w:separator/>
      </w:r>
    </w:p>
  </w:footnote>
  <w:footnote w:type="continuationSeparator" w:id="0">
    <w:p w14:paraId="58BDCA1C" w14:textId="77777777" w:rsidR="0090594E" w:rsidRDefault="0090594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defaultTabStop w:val="840"/>
  <w:drawingGridHorizontalSpacing w:val="241"/>
  <w:drawingGridVerticalSpacing w:val="182"/>
  <w:displayHorizontalDrawingGridEvery w:val="0"/>
  <w:displayVerticalDrawingGridEvery w:val="2"/>
  <w:characterSpacingControl w:val="compressPunctuation"/>
  <w:hdrShapeDefaults>
    <o:shapedefaults v:ext="edit" spidmax="3686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00A7D"/>
    <w:rsid w:val="00023B8B"/>
    <w:rsid w:val="000A5D51"/>
    <w:rsid w:val="000D658B"/>
    <w:rsid w:val="00111C5A"/>
    <w:rsid w:val="00144D5B"/>
    <w:rsid w:val="00150559"/>
    <w:rsid w:val="00187316"/>
    <w:rsid w:val="00195607"/>
    <w:rsid w:val="00195ED2"/>
    <w:rsid w:val="001F588D"/>
    <w:rsid w:val="002928E7"/>
    <w:rsid w:val="002C657F"/>
    <w:rsid w:val="002D5744"/>
    <w:rsid w:val="003335C6"/>
    <w:rsid w:val="003A2F5C"/>
    <w:rsid w:val="003A4AAA"/>
    <w:rsid w:val="004B53FC"/>
    <w:rsid w:val="004D3270"/>
    <w:rsid w:val="004F4930"/>
    <w:rsid w:val="00533988"/>
    <w:rsid w:val="00552FB4"/>
    <w:rsid w:val="005B724D"/>
    <w:rsid w:val="00636954"/>
    <w:rsid w:val="007745A5"/>
    <w:rsid w:val="007826B3"/>
    <w:rsid w:val="007E0BE7"/>
    <w:rsid w:val="00825A5F"/>
    <w:rsid w:val="0090594E"/>
    <w:rsid w:val="00940155"/>
    <w:rsid w:val="0096057A"/>
    <w:rsid w:val="009E2C86"/>
    <w:rsid w:val="009F3A6F"/>
    <w:rsid w:val="00A527D7"/>
    <w:rsid w:val="00A7588C"/>
    <w:rsid w:val="00AD6861"/>
    <w:rsid w:val="00B33333"/>
    <w:rsid w:val="00B90927"/>
    <w:rsid w:val="00C146F7"/>
    <w:rsid w:val="00C156C1"/>
    <w:rsid w:val="00C5021E"/>
    <w:rsid w:val="00C64EA4"/>
    <w:rsid w:val="00C924BA"/>
    <w:rsid w:val="00D04BB8"/>
    <w:rsid w:val="00D37A50"/>
    <w:rsid w:val="00DB0C3A"/>
    <w:rsid w:val="00DE0BBE"/>
    <w:rsid w:val="00E00A7D"/>
    <w:rsid w:val="00F61566"/>
    <w:rsid w:val="00FE252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6865">
      <v:textbox inset="5.85pt,.7pt,5.85pt,.7pt"/>
    </o:shapedefaults>
    <o:shapelayout v:ext="edit">
      <o:idmap v:ext="edit" data="1"/>
    </o:shapelayout>
  </w:shapeDefaults>
  <w:decimalSymbol w:val="."/>
  <w:listSeparator w:val=","/>
  <w14:docId w14:val="626D02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04BB8"/>
    <w:pPr>
      <w:widowControl w:val="0"/>
      <w:jc w:val="both"/>
    </w:pPr>
    <w:rPr>
      <w:rFonts w:ascii="ＭＳ 明朝"/>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724D"/>
    <w:pPr>
      <w:tabs>
        <w:tab w:val="center" w:pos="4252"/>
        <w:tab w:val="right" w:pos="8504"/>
      </w:tabs>
      <w:snapToGrid w:val="0"/>
    </w:pPr>
  </w:style>
  <w:style w:type="character" w:customStyle="1" w:styleId="a4">
    <w:name w:val="ヘッダー (文字)"/>
    <w:link w:val="a3"/>
    <w:uiPriority w:val="99"/>
    <w:rsid w:val="005B724D"/>
    <w:rPr>
      <w:kern w:val="2"/>
      <w:sz w:val="21"/>
      <w:szCs w:val="22"/>
    </w:rPr>
  </w:style>
  <w:style w:type="paragraph" w:styleId="a5">
    <w:name w:val="footer"/>
    <w:basedOn w:val="a"/>
    <w:link w:val="a6"/>
    <w:uiPriority w:val="99"/>
    <w:unhideWhenUsed/>
    <w:rsid w:val="005B724D"/>
    <w:pPr>
      <w:tabs>
        <w:tab w:val="center" w:pos="4252"/>
        <w:tab w:val="right" w:pos="8504"/>
      </w:tabs>
      <w:snapToGrid w:val="0"/>
    </w:pPr>
  </w:style>
  <w:style w:type="character" w:customStyle="1" w:styleId="a6">
    <w:name w:val="フッター (文字)"/>
    <w:link w:val="a5"/>
    <w:uiPriority w:val="99"/>
    <w:rsid w:val="005B724D"/>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164</Words>
  <Characters>165</Characters>
  <DocSecurity>0</DocSecurity>
  <Lines>20</Lines>
  <Paragraphs>21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dcterms:created xsi:type="dcterms:W3CDTF">2026-03-11T01:51:00Z</dcterms:created>
  <dcterms:modified xsi:type="dcterms:W3CDTF">2026-03-11T04:57:00Z</dcterms:modified>
</cp:coreProperties>
</file>