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562525BE"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4533EE54"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B317BE">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B317BE">
              <w:rPr>
                <w:rFonts w:hAnsi="ＭＳ 明朝" w:cs="ＭＳ Ｐゴシック"/>
                <w:color w:val="auto"/>
                <w:kern w:val="2"/>
                <w:sz w:val="22"/>
                <w:szCs w:val="22"/>
              </w:rPr>
              <w:t>過去３年以内に、</w:t>
            </w:r>
            <w:r w:rsidR="003B47D4" w:rsidRPr="00B317BE">
              <w:rPr>
                <w:rFonts w:hAnsi="ＭＳ 明朝" w:cs="ＭＳ Ｐゴシック"/>
                <w:color w:val="auto"/>
                <w:kern w:val="2"/>
                <w:sz w:val="22"/>
                <w:szCs w:val="22"/>
              </w:rPr>
              <w:t>令和８年度農山漁村振興交付金（地域資源活用価値創出対策）地域活性化型、農泊推進型、農福連携型</w:t>
            </w:r>
            <w:r w:rsidR="00BF4750">
              <w:rPr>
                <w:rFonts w:hAnsi="ＭＳ 明朝" w:cs="ＭＳ Ｐゴシック"/>
                <w:color w:val="auto"/>
                <w:kern w:val="2"/>
                <w:sz w:val="22"/>
                <w:szCs w:val="22"/>
              </w:rPr>
              <w:t>事業（全国</w:t>
            </w:r>
            <w:r w:rsidR="003B47D4" w:rsidRPr="00B317BE">
              <w:rPr>
                <w:rFonts w:hAnsi="ＭＳ 明朝" w:cs="ＭＳ Ｐゴシック"/>
                <w:color w:val="auto"/>
                <w:kern w:val="2"/>
                <w:sz w:val="22"/>
                <w:szCs w:val="22"/>
              </w:rPr>
              <w:t>単位の取組提案者向け事業</w:t>
            </w:r>
            <w:r w:rsidR="00E41BCC">
              <w:rPr>
                <w:rFonts w:hAnsi="ＭＳ 明朝" w:cs="ＭＳ Ｐゴシック"/>
                <w:color w:val="auto"/>
                <w:kern w:val="2"/>
                <w:sz w:val="22"/>
                <w:szCs w:val="22"/>
              </w:rPr>
              <w:t>を除く。）</w:t>
            </w:r>
            <w:r w:rsidR="003B47D4" w:rsidRPr="00B317BE">
              <w:rPr>
                <w:rFonts w:hAnsi="ＭＳ 明朝" w:cs="ＭＳ Ｐゴシック"/>
                <w:color w:val="auto"/>
                <w:kern w:val="2"/>
                <w:sz w:val="22"/>
                <w:szCs w:val="22"/>
              </w:rPr>
              <w:t>公募要領</w:t>
            </w:r>
            <w:r w:rsidR="00B71ACE" w:rsidRPr="00B317BE">
              <w:rPr>
                <w:rFonts w:hAnsi="ＭＳ 明朝" w:cs="ＭＳ Ｐゴシック"/>
                <w:color w:val="auto"/>
                <w:kern w:val="2"/>
                <w:sz w:val="22"/>
                <w:szCs w:val="22"/>
              </w:rPr>
              <w:t xml:space="preserve">　第２の</w:t>
            </w:r>
            <w:r w:rsidR="00671FB3" w:rsidRPr="00B317BE">
              <w:rPr>
                <w:rFonts w:hAnsi="ＭＳ 明朝" w:cs="ＭＳ Ｐゴシック"/>
                <w:color w:val="auto"/>
                <w:kern w:val="2"/>
                <w:sz w:val="22"/>
                <w:szCs w:val="22"/>
              </w:rPr>
              <w:t>３の（１）又は（２）に該当</w:t>
            </w:r>
            <w:r w:rsidR="00033114" w:rsidRPr="00B317BE">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ＭＳ 明朝" w:cs="ＭＳ Ｐゴシック" w:hint="default"/>
                <w:color w:val="auto"/>
                <w:kern w:val="2"/>
                <w:sz w:val="22"/>
                <w:szCs w:val="22"/>
              </w:rPr>
            </w:pPr>
            <w:r w:rsidRPr="00B317BE">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Content>
                <w:r w:rsidRPr="00B317BE">
                  <w:rPr>
                    <w:rFonts w:hAnsi="ＭＳ 明朝" w:cs="ＭＳ Ｐゴシック"/>
                    <w:color w:val="auto"/>
                    <w:kern w:val="2"/>
                    <w:sz w:val="22"/>
                    <w:szCs w:val="22"/>
                  </w:rPr>
                  <w:t xml:space="preserve">　</w:t>
                </w:r>
              </w:sdtContent>
            </w:sdt>
          </w:p>
        </w:tc>
      </w:tr>
      <w:tr w:rsidR="00CF5000" w:rsidRPr="00903A7C" w14:paraId="7FA16BFB"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3C00DF">
              <w:rPr>
                <w:rFonts w:hAnsi="ＭＳ 明朝" w:cs="ＭＳ Ｐゴシック"/>
                <w:color w:val="auto"/>
                <w:kern w:val="2"/>
                <w:sz w:val="22"/>
                <w:szCs w:val="22"/>
              </w:rPr>
              <w:t>②　農山漁村振興交付金（地域資源活用価値創出対策）</w:t>
            </w:r>
            <w:r w:rsidR="00CF5000" w:rsidRPr="003C00DF">
              <w:rPr>
                <w:rFonts w:hAnsi="ＭＳ 明朝" w:cs="ＭＳ Ｐゴシック"/>
                <w:color w:val="auto"/>
                <w:kern w:val="2"/>
                <w:sz w:val="22"/>
                <w:szCs w:val="22"/>
              </w:rPr>
              <w:t>実施要領案別記１別表の選定要件（４）に</w:t>
            </w:r>
            <w:r w:rsidR="00C4336B" w:rsidRPr="003C00DF">
              <w:rPr>
                <w:rFonts w:hAnsi="ＭＳ 明朝" w:cs="ＭＳ Ｐゴシック"/>
                <w:color w:val="auto"/>
                <w:kern w:val="2"/>
                <w:sz w:val="22"/>
                <w:szCs w:val="22"/>
              </w:rPr>
              <w:t>該当</w:t>
            </w:r>
            <w:r w:rsidR="00CF5000" w:rsidRPr="003C00DF">
              <w:rPr>
                <w:rFonts w:hAnsi="ＭＳ 明朝" w:cs="ＭＳ Ｐゴシック"/>
                <w:color w:val="auto"/>
                <w:kern w:val="2"/>
                <w:sz w:val="22"/>
                <w:szCs w:val="22"/>
              </w:rPr>
              <w:t>する事業実施主体ではない。</w:t>
            </w:r>
            <w:r w:rsidRPr="003C00DF">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B317BE" w:rsidRDefault="00E51375">
      <w:pPr>
        <w:ind w:left="540" w:hangingChars="300" w:hanging="540"/>
        <w:jc w:val="left"/>
        <w:rPr>
          <w:rFonts w:hAnsi="ＭＳ 明朝" w:hint="default"/>
          <w:color w:val="auto"/>
          <w:sz w:val="18"/>
          <w:szCs w:val="18"/>
        </w:rPr>
      </w:pPr>
      <w:r w:rsidRPr="00B317BE">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ＭＳ 明朝" w:hint="default"/>
          <w:color w:val="auto"/>
          <w:sz w:val="18"/>
          <w:szCs w:val="18"/>
        </w:rPr>
      </w:pPr>
      <w:r w:rsidRPr="00B317BE">
        <w:rPr>
          <w:rFonts w:hAnsi="ＭＳ 明朝"/>
          <w:color w:val="auto"/>
          <w:sz w:val="18"/>
          <w:szCs w:val="18"/>
        </w:rPr>
        <w:t xml:space="preserve">注３　</w:t>
      </w:r>
      <w:r w:rsidR="00C4336B" w:rsidRPr="00B317BE">
        <w:rPr>
          <w:rFonts w:hAnsi="ＭＳ 明朝"/>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232C773C"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BE701B3"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620D43">
              <w:rPr>
                <w:rFonts w:hAnsi="ＭＳ 明朝" w:cs="ＭＳ Ｐゴシック"/>
                <w:color w:val="000000" w:themeColor="text1"/>
                <w:sz w:val="22"/>
                <w:szCs w:val="22"/>
              </w:rPr>
              <w:t xml:space="preserve">①　</w:t>
            </w:r>
            <w:r w:rsidRPr="00620D43">
              <w:rPr>
                <w:rFonts w:hAnsi="ＭＳ 明朝"/>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B33D03B"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B317BE">
                    <w:rPr>
                      <w:rFonts w:hAnsi="ＭＳ 明朝" w:cs="ＭＳ Ｐゴシック"/>
                      <w:color w:val="auto"/>
                      <w:sz w:val="16"/>
                      <w:szCs w:val="16"/>
                      <w:lang w:eastAsia="zh-TW"/>
                    </w:rPr>
                    <w:t>（令和</w:t>
                  </w:r>
                  <w:r w:rsidR="009F6280">
                    <w:rPr>
                      <w:rFonts w:hAnsi="ＭＳ 明朝" w:cs="ＭＳ Ｐゴシック"/>
                      <w:color w:val="auto"/>
                      <w:sz w:val="16"/>
                      <w:szCs w:val="16"/>
                    </w:rPr>
                    <w:t>７</w:t>
                  </w:r>
                  <w:r w:rsidRPr="00B317BE">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7F76BAB6"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８</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08E5DF71"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９</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10</w:t>
                  </w:r>
                  <w:r w:rsidRPr="00B317BE">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6E54FA9C"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B317BE">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lastRenderedPageBreak/>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3700A709"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F14E514"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B317BE">
        <w:rPr>
          <w:rFonts w:hAnsi="ＭＳ 明朝" w:cs="Times New Roman"/>
          <w:color w:val="auto"/>
          <w:spacing w:val="-6"/>
          <w:kern w:val="2"/>
          <w:sz w:val="18"/>
          <w:szCs w:val="18"/>
        </w:rPr>
        <w:t>④　地域資源を活用した新たな付加価値創出について、具体化</w:t>
      </w:r>
      <w:r w:rsidR="00603BC4" w:rsidRPr="00B317BE">
        <w:rPr>
          <w:rFonts w:hAnsi="ＭＳ 明朝" w:cs="Times New Roman"/>
          <w:color w:val="auto"/>
          <w:spacing w:val="-6"/>
          <w:kern w:val="2"/>
          <w:sz w:val="18"/>
          <w:szCs w:val="18"/>
        </w:rPr>
        <w:t>的な</w:t>
      </w:r>
      <w:r w:rsidRPr="00B317BE">
        <w:rPr>
          <w:rFonts w:hAnsi="ＭＳ 明朝"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lastRenderedPageBreak/>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w:t>
            </w:r>
            <w:r w:rsidRPr="009A684B">
              <w:rPr>
                <w:rFonts w:hAnsi="ＭＳ 明朝" w:cs="ＭＳ Ｐゴシック"/>
                <w:color w:val="4472C4" w:themeColor="accent1"/>
                <w:sz w:val="22"/>
                <w:szCs w:val="22"/>
              </w:rPr>
              <w:lastRenderedPageBreak/>
              <w:t>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lastRenderedPageBreak/>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lastRenderedPageBreak/>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ＭＳ 明朝" w:hint="default"/>
          <w:color w:val="auto"/>
          <w:sz w:val="18"/>
          <w:szCs w:val="18"/>
        </w:rPr>
      </w:pPr>
      <w:r w:rsidRPr="00B317BE">
        <w:rPr>
          <w:rFonts w:hAnsi="ＭＳ 明朝"/>
          <w:color w:val="auto"/>
          <w:sz w:val="18"/>
          <w:szCs w:val="18"/>
        </w:rPr>
        <w:t>注</w:t>
      </w:r>
      <w:r w:rsidR="0080181D" w:rsidRPr="00B317BE">
        <w:rPr>
          <w:rFonts w:hAnsi="ＭＳ 明朝"/>
          <w:color w:val="auto"/>
          <w:sz w:val="18"/>
          <w:szCs w:val="18"/>
        </w:rPr>
        <w:t>８</w:t>
      </w:r>
      <w:r w:rsidRPr="00B317BE">
        <w:rPr>
          <w:rFonts w:hAnsi="ＭＳ 明朝"/>
          <w:color w:val="auto"/>
          <w:sz w:val="18"/>
          <w:szCs w:val="18"/>
        </w:rPr>
        <w:t xml:space="preserve">　</w:t>
      </w:r>
      <w:r w:rsidR="00620D43" w:rsidRPr="00620D43">
        <w:rPr>
          <w:rFonts w:hAnsi="ＭＳ 明朝"/>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footerReference w:type="default" r:id="rId8"/>
      <w:headerReference w:type="first" r:id="rId9"/>
      <w:footerReference w:type="first" r:id="rId10"/>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20F5E" w14:textId="77777777" w:rsidR="0084051F" w:rsidRDefault="0084051F" w:rsidP="00B778DB">
      <w:pPr>
        <w:rPr>
          <w:rFonts w:hint="default"/>
        </w:rPr>
      </w:pPr>
      <w:r>
        <w:separator/>
      </w:r>
    </w:p>
  </w:endnote>
  <w:endnote w:type="continuationSeparator" w:id="0">
    <w:p w14:paraId="68B2C7D2" w14:textId="77777777" w:rsidR="0084051F" w:rsidRDefault="0084051F" w:rsidP="00B778DB">
      <w:pPr>
        <w:rPr>
          <w:rFonts w:hint="default"/>
        </w:rPr>
      </w:pPr>
      <w:r>
        <w:continuationSeparator/>
      </w:r>
    </w:p>
  </w:endnote>
  <w:endnote w:type="continuationNotice" w:id="1">
    <w:p w14:paraId="39DFDE4E" w14:textId="77777777" w:rsidR="0084051F" w:rsidRDefault="0084051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Content>
      <w:p w14:paraId="102AD797" w14:textId="6436A18D"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Content>
      <w:p w14:paraId="343633FE" w14:textId="26828D85"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54AB2" w14:textId="77777777" w:rsidR="0084051F" w:rsidRDefault="0084051F" w:rsidP="00B778DB">
      <w:pPr>
        <w:rPr>
          <w:rFonts w:hint="default"/>
        </w:rPr>
      </w:pPr>
      <w:r>
        <w:separator/>
      </w:r>
    </w:p>
  </w:footnote>
  <w:footnote w:type="continuationSeparator" w:id="0">
    <w:p w14:paraId="6F5448A8" w14:textId="77777777" w:rsidR="0084051F" w:rsidRDefault="0084051F" w:rsidP="00B778DB">
      <w:pPr>
        <w:rPr>
          <w:rFonts w:hint="default"/>
        </w:rPr>
      </w:pPr>
      <w:r>
        <w:continuationSeparator/>
      </w:r>
    </w:p>
  </w:footnote>
  <w:footnote w:type="continuationNotice" w:id="1">
    <w:p w14:paraId="7B2AC53C" w14:textId="77777777" w:rsidR="0084051F" w:rsidRDefault="0084051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5CFB"/>
    <w:rsid w:val="001D7BDA"/>
    <w:rsid w:val="001E1EFB"/>
    <w:rsid w:val="001E403F"/>
    <w:rsid w:val="001E46D5"/>
    <w:rsid w:val="001E4BD3"/>
    <w:rsid w:val="001E4BE9"/>
    <w:rsid w:val="001E67F2"/>
    <w:rsid w:val="001E7D19"/>
    <w:rsid w:val="001F24BA"/>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051F"/>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1F7F"/>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1D5CFB"/>
    <w:rsid w:val="001E631A"/>
    <w:rsid w:val="00285108"/>
    <w:rsid w:val="002C1D2D"/>
    <w:rsid w:val="002E2AAF"/>
    <w:rsid w:val="00361336"/>
    <w:rsid w:val="0042500C"/>
    <w:rsid w:val="00493187"/>
    <w:rsid w:val="00511864"/>
    <w:rsid w:val="00526B71"/>
    <w:rsid w:val="00564A31"/>
    <w:rsid w:val="005D69EE"/>
    <w:rsid w:val="0062336B"/>
    <w:rsid w:val="00656C04"/>
    <w:rsid w:val="00687A32"/>
    <w:rsid w:val="006D4BBA"/>
    <w:rsid w:val="00707881"/>
    <w:rsid w:val="00723DAB"/>
    <w:rsid w:val="0072792E"/>
    <w:rsid w:val="0079541C"/>
    <w:rsid w:val="00883429"/>
    <w:rsid w:val="00942ABD"/>
    <w:rsid w:val="009556B6"/>
    <w:rsid w:val="009B1C57"/>
    <w:rsid w:val="009E0B92"/>
    <w:rsid w:val="00B34A9F"/>
    <w:rsid w:val="00BD5852"/>
    <w:rsid w:val="00BF1CCD"/>
    <w:rsid w:val="00CB7F59"/>
    <w:rsid w:val="00CD2625"/>
    <w:rsid w:val="00CF0D68"/>
    <w:rsid w:val="00D63CB3"/>
    <w:rsid w:val="00D66C93"/>
    <w:rsid w:val="00DA03BF"/>
    <w:rsid w:val="00DE769B"/>
    <w:rsid w:val="00E51C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1701</Words>
  <Characters>9700</Characters>
  <Application>Microsoft Office Word</Application>
  <DocSecurity>0</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2026-01-22T08:35:00Z</dcterms:created>
  <dcterms:modified xsi:type="dcterms:W3CDTF">2026-01-22T08:35:00Z</dcterms:modified>
</cp:coreProperties>
</file>